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67762f69d4a88" w:history="1">
              <w:r>
                <w:rPr>
                  <w:rStyle w:val="Hyperlink"/>
                </w:rPr>
                <w:t>全球与中国GPU模组封装树脂行业现状及前景分析报告（2025-2031年）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67762f69d4a88" w:history="1">
              <w:r>
                <w:rPr>
                  <w:rStyle w:val="Hyperlink"/>
                </w:rPr>
                <w:t>全球与中国GPU模组封装树脂行业现状及前景分析报告（2025-2031年）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67762f69d4a88" w:history="1">
                <w:r>
                  <w:rPr>
                    <w:rStyle w:val="Hyperlink"/>
                  </w:rPr>
                  <w:t>https://www.20087.com/7/82/GPUMoZuFengZhuangShuZhiQianJing.html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模组封装树脂是用于图形处理器芯片封装过程中的关键高分子材料，主要功能包括芯片粘接、应力缓冲、防潮保护和热传导，确保芯片在复杂工况下的长期稳定运行。GPU模组封装树脂涵盖环氧模塑料、底部填充胶、围堰与填充材料等，具备优异的粘接强度、低吸湿性和热稳定性。在封装工艺中，这些材料通过点胶、模压或真空灌封等方式填充于芯片与基板之间，有效缓解热膨胀系数不匹配引起的机械应力，防止焊点疲劳和界面分层。现代封装树脂还需满足高纯度、低离子杂质和低应力等要求，以保障高频信号传输的完整性。随着GPU功耗密度持续上升，材料的导热性能也受到高度重视，部分产品已集成导热填料以提升散热效率。</w:t>
      </w:r>
      <w:r>
        <w:rPr>
          <w:rFonts w:hint="eastAsia"/>
        </w:rPr>
        <w:br/>
      </w:r>
      <w:r>
        <w:rPr>
          <w:rFonts w:hint="eastAsia"/>
        </w:rPr>
        <w:t>　　未来，GPU模组封装树脂的发展将紧密跟随先进封装技术的演进，重点提升材料的多功能性与工艺适配性。为满足更高集成度和更小封装尺寸的需求，开发超低粘度、快速固化且无缺陷的底部填充材料成为技术难点，以确保在微间隙中的充分填充与界面结合。同时，高导热、低介电常数的复合封装材料将加速应用，助力芯片热量高效导出并减少信号延迟。环保法规推动水性或无溶剂体系的研发，减少有害物质使用。此外，材料的可靠性验证周期将缩短，以适应GPU产品快速迭代的节奏。智能封装趋势下，具备应力感知或自修复功能的新型树脂体系也进入探索阶段。整体而言，封装树脂将在材料创新与封装架构变革的双重驱动下，持续提升GPU模组的性能极限与长期服役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67762f69d4a88" w:history="1">
        <w:r>
          <w:rPr>
            <w:rStyle w:val="Hyperlink"/>
          </w:rPr>
          <w:t>全球与中国GPU模组封装树脂行业现状及前景分析报告（2025-2031年）</w:t>
        </w:r>
      </w:hyperlink>
      <w:r>
        <w:rPr>
          <w:rFonts w:hint="eastAsia"/>
        </w:rPr>
        <w:t>》基于国家统计局及GPU模组封装树脂行业协会的权威数据，全面调研了GPU模组封装树脂行业的市场规模、市场需求、产业链结构及价格变动，并对GPU模组封装树脂细分市场进行了深入分析。报告详细剖析了GPU模组封装树脂市场竞争格局，重点关注品牌影响力及重点企业的运营表现，同时科学预测了GPU模组封装树脂市场前景与发展趋势，识别了行业潜在的风险与机遇。通过专业、科学的研究方法，报告为GPU模组封装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GPU模组封装树脂市场概述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按照不同产品类型，GPU模组封装树脂主要可以分为如下几个类别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全球不同产品类型GPU模组封装树脂销售额增长趋势2020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酚醛树脂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从不同应用，GPU模组封装树脂主要包括如下几个方面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全球不同应用GPU模组封装树脂销售额增长趋势2020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独立显卡GPU</w:t>
      </w:r>
      <w:r>
        <w:rPr>
          <w:rFonts w:hint="eastAsia"/>
        </w:rPr>
        <w:br/>
      </w:r>
      <w:r>
        <w:rPr>
          <w:rFonts w:hint="eastAsia"/>
        </w:rPr>
        <w:t>　　　　1.3.3 集成GPU</w:t>
      </w:r>
      <w:r>
        <w:rPr>
          <w:rFonts w:hint="eastAsia"/>
        </w:rPr>
        <w:br/>
      </w:r>
      <w:r>
        <w:rPr>
          <w:rFonts w:hint="eastAsia"/>
        </w:rPr>
        <w:t>　　　　1.3.4 多芯片模块GPU</w:t>
      </w:r>
      <w:r>
        <w:rPr>
          <w:rFonts w:hint="eastAsia"/>
        </w:rPr>
        <w:br/>
      </w:r>
      <w:r>
        <w:rPr>
          <w:rFonts w:hint="eastAsia"/>
        </w:rPr>
        <w:t>　　1.4 GPU模组封装树脂行业背景、发展历史、现状及趋势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GPU模组封装树脂行业目前现状分析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GPU模组封装树脂发展趋势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全球GPU模组封装树脂总体规模分析</w:t>
      </w:r>
      <w:r>
        <w:rPr>
          <w:rFonts w:hint="eastAsia"/>
        </w:rPr>
        <w:br/>
      </w:r>
      <w:r>
        <w:rPr>
          <w:rFonts w:hint="eastAsia"/>
        </w:rPr>
        <w:t>　　2.1 全球GPU模组封装树脂供需现状及预测（2020-2031）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全球GPU模组封装树脂产能、产量、产能利用率及发展趋势（2020-2031）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全球GPU模组封装树脂产量、需求量及发展趋势（2020-2031）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全球主要地区GPU模组封装树脂产量及发展趋势（2020-2031）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全球主要地区GPU模组封装树脂产量（2020-2025）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全球主要地区GPU模组封装树脂产量（2026-2031）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全球主要地区GPU模组封装树脂产量市场份额（2020-2031）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中国GPU模组封装树脂供需现状及预测（2020-2031）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中国GPU模组封装树脂产能、产量、产能利用率及发展趋势（2020-2031）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中国GPU模组封装树脂产量、市场需求量及发展趋势（2020-2031）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全球GPU模组封装树脂销量及销售额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全球市场GPU模组封装树脂销售额（2020-2031）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全球市场GPU模组封装树脂销量（2020-2031）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全球市场GPU模组封装树脂价格趋势（2020-2031）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全球GPU模组封装树脂主要地区分析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全球主要地区GPU模组封装树脂市场规模分析：2020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全球主要地区GPU模组封装树脂销售收入及市场份额（2020-2025年）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全球主要地区GPU模组封装树脂销售收入预测（2026-2031年）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全球主要地区GPU模组封装树脂销量分析：2020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全球主要地区GPU模组封装树脂销量及市场份额（2020-2025年）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全球主要地区GPU模组封装树脂销量及市场份额预测（2026-2031）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北美市场GPU模组封装树脂销量、收入及增长率（2020-2031）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欧洲市场GPU模组封装树脂销量、收入及增长率（2020-2031）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中国市场GPU模组封装树脂销量、收入及增长率（2020-2031）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日本市场GPU模组封装树脂销量、收入及增长率（2020-2031）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东南亚市场GPU模组封装树脂销量、收入及增长率（2020-2031）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印度市场GPU模组封装树脂销量、收入及增长率（2020-2031）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全球市场主要厂商GPU模组封装树脂产能市场份额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全球市场主要厂商GPU模组封装树脂销量（2020-2025）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全球市场主要厂商GPU模组封装树脂销量（2020-2025）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全球市场主要厂商GPU模组封装树脂销售收入（2020-2025）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全球市场主要厂商GPU模组封装树脂销售价格（2020-2025）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2024年全球主要生产商GPU模组封装树脂收入排名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中国市场主要厂商GPU模组封装树脂销量（2020-2025）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中国市场主要厂商GPU模组封装树脂销量（2020-2025）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中国市场主要厂商GPU模组封装树脂销售收入（2020-2025）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2024年中国主要生产商GPU模组封装树脂收入排名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中国市场主要厂商GPU模组封装树脂销售价格（2020-2025）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全球主要厂商GPU模组封装树脂总部及产地分布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全球主要厂商成立时间及GPU模组封装树脂商业化日期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全球主要厂商GPU模组封装树脂产品类型及应用</w:t>
      </w:r>
      <w:r>
        <w:rPr>
          <w:rFonts w:hint="eastAsia"/>
        </w:rPr>
        <w:br/>
      </w:r>
      <w:r>
        <w:rPr>
          <w:rFonts w:hint="eastAsia"/>
        </w:rPr>
        <w:t>　　4.7 GPU模组封装树脂行业集中度、竞争程度分析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GPU模组封装树脂行业集中度分析：2024年全球Top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全球GPU模组封装树脂第一梯队、第二梯队和第三梯队生产商（品牌）及市场份额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GPU模组封装树脂销量、收入、价格及毛利率（2020-2025）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不同产品类型GPU模组封装树脂分析</w:t>
      </w:r>
      <w:r>
        <w:rPr>
          <w:rFonts w:hint="eastAsia"/>
        </w:rPr>
        <w:br/>
      </w:r>
      <w:r>
        <w:rPr>
          <w:rFonts w:hint="eastAsia"/>
        </w:rPr>
        <w:t>　　6.1 全球不同产品类型GPU模组封装树脂销量（2020-2031）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全球不同产品类型GPU模组封装树脂销量及市场份额（2020-2025）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全球不同产品类型GPU模组封装树脂销量预测（2026-2031）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全球不同产品类型GPU模组封装树脂收入（2020-2031）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全球不同产品类型GPU模组封装树脂收入及市场份额（2020-2025）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全球不同产品类型GPU模组封装树脂收入预测（2026-2031）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全球不同产品类型GPU模组封装树脂价格走势（2020-2031）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不同应用GPU模组封装树脂分析</w:t>
      </w:r>
      <w:r>
        <w:rPr>
          <w:rFonts w:hint="eastAsia"/>
        </w:rPr>
        <w:br/>
      </w:r>
      <w:r>
        <w:rPr>
          <w:rFonts w:hint="eastAsia"/>
        </w:rPr>
        <w:t>　　7.1 全球不同应用GPU模组封装树脂销量（2020-2031）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全球不同应用GPU模组封装树脂销量及市场份额（2020-2025）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全球不同应用GPU模组封装树脂销量预测（2026-2031）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全球不同应用GPU模组封装树脂收入（2020-2031）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全球不同应用GPU模组封装树脂收入及市场份额（2020-2025）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全球不同应用GPU模组封装树脂收入预测（2026-2031）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全球不同应用GPU模组封装树脂价格走势（2020-2031）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GPU模组封装树脂产业链分析</w:t>
      </w:r>
      <w:r>
        <w:rPr>
          <w:rFonts w:hint="eastAsia"/>
        </w:rPr>
        <w:br/>
      </w:r>
      <w:r>
        <w:rPr>
          <w:rFonts w:hint="eastAsia"/>
        </w:rPr>
        <w:t>　　8.2 GPU模组封装树脂工艺制造技术分析</w:t>
      </w:r>
      <w:r>
        <w:rPr>
          <w:rFonts w:hint="eastAsia"/>
        </w:rPr>
        <w:br/>
      </w:r>
      <w:r>
        <w:rPr>
          <w:rFonts w:hint="eastAsia"/>
        </w:rPr>
        <w:t>　　8.3 GPU模组封装树脂产业上游供应分析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GPU模组封装树脂下游客户分析</w:t>
      </w:r>
      <w:r>
        <w:rPr>
          <w:rFonts w:hint="eastAsia"/>
        </w:rPr>
        <w:br/>
      </w:r>
      <w:r>
        <w:rPr>
          <w:rFonts w:hint="eastAsia"/>
        </w:rPr>
        <w:t>　　8.5 GPU模组封装树脂销售渠道分析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GPU模组封装树脂行业发展机遇及主要驱动因素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GPU模组封装树脂行业发展面临的风险</w:t>
      </w:r>
      <w:r>
        <w:rPr>
          <w:rFonts w:hint="eastAsia"/>
        </w:rPr>
        <w:br/>
      </w:r>
      <w:r>
        <w:rPr>
          <w:rFonts w:hint="eastAsia"/>
        </w:rPr>
        <w:t>　　9.3 GPU模组封装树脂行业政策分析</w:t>
      </w:r>
      <w:r>
        <w:rPr>
          <w:rFonts w:hint="eastAsia"/>
        </w:rPr>
        <w:br/>
      </w:r>
      <w:r>
        <w:rPr>
          <w:rFonts w:hint="eastAsia"/>
        </w:rPr>
        <w:t>　　9.4 GPU模组封装树脂中国企业SWOT分析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全球不同产品类型GPU模组封装树脂销售额增长（CAGR）趋势2020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GPU模组封装树脂行业目前发展现状</w:t>
      </w:r>
      <w:r>
        <w:rPr>
          <w:rFonts w:hint="eastAsia"/>
        </w:rPr>
        <w:br/>
      </w:r>
      <w:r>
        <w:rPr>
          <w:rFonts w:hint="eastAsia"/>
        </w:rPr>
        <w:t>　　表 4： GPU模组封装树脂发展趋势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全球主要地区GPU模组封装树脂产量增速（CAGR）：（2020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全球主要地区GPU模组封装树脂产量（2020-2025）&amp;（吨）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全球主要地区GPU模组封装树脂产量（2026-2031）&amp;（吨）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全球主要地区GPU模组封装树脂产量市场份额（2020-2025）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全球主要地区GPU模组封装树脂产量（2026-2031）&amp;（吨）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全球主要地区GPU模组封装树脂销售收入增速：（2020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全球主要地区GPU模组封装树脂销售收入（2020-2025）&amp;（百万美元）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全球主要地区GPU模组封装树脂销售收入市场份额（2020-2025）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全球主要地区GPU模组封装树脂收入（2026-2031）&amp;（百万美元）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全球主要地区GPU模组封装树脂收入市场份额（2026-2031）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全球主要地区GPU模组封装树脂销量（吨）：2020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全球主要地区GPU模组封装树脂销量（2020-2025）&amp;（吨）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全球主要地区GPU模组封装树脂销量市场份额（2020-2025）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全球主要地区GPU模组封装树脂销量（2026-2031）&amp;（吨）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全球主要地区GPU模组封装树脂销量份额（2026-2031）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全球市场主要厂商GPU模组封装树脂产能（2024-2025）&amp;（吨）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全球市场主要厂商GPU模组封装树脂销量（2020-2025）&amp;（吨）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全球市场主要厂商GPU模组封装树脂销量市场份额（2020-2025）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全球市场主要厂商GPU模组封装树脂销售收入（2020-2025）&amp;（百万美元）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全球市场主要厂商GPU模组封装树脂销售收入市场份额（2020-2025）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全球市场主要厂商GPU模组封装树脂销售价格（2020-2025）&amp;（美元/千克）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2024年全球主要生产商GPU模组封装树脂收入排名（百万美元）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中国市场主要厂商GPU模组封装树脂销量（2020-2025）&amp;（吨）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中国市场主要厂商GPU模组封装树脂销量市场份额（2020-2025）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中国市场主要厂商GPU模组封装树脂销售收入（2020-2025）&amp;（百万美元）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中国市场主要厂商GPU模组封装树脂销售收入市场份额（2020-2025）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2024年中国主要生产商GPU模组封装树脂收入排名（百万美元）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中国市场主要厂商GPU模组封装树脂销售价格（2020-2025）&amp;（美元/千克）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全球主要厂商GPU模组封装树脂总部及产地分布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全球主要厂商成立时间及GPU模组封装树脂商业化日期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全球主要厂商GPU模组封装树脂产品类型及应用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2024年全球GPU模组封装树脂主要厂商市场地位（第一梯队、第二梯队和第三梯队）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全球GPU模组封装树脂市场投资、并购等现状分析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GPU模组封装树脂生产基地、销售区域、竞争对手及市场地位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GPU模组封装树脂产品规格、参数及市场应用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GPU模组封装树脂销量（吨）、收入（百万美元）、价格（美元/千克）及毛利率（2020-2025）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全球不同产品类型GPU模组封装树脂销量（2020-2025年）&amp;（吨）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全球不同产品类型GPU模组封装树脂销量市场份额（2020-2025）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全球不同产品类型GPU模组封装树脂销量预测（2026-2031）&amp;（吨）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全球市场不同产品类型GPU模组封装树脂销量市场份额预测（2026-2031）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全球不同产品类型GPU模组封装树脂收入（2020-2025年）&amp;（百万美元）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全球不同产品类型GPU模组封装树脂收入市场份额（2020-2025）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全球不同产品类型GPU模组封装树脂收入预测（2026-2031）&amp;（百万美元）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全球不同产品类型GPU模组封装树脂收入市场份额预测（2026-2031）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全球不同应用GPU模组封装树脂销量（2020-2025年）&amp;（吨）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全球不同应用GPU模组封装树脂销量市场份额（2020-2025）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全球不同应用GPU模组封装树脂销量预测（2026-2031）&amp;（吨）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全球市场不同应用GPU模组封装树脂销量市场份额预测（2026-2031）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全球不同应用GPU模组封装树脂收入（2020-2025年）&amp;（百万美元）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全球不同应用GPU模组封装树脂收入市场份额（2020-2025）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全球不同应用GPU模组封装树脂收入预测（2026-2031）&amp;（百万美元）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全球不同应用GPU模组封装树脂收入市场份额预测（2026-2031）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GPU模组封装树脂上游原料供应商及联系方式列表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GPU模组封装树脂典型客户列表</w:t>
      </w:r>
      <w:r>
        <w:rPr>
          <w:rFonts w:hint="eastAsia"/>
        </w:rPr>
        <w:br/>
      </w:r>
      <w:r>
        <w:rPr>
          <w:rFonts w:hint="eastAsia"/>
        </w:rPr>
        <w:t>　　表 131： GPU模组封装树脂主要销售模式及销售渠道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GPU模组封装树脂行业发展机遇及主要驱动因素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GPU模组封装树脂行业发展面临的风险</w:t>
      </w:r>
      <w:r>
        <w:rPr>
          <w:rFonts w:hint="eastAsia"/>
        </w:rPr>
        <w:br/>
      </w:r>
      <w:r>
        <w:rPr>
          <w:rFonts w:hint="eastAsia"/>
        </w:rPr>
        <w:t>　　表 134： GPU模组封装树脂行业政策分析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GPU模组封装树脂产品图片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全球不同产品类型GPU模组封装树脂销售额2020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全球不同产品类型GPU模组封装树脂市场份额2024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酚醛树脂产品图片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全球不同应用GPU模组封装树脂市场份额2024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独立显卡GPU</w:t>
      </w:r>
      <w:r>
        <w:rPr>
          <w:rFonts w:hint="eastAsia"/>
        </w:rPr>
        <w:br/>
      </w:r>
      <w:r>
        <w:rPr>
          <w:rFonts w:hint="eastAsia"/>
        </w:rPr>
        <w:t>　　图 10： 集成GPU</w:t>
      </w:r>
      <w:r>
        <w:rPr>
          <w:rFonts w:hint="eastAsia"/>
        </w:rPr>
        <w:br/>
      </w:r>
      <w:r>
        <w:rPr>
          <w:rFonts w:hint="eastAsia"/>
        </w:rPr>
        <w:t>　　图 11： 多芯片模块GPU</w:t>
      </w:r>
      <w:r>
        <w:rPr>
          <w:rFonts w:hint="eastAsia"/>
        </w:rPr>
        <w:br/>
      </w:r>
      <w:r>
        <w:rPr>
          <w:rFonts w:hint="eastAsia"/>
        </w:rPr>
        <w:t>　　图 12： 全球GPU模组封装树脂产能、产量、产能利用率及发展趋势（2020-2031）&amp;（吨）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全球GPU模组封装树脂产量、需求量及发展趋势（2020-2031）&amp;（吨）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全球主要地区GPU模组封装树脂产量（2020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全球主要地区GPU模组封装树脂产量市场份额（2020-2031）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中国GPU模组封装树脂产能、产量、产能利用率及发展趋势（2020-2031）&amp;（吨）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中国GPU模组封装树脂产量、市场需求量及发展趋势（2020-2031）&amp;（吨）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全球GPU模组封装树脂市场销售额及增长率：（2020-2031）&amp;（百万美元）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全球市场GPU模组封装树脂市场规模：2020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全球市场GPU模组封装树脂价格趋势（2020-2031）&amp;（美元/千克）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全球主要地区GPU模组封装树脂销售收入（2020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全球主要地区GPU模组封装树脂销售收入市场份额（2020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北美市场GPU模组封装树脂收入及增长率（2020-2031）&amp;（百万美元）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欧洲市场GPU模组封装树脂收入及增长率（2020-2031）&amp;（百万美元）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中国市场GPU模组封装树脂收入及增长率（2020-2031）&amp;（百万美元）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日本市场GPU模组封装树脂收入及增长率（2020-2031）&amp;（百万美元）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东南亚市场GPU模组封装树脂收入及增长率（2020-2031）&amp;（百万美元）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印度市场GPU模组封装树脂销量及增长率（2020-2031）&amp;（吨）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印度市场GPU模组封装树脂收入及增长率（2020-2031）&amp;（百万美元）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2024年全球市场主要厂商GPU模组封装树脂销量市场份额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2024年全球市场主要厂商GPU模组封装树脂收入市场份额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2024年中国市场主要厂商GPU模组封装树脂销量市场份额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2024年中国市场主要厂商GPU模组封装树脂收入市场份额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2024年全球前五大生产商GPU模组封装树脂市场份额</w:t>
      </w:r>
      <w:r>
        <w:rPr>
          <w:rFonts w:hint="eastAsia"/>
        </w:rPr>
        <w:br/>
      </w:r>
      <w:r>
        <w:rPr>
          <w:rFonts w:hint="eastAsia"/>
        </w:rPr>
        <w:t>　　图 41： 2024年全球GPU模组封装树脂第一梯队、第二梯队和第三梯队厂商及市场份额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全球不同产品类型GPU模组封装树脂价格走势（2020-2031）&amp;（美元/千克）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全球不同应用GPU模组封装树脂价格走势（2020-2031）&amp;（美元/千克）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GPU模组封装树脂产业链</w:t>
      </w:r>
      <w:r>
        <w:rPr>
          <w:rFonts w:hint="eastAsia"/>
        </w:rPr>
        <w:br/>
      </w:r>
      <w:r>
        <w:rPr>
          <w:rFonts w:hint="eastAsia"/>
        </w:rPr>
        <w:t>　　图 45： GPU模组封装树脂中国企业SWOT分析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67762f69d4a88" w:history="1">
        <w:r>
          <w:rPr>
            <w:rStyle w:val="Hyperlink"/>
          </w:rPr>
          <w:t>全球与中国GPU模组封装树脂行业现状及前景分析报告（2025-2031年）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67762f69d4a88" w:history="1">
        <w:r>
          <w:rPr>
            <w:rStyle w:val="Hyperlink"/>
          </w:rPr>
          <w:t>https://www.20087.com/7/82/GPUMoZuFengZhuangShuZhiQianJing.html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30a71aa72427e" w:history="1">
      <w:r>
        <w:rPr>
          <w:rStyle w:val="Hyperlink"/>
        </w:rPr>
        <w:t>全球与中国GPU模组封装树脂行业现状及前景分析报告（2025-2031年）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PUMoZuFengZhuangShuZhiQianJing.html" TargetMode="External" Id="R7d367762f69d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PUMoZuFengZhuangShuZhiQianJing.html" TargetMode="External" Id="R66f30a71aa72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2025-08-20T06:07:42Z</dcterms:created>
  <dcterms:modified xsi:type="dcterms:W3CDTF">2025-08-20T07:07:42Z</dcterms:modified>
  <dc:subject>全球与中国GPU模组封装树脂行业现状及前景分析报告（2025-2031年）</dc:subject>
  <dc:title>全球与中国GPU模组封装树脂行业现状及前景分析报告（2025-2031年）</dc:title>
  <cp:keywords>全球与中国GPU模组封装树脂行业现状及前景分析报告（2025-2031年）</cp:keywords>
  <dc:description>全球与中国GPU模组封装树脂行业现状及前景分析报告（2025-2031年）</dc:description>
</cp:coreProperties>
</file>