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591436d04474e" w:history="1">
              <w:r>
                <w:rPr>
                  <w:rStyle w:val="Hyperlink"/>
                </w:rPr>
                <w:t>中国PC阻燃剂市场调查研究与发展前景分析报告（2026-2032年）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591436d04474e" w:history="1">
              <w:r>
                <w:rPr>
                  <w:rStyle w:val="Hyperlink"/>
                </w:rPr>
                <w:t>中国PC阻燃剂市场调查研究与发展前景分析报告（2026-2032年）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591436d04474e" w:history="1">
                <w:r>
                  <w:rPr>
                    <w:rStyle w:val="Hyperlink"/>
                  </w:rPr>
                  <w:t>https://www.20087.com/7/32/PCZuRanJiHangYeQianJingQuShi.html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阻燃剂是用于提升聚碳酸酯（PC）材料在高温或火焰环境下安全性能的关键助剂，广泛应用于电子电器外壳、汽车零部件及建筑板材等领域。PC阻燃剂包括溴系阻燃剂（如十溴二苯乙烷）、磷系阻燃剂（如磷酸酯类）以及无卤膨胀型体系，其中溴系因高效性仍占重要地位，但受环保法规趋严影响，市场份额逐步向低毒、可回收的磷氮协同体系转移。行业普遍关注阻燃效率与材料力学性能的平衡，避免因添加阻燃剂导致聚碳酸酯透明度下降或冲击强度劣化。此外，全球化学品管理法规（如REACH、RoHS）对持久性有机污染物的限制，促使PC阻燃剂企业加速淘汰多溴联苯醚等高风险成分，推动绿色替代方案研发。然而，高性能无卤PC阻燃剂在成本控制、加工稳定性及长期耐候性方面仍面临技术挑战。</w:t>
      </w:r>
      <w:r>
        <w:rPr>
          <w:rFonts w:hint="eastAsia"/>
        </w:rPr>
        <w:br/>
      </w:r>
      <w:r>
        <w:rPr>
          <w:rFonts w:hint="eastAsia"/>
        </w:rPr>
        <w:t>　　未来，PC阻燃剂将沿着环境友好化、功能复合化与分子精准设计方向演进。生物基磷系化合物、纳米层状双氢氧化物（LDH）及金属有机框架（MOF）等新型阻燃载体有望实现高效阻燃与力学增强的协同效应。随着循环经济理念深化，可解聚、易分离的反应型阻燃剂将成为研发重点，以支持聚碳酸酯闭环回收。监管层面，全球统一的绿色化学品评估体系将加速高风险阻燃剂退出市场，倒逼企业构建全生命周期合规能力。此外，智能阻燃概念初现端倪，例如温敏型阻燃剂可在临界温度触发成炭反应，提升响应精准度。长远看，PC阻燃剂的发展将不再局限于“被动防火”，而是融入材料整体安全与可持续战略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591436d04474e" w:history="1">
        <w:r>
          <w:rPr>
            <w:rStyle w:val="Hyperlink"/>
          </w:rPr>
          <w:t>中国PC阻燃剂市场调查研究与发展前景分析报告（2026-2032年）</w:t>
        </w:r>
      </w:hyperlink>
      <w:r>
        <w:rPr>
          <w:rFonts w:hint="eastAsia"/>
        </w:rPr>
        <w:t>》主要基于统计局、相关协会等机构的详实数据，全面分析PC阻燃剂市场规模、价格走势及需求特征，梳理PC阻燃剂产业链各环节发展现状。报告客观评估PC阻燃剂行业技术演进方向与市场格局变化，对PC阻燃剂未来发展趋势作出合理预测，并分析PC阻燃剂不同细分领域的成长空间与潜在风险。通过对PC阻燃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PC阻燃剂市场概述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按照不同产品类型，PC阻燃剂主要可以分为如下几个类别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中国不同产品类型PC阻燃剂增长趋势2021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UL94V-0</w:t>
      </w:r>
      <w:r>
        <w:rPr>
          <w:rFonts w:hint="eastAsia"/>
        </w:rPr>
        <w:br/>
      </w:r>
      <w:r>
        <w:rPr>
          <w:rFonts w:hint="eastAsia"/>
        </w:rPr>
        <w:t>　　　　1.2.3 UL94V-1</w:t>
      </w:r>
      <w:r>
        <w:rPr>
          <w:rFonts w:hint="eastAsia"/>
        </w:rPr>
        <w:br/>
      </w:r>
      <w:r>
        <w:rPr>
          <w:rFonts w:hint="eastAsia"/>
        </w:rPr>
        <w:t>　　　　1.2.4 UL94V-2</w:t>
      </w:r>
      <w:r>
        <w:rPr>
          <w:rFonts w:hint="eastAsia"/>
        </w:rPr>
        <w:br/>
      </w:r>
      <w:r>
        <w:rPr>
          <w:rFonts w:hint="eastAsia"/>
        </w:rPr>
        <w:t>　　1.3 从不同应用，PC阻燃剂主要包括如下几个方面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中国不同应用PC阻燃剂增长趋势2021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中国PC阻燃剂发展现状及未来趋势（2021-2032）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中国市场PC阻燃剂收入及增长率（2021-2032）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中国市场PC阻燃剂销量及增长率（2021-2032）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中国市场主要PC阻燃剂厂商分析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中国市场主要厂商PC阻燃剂销量及市场占有率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中国市场主要厂商PC阻燃剂销量（2021-2026）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中国市场主要厂商PC阻燃剂销量市场份额（2021-2026）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中国市场主要厂商PC阻燃剂收入及市场占有率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中国市场主要厂商PC阻燃剂收入（2021-2026）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中国市场主要厂商PC阻燃剂收入市场份额（2021-2026）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2025年中国市场主要厂商PC阻燃剂收入排名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中国市场主要厂商PC阻燃剂价格（2021-2026）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中国市场主要厂商PC阻燃剂总部及产地分布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中国市场主要厂商成立时间及PC阻燃剂商业化日期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中国市场主要厂商PC阻燃剂产品类型及应用</w:t>
      </w:r>
      <w:r>
        <w:rPr>
          <w:rFonts w:hint="eastAsia"/>
        </w:rPr>
        <w:br/>
      </w:r>
      <w:r>
        <w:rPr>
          <w:rFonts w:hint="eastAsia"/>
        </w:rPr>
        <w:t>　　2.7 PC阻燃剂行业集中度、竞争程度分析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PC阻燃剂行业集中度分析：2025年中国Top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中国市场PC阻燃剂第一梯队、第二梯队和第三梯队厂商（品牌）及2025年市场份额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重点企业（1）基本信息、PC阻燃剂生产基地、总部、竞争对手及市场地位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重点企业（1）在中国市场PC阻燃剂销量、收入、价格及毛利率（2021-2026）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重点企业（2）基本信息、PC阻燃剂生产基地、总部、竞争对手及市场地位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重点企业（2）在中国市场PC阻燃剂销量、收入、价格及毛利率（2021-2026）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重点企业（3）基本信息、PC阻燃剂生产基地、总部、竞争对手及市场地位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重点企业（3）在中国市场PC阻燃剂销量、收入、价格及毛利率（2021-2026）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重点企业（4）基本信息、PC阻燃剂生产基地、总部、竞争对手及市场地位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重点企业（4）在中国市场PC阻燃剂销量、收入、价格及毛利率（2021-2026）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重点企业（5）基本信息、PC阻燃剂生产基地、总部、竞争对手及市场地位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重点企业（5）在中国市场PC阻燃剂销量、收入、价格及毛利率（2021-2026）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重点企业（6）基本信息、PC阻燃剂生产基地、总部、竞争对手及市场地位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重点企业（6）在中国市场PC阻燃剂销量、收入、价格及毛利率（2021-2026）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重点企业（7）基本信息、PC阻燃剂生产基地、总部、竞争对手及市场地位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重点企业（7）在中国市场PC阻燃剂销量、收入、价格及毛利率（2021-2026）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重点企业（8）基本信息、PC阻燃剂生产基地、总部、竞争对手及市场地位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重点企业（8）在中国市场PC阻燃剂销量、收入、价格及毛利率（2021-2026）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重点企业（9）基本信息、PC阻燃剂生产基地、总部、竞争对手及市场地位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重点企业（9）在中国市场PC阻燃剂销量、收入、价格及毛利率（2021-2026）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重点企业（10）基本信息、PC阻燃剂生产基地、总部、竞争对手及市场地位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重点企业（10）在中国市场PC阻燃剂销量、收入、价格及毛利率（2021-2026）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重点企业（11）基本信息、PC阻燃剂生产基地、总部、竞争对手及市场地位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重点企业（11）在中国市场PC阻燃剂销量、收入、价格及毛利率（2021-2026）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重点企业（12）基本信息、PC阻燃剂生产基地、总部、竞争对手及市场地位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重点企业（12）在中国市场PC阻燃剂销量、收入、价格及毛利率（2021-2026）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不同产品类型PC阻燃剂分析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中国市场不同产品类型PC阻燃剂销量（2021-2032）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中国市场不同产品类型PC阻燃剂销量及市场份额（2021-2026）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中国市场不同产品类型PC阻燃剂销量预测（2027-2032）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中国市场不同产品类型PC阻燃剂规模（2021-2032）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中国市场不同产品类型PC阻燃剂规模及市场份额（2021-2026）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中国市场不同产品类型PC阻燃剂规模预测（2027-2032）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中国市场不同产品类型PC阻燃剂价格走势（2021-2032）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不同应用PC阻燃剂分析</w:t>
      </w:r>
      <w:r>
        <w:rPr>
          <w:rFonts w:hint="eastAsia"/>
        </w:rPr>
        <w:br/>
      </w:r>
      <w:r>
        <w:rPr>
          <w:rFonts w:hint="eastAsia"/>
        </w:rPr>
        <w:t>　　5.1 中国市场不同应用PC阻燃剂销量（2021-2032）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中国市场不同应用PC阻燃剂销量及市场份额（2021-2026）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中国市场不同应用PC阻燃剂销量预测（2027-2032）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中国市场不同应用PC阻燃剂规模（2021-2032）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中国市场不同应用PC阻燃剂规模及市场份额（2021-2026）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中国市场不同应用PC阻燃剂规模预测（2027-2032）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中国市场不同应用PC阻燃剂价格走势（2021-2032）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PC阻燃剂行业发展分析---发展趋势</w:t>
      </w:r>
      <w:r>
        <w:rPr>
          <w:rFonts w:hint="eastAsia"/>
        </w:rPr>
        <w:br/>
      </w:r>
      <w:r>
        <w:rPr>
          <w:rFonts w:hint="eastAsia"/>
        </w:rPr>
        <w:t>　　6.2 PC阻燃剂行业发展分析---厂商壁垒</w:t>
      </w:r>
      <w:r>
        <w:rPr>
          <w:rFonts w:hint="eastAsia"/>
        </w:rPr>
        <w:br/>
      </w:r>
      <w:r>
        <w:rPr>
          <w:rFonts w:hint="eastAsia"/>
        </w:rPr>
        <w:t>　　6.3 PC阻燃剂行业发展分析---驱动因素</w:t>
      </w:r>
      <w:r>
        <w:rPr>
          <w:rFonts w:hint="eastAsia"/>
        </w:rPr>
        <w:br/>
      </w:r>
      <w:r>
        <w:rPr>
          <w:rFonts w:hint="eastAsia"/>
        </w:rPr>
        <w:t>　　6.4 PC阻燃剂行业发展分析---制约因素</w:t>
      </w:r>
      <w:r>
        <w:rPr>
          <w:rFonts w:hint="eastAsia"/>
        </w:rPr>
        <w:br/>
      </w:r>
      <w:r>
        <w:rPr>
          <w:rFonts w:hint="eastAsia"/>
        </w:rPr>
        <w:t>　　6.5 PC阻燃剂中国企业SWOT分析</w:t>
      </w:r>
      <w:r>
        <w:rPr>
          <w:rFonts w:hint="eastAsia"/>
        </w:rPr>
        <w:br/>
      </w:r>
      <w:r>
        <w:rPr>
          <w:rFonts w:hint="eastAsia"/>
        </w:rPr>
        <w:t>　　6.6 PC阻燃剂行业发展分析---行业政策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PC阻燃剂行业产业链简介</w:t>
      </w:r>
      <w:r>
        <w:rPr>
          <w:rFonts w:hint="eastAsia"/>
        </w:rPr>
        <w:br/>
      </w:r>
      <w:r>
        <w:rPr>
          <w:rFonts w:hint="eastAsia"/>
        </w:rPr>
        <w:t>　　7.2 PC阻燃剂产业链分析-上游</w:t>
      </w:r>
      <w:r>
        <w:rPr>
          <w:rFonts w:hint="eastAsia"/>
        </w:rPr>
        <w:br/>
      </w:r>
      <w:r>
        <w:rPr>
          <w:rFonts w:hint="eastAsia"/>
        </w:rPr>
        <w:t>　　7.3 PC阻燃剂产业链分析-中游</w:t>
      </w:r>
      <w:r>
        <w:rPr>
          <w:rFonts w:hint="eastAsia"/>
        </w:rPr>
        <w:br/>
      </w:r>
      <w:r>
        <w:rPr>
          <w:rFonts w:hint="eastAsia"/>
        </w:rPr>
        <w:t>　　7.4 PC阻燃剂产业链分析-下游</w:t>
      </w:r>
      <w:r>
        <w:rPr>
          <w:rFonts w:hint="eastAsia"/>
        </w:rPr>
        <w:br/>
      </w:r>
      <w:r>
        <w:rPr>
          <w:rFonts w:hint="eastAsia"/>
        </w:rPr>
        <w:t>　　7.5 PC阻燃剂行业采购模式</w:t>
      </w:r>
      <w:r>
        <w:rPr>
          <w:rFonts w:hint="eastAsia"/>
        </w:rPr>
        <w:br/>
      </w:r>
      <w:r>
        <w:rPr>
          <w:rFonts w:hint="eastAsia"/>
        </w:rPr>
        <w:t>　　7.6 PC阻燃剂行业生产模式</w:t>
      </w:r>
      <w:r>
        <w:rPr>
          <w:rFonts w:hint="eastAsia"/>
        </w:rPr>
        <w:br/>
      </w:r>
      <w:r>
        <w:rPr>
          <w:rFonts w:hint="eastAsia"/>
        </w:rPr>
        <w:t>　　7.7 PC阻燃剂行业销售模式及销售渠道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中国本土PC阻燃剂产能、产量分析</w:t>
      </w:r>
      <w:r>
        <w:rPr>
          <w:rFonts w:hint="eastAsia"/>
        </w:rPr>
        <w:br/>
      </w:r>
      <w:r>
        <w:rPr>
          <w:rFonts w:hint="eastAsia"/>
        </w:rPr>
        <w:t>　　8.1 中国PC阻燃剂供需现状及预测（2021-2032）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中国PC阻燃剂产能、产量、产能利用率及发展趋势（2021-2032）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中国PC阻燃剂产量、市场需求量及发展趋势（2021-2032）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中国PC阻燃剂进出口分析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中国市场PC阻燃剂主要进口来源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中国市场PC阻燃剂主要出口目的地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不同产品类型PC阻燃剂市场规模2021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不同应用PC阻燃剂市场规模2021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中国市场主要厂商PC阻燃剂销量（2021-2026）&amp;（吨）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中国市场主要厂商PC阻燃剂销量市场份额（2021-2026）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中国市场主要厂商PC阻燃剂收入（2021-2026）&amp;（万元）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中国市场主要厂商PC阻燃剂收入份额（2021-2026）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2025年中国主要生产商PC阻燃剂收入排名（万元）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中国市场主要厂商PC阻燃剂价格（2021-2026）&amp;（元/吨）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中国市场主要厂商PC阻燃剂总部及产地分布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中国市场主要厂商成立时间及PC阻燃剂商业化日期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中国市场主要厂商PC阻燃剂产品类型及应用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2025年中国市场PC阻燃剂主要厂商市场地位（第一梯队、第二梯队和第三梯队）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PC阻燃剂市场投资、并购等现状分析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PC阻燃剂生产基地、总部、竞争对手及市场地位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PC阻燃剂销量（吨）、收入（万元）、价格（元/吨）及毛利率（2021-2026）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PC阻燃剂生产基地、总部、竞争对手及市场地位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PC阻燃剂销量（吨）、收入（万元）、价格（元/吨）及毛利率（2021-2026）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PC阻燃剂生产基地、总部、竞争对手及市场地位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PC阻燃剂销量（吨）、收入（万元）、价格（元/吨）及毛利率（2021-2026）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PC阻燃剂生产基地、总部、竞争对手及市场地位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PC阻燃剂销量（吨）、收入（万元）、价格（元/吨）及毛利率（2021-2026）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PC阻燃剂生产基地、总部、竞争对手及市场地位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PC阻燃剂销量（吨）、收入（万元）、价格（元/吨）及毛利率（2021-2026）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PC阻燃剂生产基地、总部、竞争对手及市场地位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PC阻燃剂销量（吨）、收入（万元）、价格（元/吨）及毛利率（2021-2026）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PC阻燃剂生产基地、总部、竞争对手及市场地位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PC阻燃剂销量（吨）、收入（万元）、价格（元/吨）及毛利率（2021-2026）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PC阻燃剂生产基地、总部、竞争对手及市场地位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PC阻燃剂销量（吨）、收入（万元）、价格（元/吨）及毛利率（2021-2026）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PC阻燃剂生产基地、总部、竞争对手及市场地位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PC阻燃剂销量（吨）、收入（万元）、价格（元/吨）及毛利率（2021-2026）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PC阻燃剂生产基地、总部、竞争对手及市场地位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PC阻燃剂销量（吨）、收入（万元）、价格（元/吨）及毛利率（2021-2026）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PC阻燃剂生产基地、总部、竞争对手及市场地位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PC阻燃剂销量（吨）、收入（万元）、价格（元/吨）及毛利率（2021-2026）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PC阻燃剂生产基地、总部、竞争对手及市场地位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PC阻燃剂销量（吨）、收入（万元）、价格（元/吨）及毛利率（2021-2026）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中国市场不同产品类型PC阻燃剂销量（2021-2026）&amp;（吨）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中国市场不同产品类型PC阻燃剂销量市场份额（2021-2026）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中国市场不同产品类型PC阻燃剂销量预测（2027-2032）&amp;（吨）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中国市场不同产品类型PC阻燃剂销量市场份额预测（2027-2032）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中国市场不同产品类型PC阻燃剂规模（2021-2026）&amp;（万元）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中国市场不同产品类型PC阻燃剂规模市场份额（2021-2026）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中国市场不同产品类型PC阻燃剂规模预测（2027-2032）&amp;（万元）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中国市场不同产品类型PC阻燃剂规模市场份额预测（2027-2032）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中国市场不同应用PC阻燃剂销量（2021-2026）&amp;（吨）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中国市场不同应用PC阻燃剂销量市场份额（2021-2026）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中国市场不同应用PC阻燃剂销量预测（2027-2032）&amp;（吨）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中国市场不同应用PC阻燃剂销量市场份额预测（2027-2032）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中国市场不同应用PC阻燃剂规模（2021-2026）&amp;（万元）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中国市场不同应用PC阻燃剂规模市场份额（2021-2026）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中国市场不同应用PC阻燃剂规模预测（2027-2032）&amp;（万元）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中国市场不同应用PC阻燃剂规模市场份额预测（2027-2032）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PC阻燃剂行业发展分析---发展趋势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PC阻燃剂行业发展分析---厂商壁垒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PC阻燃剂行业发展分析---驱动因素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PC阻燃剂行业发展分析---制约因素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PC阻燃剂行业相关重点政策一览</w:t>
      </w:r>
      <w:r>
        <w:rPr>
          <w:rFonts w:hint="eastAsia"/>
        </w:rPr>
        <w:br/>
      </w:r>
      <w:r>
        <w:rPr>
          <w:rFonts w:hint="eastAsia"/>
        </w:rPr>
        <w:t>　　表 95： PC阻燃剂行业供应链分析</w:t>
      </w:r>
      <w:r>
        <w:rPr>
          <w:rFonts w:hint="eastAsia"/>
        </w:rPr>
        <w:br/>
      </w:r>
      <w:r>
        <w:rPr>
          <w:rFonts w:hint="eastAsia"/>
        </w:rPr>
        <w:t>　　表 96： PC阻燃剂上游原料供应商</w:t>
      </w:r>
      <w:r>
        <w:rPr>
          <w:rFonts w:hint="eastAsia"/>
        </w:rPr>
        <w:br/>
      </w:r>
      <w:r>
        <w:rPr>
          <w:rFonts w:hint="eastAsia"/>
        </w:rPr>
        <w:t>　　表 97： PC阻燃剂行业主要下游客户</w:t>
      </w:r>
      <w:r>
        <w:rPr>
          <w:rFonts w:hint="eastAsia"/>
        </w:rPr>
        <w:br/>
      </w:r>
      <w:r>
        <w:rPr>
          <w:rFonts w:hint="eastAsia"/>
        </w:rPr>
        <w:t>　　表 98： PC阻燃剂典型经销商</w:t>
      </w:r>
      <w:r>
        <w:rPr>
          <w:rFonts w:hint="eastAsia"/>
        </w:rPr>
        <w:br/>
      </w:r>
      <w:r>
        <w:rPr>
          <w:rFonts w:hint="eastAsia"/>
        </w:rPr>
        <w:t>　　表 99： 中国PC阻燃剂产量、销量、进口量及出口量（2021-2026）&amp;（吨）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中国PC阻燃剂产量、销量、进口量及出口量预测（2027-2032）&amp;（吨）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中国市场PC阻燃剂主要进口来源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中国市场PC阻燃剂主要出口目的地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PC阻燃剂产品图片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中国不同产品类型PC阻燃剂市场规模市场份额2025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UL94V-0产品图片</w:t>
      </w:r>
      <w:r>
        <w:rPr>
          <w:rFonts w:hint="eastAsia"/>
        </w:rPr>
        <w:br/>
      </w:r>
      <w:r>
        <w:rPr>
          <w:rFonts w:hint="eastAsia"/>
        </w:rPr>
        <w:t>　　图 4： UL94V-1产品图片</w:t>
      </w:r>
      <w:r>
        <w:rPr>
          <w:rFonts w:hint="eastAsia"/>
        </w:rPr>
        <w:br/>
      </w:r>
      <w:r>
        <w:rPr>
          <w:rFonts w:hint="eastAsia"/>
        </w:rPr>
        <w:t>　　图 5： UL94V-2产品图片</w:t>
      </w:r>
      <w:r>
        <w:rPr>
          <w:rFonts w:hint="eastAsia"/>
        </w:rPr>
        <w:br/>
      </w:r>
      <w:r>
        <w:rPr>
          <w:rFonts w:hint="eastAsia"/>
        </w:rPr>
        <w:t>　　图 6： 中国不同应用PC阻燃剂市场份额2025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中国市场PC阻燃剂市场规模，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中国市场PC阻燃剂收入及增长率（2021-2032）&amp;（万元）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中国市场PC阻燃剂销量及增长率（2021-2032）&amp;（吨）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2025年中国市场主要厂商PC阻燃剂销量市场份额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2025年中国市场主要厂商PC阻燃剂收入市场份额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2025年中国市场前五大厂商PC阻燃剂市场份额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2025年中国市场PC阻燃剂第一梯队、第二梯队和第三梯队厂商（品牌）及市场份额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中国市场不同产品类型PC阻燃剂价格走势（2021-2032）&amp;（元/吨）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中国市场不同应用PC阻燃剂价格走势（2021-2032）&amp;（元/吨）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PC阻燃剂中国企业SWOT分析</w:t>
      </w:r>
      <w:r>
        <w:rPr>
          <w:rFonts w:hint="eastAsia"/>
        </w:rPr>
        <w:br/>
      </w:r>
      <w:r>
        <w:rPr>
          <w:rFonts w:hint="eastAsia"/>
        </w:rPr>
        <w:t>　　图 22： PC阻燃剂产业链</w:t>
      </w:r>
      <w:r>
        <w:rPr>
          <w:rFonts w:hint="eastAsia"/>
        </w:rPr>
        <w:br/>
      </w:r>
      <w:r>
        <w:rPr>
          <w:rFonts w:hint="eastAsia"/>
        </w:rPr>
        <w:t>　　图 23： PC阻燃剂行业采购模式分析</w:t>
      </w:r>
      <w:r>
        <w:rPr>
          <w:rFonts w:hint="eastAsia"/>
        </w:rPr>
        <w:br/>
      </w:r>
      <w:r>
        <w:rPr>
          <w:rFonts w:hint="eastAsia"/>
        </w:rPr>
        <w:t>　　图 24： PC阻燃剂行业生产模式分析</w:t>
      </w:r>
      <w:r>
        <w:rPr>
          <w:rFonts w:hint="eastAsia"/>
        </w:rPr>
        <w:br/>
      </w:r>
      <w:r>
        <w:rPr>
          <w:rFonts w:hint="eastAsia"/>
        </w:rPr>
        <w:t>　　图 25： PC阻燃剂行业销售模式分析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中国PC阻燃剂产能、产量、产能利用率及发展趋势（2021-2032）&amp;（吨）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中国PC阻燃剂产量、市场需求量及发展趋势（2021-2032）&amp;（吨）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591436d04474e" w:history="1">
        <w:r>
          <w:rPr>
            <w:rStyle w:val="Hyperlink"/>
          </w:rPr>
          <w:t>中国PC阻燃剂市场调查研究与发展前景分析报告（2026-2032年）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591436d04474e" w:history="1">
        <w:r>
          <w:rPr>
            <w:rStyle w:val="Hyperlink"/>
          </w:rPr>
          <w:t>https://www.20087.com/7/32/PCZuRanJiHangYeQianJingQuShi.html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热点：pc板阻燃等级、PC阻燃剂有哪几种?、防火v0级防火阻燃剂pc有哪些、PC阻燃剂衢州柯城区有厂家吗、PC阻燃剂KSS、PC阻燃剂kss、阻燃剂、PC阻燃剂国标有哪几种?、PC阻燃剂的使用方法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bb0b158164f57" w:history="1">
      <w:r>
        <w:rPr>
          <w:rStyle w:val="Hyperlink"/>
        </w:rPr>
        <w:t>中国PC阻燃剂市场调查研究与发展前景分析报告（2026-2032年）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PCZuRanJiHangYeQianJingQuShi.html" TargetMode="External" Id="R402591436d04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PCZuRanJiHangYeQianJingQuShi.html" TargetMode="External" Id="R5aebb0b15816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2026-01-17T04:31:30Z</dcterms:created>
  <dcterms:modified xsi:type="dcterms:W3CDTF">2026-01-17T05:31:30Z</dcterms:modified>
  <dc:subject>中国PC阻燃剂市场调查研究与发展前景分析报告（2026-2032年）</dc:subject>
  <dc:title>中国PC阻燃剂市场调查研究与发展前景分析报告（2026-2032年）</dc:title>
  <cp:keywords>中国PC阻燃剂市场调查研究与发展前景分析报告（2026-2032年）</cp:keywords>
  <dc:description>中国PC阻燃剂市场调查研究与发展前景分析报告（2026-2032年）</dc:description>
</cp:coreProperties>
</file>