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5de8b49864d44" w:history="1">
              <w:r>
                <w:rPr>
                  <w:rStyle w:val="Hyperlink"/>
                </w:rPr>
                <w:t>中国四氟丙醇行业市场调查研究及发展趋势预测报告（2025年版）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5de8b49864d44" w:history="1">
              <w:r>
                <w:rPr>
                  <w:rStyle w:val="Hyperlink"/>
                </w:rPr>
                <w:t>中国四氟丙醇行业市场调查研究及发展趋势预测报告（2025年版）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5de8b49864d44" w:history="1">
                <w:r>
                  <w:rPr>
                    <w:rStyle w:val="Hyperlink"/>
                  </w:rPr>
                  <w:t>https://www.20087.com/M_ShiYouHuaGong/86/SiFuBingChunHangYeXianZhuangYuFaZhanQianJing.html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丙醇是一种重要的有机化合物，近年来随着医药、农药和精细化工等行业的发展，市场需求持续扩大。当前市场上，四氟丙醇不仅在合成技术、纯度方面有了显著提升，还在应用范围、生产效率方面实现了突破。随着技术的发展，现代四氟丙醇不仅能够提供更高纯度的产品，还能通过改进合成工艺提高产品的质量和稳定性。此外，随着消费者对高品质化学品的需求增加，四氟丙醇的生产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四氟丙醇将朝着更高效、更环保、更广泛应用的方向发展。一方面，随着化学合成技术的进步，四氟丙醇的生产将采用更高效的合成路线，提高产品的纯度和产量。另一方面，随着环保要求的提高，四氟丙醇的生产和使用将更加注重采用环保材料和工艺，减少对环境的影响。此外，随着可持续发展理念的推广，四氟丙醇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5de8b49864d44" w:history="1">
        <w:r>
          <w:rPr>
            <w:rStyle w:val="Hyperlink"/>
          </w:rPr>
          <w:t>中国四氟丙醇行业市场调查研究及发展趋势预测报告（2025年版）</w:t>
        </w:r>
      </w:hyperlink>
      <w:r>
        <w:rPr>
          <w:rFonts w:hint="eastAsia"/>
        </w:rPr>
        <w:t>》依托多年行业监测数据，结合四氟丙醇行业现状与未来前景，系统分析了四氟丙醇市场需求、市场规模、产业链结构、价格机制及细分市场特征。报告对四氟丙醇市场前景进行了客观评估，预测了四氟丙醇行业发展趋势，并详细解读了品牌竞争格局、市场集中度及重点企业的运营表现。此外，报告通过SWOT分析识别了四氟丙醇行业机遇与潜在风险，为投资者和决策者提供了科学、规范的战略建议，助力把握四氟丙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2025年四氟丙醇行业发展综述</w:t>
      </w:r>
      <w:r>
        <w:rPr>
          <w:rFonts w:hint="eastAsia"/>
        </w:rPr>
        <w:br/>
      </w:r>
      <w:r>
        <w:rPr>
          <w:rFonts w:hint="eastAsia"/>
        </w:rPr>
        <w:t>　　第一节 四氟丙醇行业界定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四氟丙醇行业发展成熟度分析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2025-2031年中国四氟丙醇企业PEST（环境）分析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　　1.国内生产总值</w:t>
      </w:r>
      <w:r>
        <w:rPr>
          <w:rFonts w:hint="eastAsia"/>
        </w:rPr>
        <w:br/>
      </w:r>
      <w:r>
        <w:rPr>
          <w:rFonts w:hint="eastAsia"/>
        </w:rPr>
        <w:t>　　　　　　2.工业生产</w:t>
      </w:r>
      <w:r>
        <w:rPr>
          <w:rFonts w:hint="eastAsia"/>
        </w:rPr>
        <w:br/>
      </w:r>
      <w:r>
        <w:rPr>
          <w:rFonts w:hint="eastAsia"/>
        </w:rPr>
        <w:t>　　　　　　3.社会消费</w:t>
      </w:r>
      <w:r>
        <w:rPr>
          <w:rFonts w:hint="eastAsia"/>
        </w:rPr>
        <w:br/>
      </w:r>
      <w:r>
        <w:rPr>
          <w:rFonts w:hint="eastAsia"/>
        </w:rPr>
        <w:t>　　　　　　4.固定资产投资</w:t>
      </w:r>
      <w:r>
        <w:rPr>
          <w:rFonts w:hint="eastAsia"/>
        </w:rPr>
        <w:br/>
      </w:r>
      <w:r>
        <w:rPr>
          <w:rFonts w:hint="eastAsia"/>
        </w:rPr>
        <w:t>　　　　　　5.对外贸易</w:t>
      </w:r>
      <w:r>
        <w:rPr>
          <w:rFonts w:hint="eastAsia"/>
        </w:rPr>
        <w:br/>
      </w:r>
      <w:r>
        <w:rPr>
          <w:rFonts w:hint="eastAsia"/>
        </w:rPr>
        <w:t>　　　　　　6.居民消费价格指数</w:t>
      </w:r>
      <w:r>
        <w:rPr>
          <w:rFonts w:hint="eastAsia"/>
        </w:rPr>
        <w:br/>
      </w:r>
      <w:r>
        <w:rPr>
          <w:rFonts w:hint="eastAsia"/>
        </w:rPr>
        <w:t>　　　　　　7.工业品出厂价格指数</w:t>
      </w:r>
      <w:r>
        <w:rPr>
          <w:rFonts w:hint="eastAsia"/>
        </w:rPr>
        <w:br/>
      </w:r>
      <w:r>
        <w:rPr>
          <w:rFonts w:hint="eastAsia"/>
        </w:rPr>
        <w:t>　　　　　　8.货币供应量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四氟丙醇行业生产技术分析</w:t>
      </w:r>
      <w:r>
        <w:rPr>
          <w:rFonts w:hint="eastAsia"/>
        </w:rPr>
        <w:br/>
      </w:r>
      <w:r>
        <w:rPr>
          <w:rFonts w:hint="eastAsia"/>
        </w:rPr>
        <w:t>　　第一节 四氟丙醇行业生产技术发展现状</w:t>
      </w:r>
      <w:r>
        <w:rPr>
          <w:rFonts w:hint="eastAsia"/>
        </w:rPr>
        <w:br/>
      </w:r>
      <w:r>
        <w:rPr>
          <w:rFonts w:hint="eastAsia"/>
        </w:rPr>
        <w:t>　　第二节 四氟丙醇行业产品生产工艺特点或流程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四氟丙醇行业生产技术发展趋势分析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2025年中国四氟丙醇企业发展情况分析</w:t>
      </w:r>
      <w:r>
        <w:rPr>
          <w:rFonts w:hint="eastAsia"/>
        </w:rPr>
        <w:br/>
      </w:r>
      <w:r>
        <w:rPr>
          <w:rFonts w:hint="eastAsia"/>
        </w:rPr>
        <w:t>　　第一节 中国四氟丙醇企业发展分析</w:t>
      </w:r>
      <w:r>
        <w:rPr>
          <w:rFonts w:hint="eastAsia"/>
        </w:rPr>
        <w:br/>
      </w:r>
      <w:r>
        <w:rPr>
          <w:rFonts w:hint="eastAsia"/>
        </w:rPr>
        <w:t>　　　　一、2025年四氟丙醇企业运行情况及特点分析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二、2025年四氟丙醇企业投资情况分析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三、中国四氟丙醇企业产品结构分析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四、中国四氟丙醇企业与宏观经济相关性分析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五、西南市场分析</w:t>
      </w:r>
      <w:r>
        <w:rPr>
          <w:rFonts w:hint="eastAsia"/>
        </w:rPr>
        <w:br/>
      </w:r>
      <w:r>
        <w:rPr>
          <w:rFonts w:hint="eastAsia"/>
        </w:rPr>
        <w:t>　　　　六、华南市场分析</w:t>
      </w:r>
      <w:r>
        <w:rPr>
          <w:rFonts w:hint="eastAsia"/>
        </w:rPr>
        <w:br/>
      </w:r>
      <w:r>
        <w:rPr>
          <w:rFonts w:hint="eastAsia"/>
        </w:rPr>
        <w:t>　　　　七、西北市场分析</w:t>
      </w:r>
      <w:r>
        <w:rPr>
          <w:rFonts w:hint="eastAsia"/>
        </w:rPr>
        <w:br/>
      </w:r>
      <w:r>
        <w:rPr>
          <w:rFonts w:hint="eastAsia"/>
        </w:rPr>
        <w:t>　　　　八、华中市场分析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2025年中国四氟丙醇市场供需调查分析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2025年中国四氟丙醇市场供给分析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2025年中国四氟丙醇市场需求分析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2025年中国四氟丙醇市场特征分析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一、2025年中国四氟丙醇产品特征分析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二、2025年中国四氟丙醇价格特征分析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三、2025年中国四氟丙醇渠道特征</w:t>
      </w:r>
      <w:r>
        <w:rPr>
          <w:rFonts w:hint="eastAsia"/>
        </w:rPr>
        <w:br/>
      </w:r>
      <w:r>
        <w:rPr>
          <w:rFonts w:hint="eastAsia"/>
        </w:rPr>
        <w:t>　　　　四、2025年中国四氟丙醇购买特征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2025年四氟丙醇企业市场竞争格局分析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2025年中国四氟丙醇企业集中度分析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2025年中国四氟丙醇企业规模经济情况分析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2025年中国四氟丙醇企业格局以及竞争态势分析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2025年中国四氟丙醇企业主要优势企业竞争力综合评价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2025年四氟丙醇企业主要竞争对手分析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上海中科合臣股份有限公司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巨化集团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江苏常州天元化工厂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上海诺泰化工有限公司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上海爱绿化学有限公司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2025-2031年中国四氟丙醇企业上下游产业链分析及其影响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2025年中国四氟丙醇企业上游企业发展及影响分析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一、2025年中国四氟丙醇企业上游企业运行现状分析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2025年中国四氟丙醇企业下游企业发展及影响分析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一、2025年中国四氟丙醇企业下游企业运行现状分析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2025-2031年中国四氟丙醇企业发展趋势预测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2025-2031年四氟丙醇企业投资潜力与价值分析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2025-2031年四氟丙醇企业投资环境分析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2025-2031年四氟丙醇企业SWOT模型分析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2025-2031年我国四氟丙醇企业投资潜力分析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2025-2031年我国四氟丙醇企业前景展望分析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2025-2031年我国四氟丙醇企业盈利能力预测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2025-2031年四氟丙醇企业投资风险预警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2025-2031年四氟丙醇产业投资机会及投资策略分析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2025-2031年四氟丙醇企业区域投资机会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2025-2031年四氟丙醇企业主要产品投资机会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2025-2031年四氟丙醇企业出口市场投资机会</w:t>
      </w:r>
      <w:r>
        <w:rPr>
          <w:rFonts w:hint="eastAsia"/>
        </w:rPr>
        <w:br/>
      </w:r>
      <w:r>
        <w:rPr>
          <w:rFonts w:hint="eastAsia"/>
        </w:rPr>
        <w:t>　　第四节 [-中-智-林-]2025-2031年中国四氟丙醇企业投资策略分析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四氟丙醇行业的产业链结构图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我国四氟丙醇行业所处生命周期示意图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13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14 2024年末人口数及其构成</w:t>
      </w:r>
      <w:r>
        <w:rPr>
          <w:rFonts w:hint="eastAsia"/>
        </w:rPr>
        <w:br/>
      </w:r>
      <w:r>
        <w:rPr>
          <w:rFonts w:hint="eastAsia"/>
        </w:rPr>
        <w:t>　　图表 15 2020-2025年我国四氟丙醇行业利润总额及增长情况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2020-2025年我国四氟丙醇行业利润总额及增长对比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2020-2025年我国四氟丙醇行业资产合计及增长情况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2020-2025年我国四氟丙醇行业资产合计及增长对比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2020-2025年我国四氟丙醇行业税金总额及增长情况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2020-2025年我国四氟丙醇行业税金总额及增长对比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2020-2025年我国四氟丙醇行业不同地区销售收入占比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22 2020-2025年华北地区四氟丙醇行业销售收入及增长情况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2020-2025年华东地区四氟丙醇行业销售收入及增长情况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2020-2025年东北地区四氟丙醇行业销售收入及增长情况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2020-2025年西南地区四氟丙醇行业销售收入及增长情况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2020-2025年华南地区四氟丙醇行业销售收入及增长情况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2020-2025年西北地区四氟丙醇行业销售收入及增长情况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2020-2025年华中地区四氟丙醇行业销售收入及增长情况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2020-2025年我国四氟丙醇行业工业总产值及增长情况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2020-2025年我国四氟丙醇行业工业总产值及增长对比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31 2020-2025年国内四氟丙醇平均价格走势</w:t>
      </w:r>
      <w:r>
        <w:rPr>
          <w:rFonts w:hint="eastAsia"/>
        </w:rPr>
        <w:br/>
      </w:r>
      <w:r>
        <w:rPr>
          <w:rFonts w:hint="eastAsia"/>
        </w:rPr>
        <w:t>　　图表 32 四氟丙醇生产企业定价目标选择</w:t>
      </w:r>
      <w:r>
        <w:rPr>
          <w:rFonts w:hint="eastAsia"/>
        </w:rPr>
        <w:br/>
      </w:r>
      <w:r>
        <w:rPr>
          <w:rFonts w:hint="eastAsia"/>
        </w:rPr>
        <w:t>　　图表 33 四氟丙醇企业对付竞争者降价的程序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34 四氟丙醇产品功能影响程度分析</w:t>
      </w:r>
      <w:r>
        <w:rPr>
          <w:rFonts w:hint="eastAsia"/>
        </w:rPr>
        <w:br/>
      </w:r>
      <w:r>
        <w:rPr>
          <w:rFonts w:hint="eastAsia"/>
        </w:rPr>
        <w:t>　　图表 35 四氟丙醇产品质量影响程度分析</w:t>
      </w:r>
      <w:r>
        <w:rPr>
          <w:rFonts w:hint="eastAsia"/>
        </w:rPr>
        <w:br/>
      </w:r>
      <w:r>
        <w:rPr>
          <w:rFonts w:hint="eastAsia"/>
        </w:rPr>
        <w:t>　　图表 36 四氟丙醇产品价格影响程度分析</w:t>
      </w:r>
      <w:r>
        <w:rPr>
          <w:rFonts w:hint="eastAsia"/>
        </w:rPr>
        <w:br/>
      </w:r>
      <w:r>
        <w:rPr>
          <w:rFonts w:hint="eastAsia"/>
        </w:rPr>
        <w:t>　　图表 37 四氟丙醇产品外观影响程度分析</w:t>
      </w:r>
      <w:r>
        <w:rPr>
          <w:rFonts w:hint="eastAsia"/>
        </w:rPr>
        <w:br/>
      </w:r>
      <w:r>
        <w:rPr>
          <w:rFonts w:hint="eastAsia"/>
        </w:rPr>
        <w:t>　　图表 38 四氟丙醇产品服务影响程度分析</w:t>
      </w:r>
      <w:r>
        <w:rPr>
          <w:rFonts w:hint="eastAsia"/>
        </w:rPr>
        <w:br/>
      </w:r>
      <w:r>
        <w:rPr>
          <w:rFonts w:hint="eastAsia"/>
        </w:rPr>
        <w:t>　　图表 39 2020-2025年我国四氟丙醇行业不同规模企业销售收入占比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40 2020-2025年我国四氟丙醇行业不同类型企业销售收入占比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41 四氟丙醇产业链投资示意图</w:t>
      </w:r>
      <w:r>
        <w:rPr>
          <w:rFonts w:hint="eastAsia"/>
        </w:rPr>
        <w:br/>
      </w:r>
      <w:r>
        <w:rPr>
          <w:rFonts w:hint="eastAsia"/>
        </w:rPr>
        <w:t>　　图表 42 近3年上海中科合臣股份有限公司固定资产周转次数情况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近3年上海中科合臣股份有限公司流动资产周转次数变化情况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近3年上海中科合臣股份有限公司总资产周转次数变化情况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近3年上海中科合臣股份有限公司销售毛利率变化情况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近3年上海中科合臣股份有限公司资产负债率变化情况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近3年上海中科合臣股份有限公司产权比率变化情况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近3年巨化集团固定资产周转次数情况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近3年巨化集团流动资产周转次数变化情况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近3年巨化集团总资产周转次数变化情况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近3年巨化集团销售毛利率变化情况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近3年巨化集团资产负债率变化情况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近3年巨化集团产权比率变化情况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近3年江苏常州天元化工厂固定资产周转次数情况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近3年江苏常州天元化工厂流动资产周转次数变化情况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近3年江苏常州天元化工厂总资产周转次数变化情况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近3年江苏常州天元化工厂销售毛利率变化情况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近3年江苏常州天元化工厂资产负债率变化情况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近3年江苏常州天元化工厂产权比率变化情况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近3年上海诺泰化工有限公司固定资产周转次数情况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近3年上海诺泰化工有限公司流动资产周转次数变化情况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近3年上海诺泰化工有限公司总资产周转次数变化情况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近3年上海诺泰化工有限公司销售毛利率变化情况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近3年上海诺泰化工有限公司资产负债率变化情况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近3年上海诺泰化工有限公司产权比率变化情况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近3年上海爱绿化学有限公司固定资产周转次数情况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近3年上海爱绿化学有限公司流动资产周转次数变化情况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近3年上海爱绿化学有限公司总资产周转次数变化情况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近3年上海爱绿化学有限公司销售毛利率变化情况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近3年上海爱绿化学有限公司资产负债率变化情况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近3年上海爱绿化学有限公司产权比率变化情况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2025-2031年我国四氟丙醇行业工业总产值预测图</w:t>
      </w:r>
      <w:r>
        <w:rPr>
          <w:rFonts w:hint="eastAsia"/>
        </w:rPr>
        <w:br/>
      </w:r>
      <w:r>
        <w:rPr>
          <w:rFonts w:hint="eastAsia"/>
        </w:rPr>
        <w:t>　　图表 73 2025-2031年我国四氟丙醇行业销售收入预测图</w:t>
      </w:r>
      <w:r>
        <w:rPr>
          <w:rFonts w:hint="eastAsia"/>
        </w:rPr>
        <w:br/>
      </w:r>
      <w:r>
        <w:rPr>
          <w:rFonts w:hint="eastAsia"/>
        </w:rPr>
        <w:t>　　图表 74 2025-2031年四氟丙醇行业投资方向预测</w:t>
      </w:r>
      <w:r>
        <w:rPr>
          <w:rFonts w:hint="eastAsia"/>
        </w:rPr>
        <w:br/>
      </w:r>
      <w:r>
        <w:rPr>
          <w:rFonts w:hint="eastAsia"/>
        </w:rPr>
        <w:t>　　图表 75 2025-2031年我国四氟丙醇行业资产合计预测图</w:t>
      </w:r>
      <w:r>
        <w:rPr>
          <w:rFonts w:hint="eastAsia"/>
        </w:rPr>
        <w:br/>
      </w:r>
      <w:r>
        <w:rPr>
          <w:rFonts w:hint="eastAsia"/>
        </w:rPr>
        <w:t>　　图表 76 2020-2025年我国四氟丙醇行业产成品及增长情况</w:t>
      </w:r>
      <w:r>
        <w:rPr>
          <w:rFonts w:hint="eastAsia"/>
        </w:rPr>
        <w:br/>
      </w:r>
      <w:r>
        <w:rPr>
          <w:rFonts w:hint="eastAsia"/>
        </w:rPr>
        <w:t>　　图表 77 2020-2025年我国四氟丙醇行业产成品及增长对比</w:t>
      </w:r>
      <w:r>
        <w:rPr>
          <w:rFonts w:hint="eastAsia"/>
        </w:rPr>
        <w:br/>
      </w:r>
      <w:r>
        <w:rPr>
          <w:rFonts w:hint="eastAsia"/>
        </w:rPr>
        <w:t>　　图表 78 2025-2031年我国四氟丙醇行业利润总额预测图</w:t>
      </w:r>
      <w:r>
        <w:rPr>
          <w:rFonts w:hint="eastAsia"/>
        </w:rPr>
        <w:br/>
      </w:r>
      <w:r>
        <w:rPr>
          <w:rFonts w:hint="eastAsia"/>
        </w:rPr>
        <w:t>　　图表 79 2020-2025年我国四氟丙醇行业主营业务成本及增长情况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80 2020-2025年我国四氟丙醇行业主营业务成本及增长对比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81 2025-2031年四氟丙醇行业同业竞争风险及控制策略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82 2025-2031年影响我国四氟丙醇行业运行的有利因素</w:t>
      </w:r>
      <w:r>
        <w:rPr>
          <w:rFonts w:hint="eastAsia"/>
        </w:rPr>
        <w:br/>
      </w:r>
      <w:r>
        <w:rPr>
          <w:rFonts w:hint="eastAsia"/>
        </w:rPr>
        <w:t>　　图表 83 2025-2031年影响我国四氟丙醇行业运行的稳定因素</w:t>
      </w:r>
      <w:r>
        <w:rPr>
          <w:rFonts w:hint="eastAsia"/>
        </w:rPr>
        <w:br/>
      </w:r>
      <w:r>
        <w:rPr>
          <w:rFonts w:hint="eastAsia"/>
        </w:rPr>
        <w:t>　　图表 84 四氟丙醇项目投资注意事项图</w:t>
      </w:r>
      <w:r>
        <w:rPr>
          <w:rFonts w:hint="eastAsia"/>
        </w:rPr>
        <w:br/>
      </w:r>
      <w:r>
        <w:rPr>
          <w:rFonts w:hint="eastAsia"/>
        </w:rPr>
        <w:t>　　图表 85 四氟丙醇行业生产开发策略</w:t>
      </w:r>
      <w:r>
        <w:rPr>
          <w:rFonts w:hint="eastAsia"/>
        </w:rPr>
        <w:br/>
      </w:r>
      <w:r>
        <w:rPr>
          <w:rFonts w:hint="eastAsia"/>
        </w:rPr>
        <w:t>　　图表 86 四氟丙醇渠道策略示意图</w:t>
      </w:r>
      <w:r>
        <w:rPr>
          <w:rFonts w:hint="eastAsia"/>
        </w:rPr>
        <w:br/>
      </w:r>
      <w:r>
        <w:rPr>
          <w:rFonts w:hint="eastAsia"/>
        </w:rPr>
        <w:t>　　表格 1 2020-2025年华北地区四氟丙醇行业盈利能力表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2020-2025年华东地区四氟丙醇行业盈利能力表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2020-2025年东北地区四氟丙醇行业盈利能力表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2020-2025年西南地区四氟丙醇行业盈利能力表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2020-2025年华南地区四氟丙醇行业盈利能力表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2020-2025年西北地区四氟丙醇行业盈利能力表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2020-2025年华中地区四氟丙醇行业盈利能力表</w:t>
      </w:r>
      <w:r>
        <w:rPr>
          <w:rFonts w:hint="eastAsia"/>
        </w:rPr>
        <w:br/>
      </w:r>
      <w:r>
        <w:rPr>
          <w:rFonts w:hint="eastAsia"/>
        </w:rPr>
        <w:t>　　表格 8 近4年上海中科合臣股份有限公司固定资产周转次数情况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近4年上海中科合臣股份有限公司流动资产周转次数变化情况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近4年上海中科合臣股份有限公司总资产周转次数变化情况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近4年上海中科合臣股份有限公司销售毛利率变化情况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近4年上海中科合臣股份有限公司资产负债率变化情况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近4年上海中科合臣股份有限公司产权比率变化情况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近4年巨化集团固定资产周转次数情况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近4年巨化集团流动资产周转次数变化情况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近4年巨化集团总资产周转次数变化情况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近4年巨化集团销售毛利率变化情况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近4年巨化集团资产负债率变化情况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近4年巨化集团产权比率变化情况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近4年江苏常州天元化工厂固定资产周转次数情况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近4年江苏常州天元化工厂流动资产周转次数变化情况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近4年江苏常州天元化工厂总资产周转次数变化情况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近4年江苏常州天元化工厂销售毛利率变化情况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近4年江苏常州天元化工厂资产负债率变化情况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近4年江苏常州天元化工厂产权比率变化情况</w:t>
      </w:r>
      <w:r>
        <w:rPr>
          <w:rFonts w:hint="eastAsia"/>
        </w:rPr>
        <w:br/>
      </w:r>
      <w:r>
        <w:rPr>
          <w:rFonts w:hint="eastAsia"/>
        </w:rPr>
        <w:t>　　表格 26 近4年上海诺泰化工有限公司固定资产周转次数情况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近4年上海诺泰化工有限公司流动资产周转次数变化情况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近4年上海诺泰化工有限公司总资产周转次数变化情况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近4年上海诺泰化工有限公司销售毛利率变化情况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近4年上海诺泰化工有限公司资产负债率变化情况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近4年上海诺泰化工有限公司产权比率变化情况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近4年上海爱绿化学有限公司固定资产周转次数情况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近4年上海爱绿化学有限公司流动资产周转次数变化情况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近4年上海爱绿化学有限公司总资产周转次数变化情况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近4年上海爱绿化学有限公司销售毛利率变化情况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近4年上海爱绿化学有限公司资产负债率变化情况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近4年上海爱绿化学有限公司产权比率变化情况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2025-2031年我国四氟丙醇行业工业总产值预测结果</w:t>
      </w:r>
      <w:r>
        <w:rPr>
          <w:rFonts w:hint="eastAsia"/>
        </w:rPr>
        <w:br/>
      </w:r>
      <w:r>
        <w:rPr>
          <w:rFonts w:hint="eastAsia"/>
        </w:rPr>
        <w:t>　　表格 39 2025-2031年我国四氟丙醇行业销售收入预测结果</w:t>
      </w:r>
      <w:r>
        <w:rPr>
          <w:rFonts w:hint="eastAsia"/>
        </w:rPr>
        <w:br/>
      </w:r>
      <w:r>
        <w:rPr>
          <w:rFonts w:hint="eastAsia"/>
        </w:rPr>
        <w:t>　　表格 40 2025-2031年我国四氟丙醇行业资产合计预测结果</w:t>
      </w:r>
      <w:r>
        <w:rPr>
          <w:rFonts w:hint="eastAsia"/>
        </w:rPr>
        <w:br/>
      </w:r>
      <w:r>
        <w:rPr>
          <w:rFonts w:hint="eastAsia"/>
        </w:rPr>
        <w:t>　　表格 41 2025-2031年我国四氟丙醇行业利润总额预测结果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5de8b49864d44" w:history="1">
        <w:r>
          <w:rPr>
            <w:rStyle w:val="Hyperlink"/>
          </w:rPr>
          <w:t>中国四氟丙醇行业市场调查研究及发展趋势预测报告（2025年版）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5de8b49864d44" w:history="1">
        <w:r>
          <w:rPr>
            <w:rStyle w:val="Hyperlink"/>
          </w:rPr>
          <w:t>https://www.20087.com/M_ShiYouHuaGong/86/SiFuBingChunHangYeXianZhuangYuFaZhanQianJing.html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热点：四氟丙醇干什么用、四氟丙醇沸点、三氟乙醇、四氟丙醇是危险品吗、四氟乙基醚、四氟丙醇厂家、四氟丙烷、四氟丙醇密度、三氟乙醇钠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eac2e7a1c43af" w:history="1">
      <w:r>
        <w:rPr>
          <w:rStyle w:val="Hyperlink"/>
        </w:rPr>
        <w:t>中国四氟丙醇行业市场调查研究及发展趋势预测报告（2025年版）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SiFuBingChunHangYeXianZhuangYuFaZhanQianJing.html" TargetMode="External" Id="R6ce5de8b4986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SiFuBingChunHangYeXianZhuangYuFaZhanQianJing.html" TargetMode="External" Id="R98eeac2e7a1c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2025-06-13T00:41:00Z</dcterms:created>
  <dcterms:modified xsi:type="dcterms:W3CDTF">2025-06-13T01:41:00Z</dcterms:modified>
  <dc:subject>中国四氟丙醇行业市场调查研究及发展趋势预测报告（2025年版）</dc:subject>
  <dc:title>中国四氟丙醇行业市场调查研究及发展趋势预测报告（2025年版）</dc:title>
  <cp:keywords>中国四氟丙醇行业市场调查研究及发展趋势预测报告（2025年版）</cp:keywords>
  <dc:description>中国四氟丙醇行业市场调查研究及发展趋势预测报告（2025年版）</dc:description>
</cp:coreProperties>
</file>