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00c16b57f46a0" w:history="1">
              <w:r>
                <w:rPr>
                  <w:rStyle w:val="Hyperlink"/>
                </w:rPr>
                <w:t>2025-2031年中国血管保护剂市场深度调查分析及发展趋势研究报告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00c16b57f46a0" w:history="1">
              <w:r>
                <w:rPr>
                  <w:rStyle w:val="Hyperlink"/>
                </w:rPr>
                <w:t>2025-2031年中国血管保护剂市场深度调查分析及发展趋势研究报告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00c16b57f46a0" w:history="1">
                <w:r>
                  <w:rPr>
                    <w:rStyle w:val="Hyperlink"/>
                  </w:rPr>
                  <w:t>https://www.20087.com/9/98/XueGuanBaoHuJiDeXianZhuangHeFaZh.html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保护剂是一类用于预防和治疗心血管疾病的药物，主要包括抗血小板聚集药、降脂药、抗氧化剂等类型。血管保护剂广泛应用于动脉粥样硬化、冠心病、高血压等疾病的防治中，是现代医学对抗心血管疾病的重要武器。近年来，随着人们对心血管健康重视程度的提高以及老龄化社会的到来，血管保护剂的需求量呈现出明显的上升趋势。此外，研究发现某些天然物质（如鱼油中的ω-3脂肪酸）也具有一定的血管保护作用，促使相关保健品市场蓬勃发展。然而，血管保护剂的研发面临着药物安全性、有效性评价等方面的挑战，需要严谨的临床试验支持。</w:t>
      </w:r>
      <w:r>
        <w:rPr>
          <w:rFonts w:hint="eastAsia"/>
        </w:rPr>
        <w:br/>
      </w:r>
      <w:r>
        <w:rPr>
          <w:rFonts w:hint="eastAsia"/>
        </w:rPr>
        <w:t>　　未来，血管保护剂的发展将紧密围绕精准医疗的理念展开，即根据患者的基因特征、生活方式等因素制定个性化的治疗方案。这一趋势将推动新型血管保护剂的研发，尤其是那些能够针对特定分子靶点发挥精确作用的药物。同时，随着生物技术的进步，干细胞疗法、基因编辑技术等前沿科技也可能为血管保护开辟新的途径。另外，考虑到慢性病管理的重要性，长期服用血管保护剂的安全性和依从性将是研究的重点之一。因此，开发副作用少、易于患者坚持使用的新型制剂形式（如缓释剂型）显得尤为重要。此外，跨学科的合作，包括药理学、营养学、运动医学等多个领域的知识整合，将有助于构建全方位的心血管疾病预防体系，促进血管保护剂与其他干预措施的有效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00c16b57f46a0" w:history="1">
        <w:r>
          <w:rPr>
            <w:rStyle w:val="Hyperlink"/>
          </w:rPr>
          <w:t>2025-2031年中国血管保护剂市场深度调查分析及发展趋势研究报告</w:t>
        </w:r>
      </w:hyperlink>
      <w:r>
        <w:rPr>
          <w:rFonts w:hint="eastAsia"/>
        </w:rPr>
        <w:t>》系统分析了血管保护剂行业的现状，全面梳理了血管保护剂市场需求、市场规模、产业链结构及价格体系，详细解读了血管保护剂细分市场特点。报告结合权威数据，科学预测了血管保护剂市场前景与发展趋势，客观分析了品牌竞争格局、市场集中度及重点企业的运营表现，并指出了血管保护剂行业面临的机遇与风险。为血管保护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血管保护剂行业概述</w:t>
      </w:r>
      <w:r>
        <w:rPr>
          <w:rFonts w:hint="eastAsia"/>
        </w:rPr>
        <w:br/>
      </w:r>
      <w:r>
        <w:rPr>
          <w:rFonts w:hint="eastAsia"/>
        </w:rPr>
        <w:t>　　1.1 血管保护剂行业定义及分类</w:t>
      </w:r>
      <w:r>
        <w:rPr>
          <w:rFonts w:hint="eastAsia"/>
        </w:rPr>
        <w:br/>
      </w:r>
      <w:r>
        <w:rPr>
          <w:rFonts w:hint="eastAsia"/>
        </w:rPr>
        <w:t>　　　　1.1.1 血管保护剂行业定义</w:t>
      </w:r>
      <w:r>
        <w:rPr>
          <w:rFonts w:hint="eastAsia"/>
        </w:rPr>
        <w:br/>
      </w:r>
      <w:r>
        <w:rPr>
          <w:rFonts w:hint="eastAsia"/>
        </w:rPr>
        <w:t>　　　　1.1.2 血管保护剂相关分类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血管保护剂行业报告范围界定</w:t>
      </w:r>
      <w:r>
        <w:rPr>
          <w:rFonts w:hint="eastAsia"/>
        </w:rPr>
        <w:br/>
      </w:r>
      <w:r>
        <w:rPr>
          <w:rFonts w:hint="eastAsia"/>
        </w:rPr>
        <w:t>　　　　1.2.2 血管保护剂行业报告分析体系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2.1.2 国际血管保护剂竞争格局分析</w:t>
      </w:r>
      <w:r>
        <w:rPr>
          <w:rFonts w:hint="eastAsia"/>
        </w:rPr>
        <w:br/>
      </w:r>
      <w:r>
        <w:rPr>
          <w:rFonts w:hint="eastAsia"/>
        </w:rPr>
        <w:t>　　　　2.1.3 国际血管保护剂药企研发进展</w:t>
      </w:r>
      <w:r>
        <w:rPr>
          <w:rFonts w:hint="eastAsia"/>
        </w:rPr>
        <w:br/>
      </w:r>
      <w:r>
        <w:rPr>
          <w:rFonts w:hint="eastAsia"/>
        </w:rPr>
        <w:t>　　　　2.1.4 国际血管保护剂市场发展趋势</w:t>
      </w:r>
      <w:r>
        <w:rPr>
          <w:rFonts w:hint="eastAsia"/>
        </w:rPr>
        <w:br/>
      </w:r>
      <w:r>
        <w:rPr>
          <w:rFonts w:hint="eastAsia"/>
        </w:rPr>
        <w:t>　　2.2 国内血管保护剂行业市场发展现状与趋势分析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国内血管保护剂市场规模分析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国内市场份额前10位血管保护剂产品市场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（1）市场份额前10位血管保护剂种类</w:t>
      </w:r>
      <w:r>
        <w:rPr>
          <w:rFonts w:hint="eastAsia"/>
        </w:rPr>
        <w:br/>
      </w:r>
      <w:r>
        <w:rPr>
          <w:rFonts w:hint="eastAsia"/>
        </w:rPr>
        <w:t>　　　　（2）市场份额前10位血管保护剂市场规模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（3）市场份额前10位血管保护剂销售增长率</w:t>
      </w:r>
      <w:r>
        <w:rPr>
          <w:rFonts w:hint="eastAsia"/>
        </w:rPr>
        <w:br/>
      </w:r>
      <w:r>
        <w:rPr>
          <w:rFonts w:hint="eastAsia"/>
        </w:rPr>
        <w:t>　　　　2.2.3 国内血管保护剂主要厂家分析</w:t>
      </w:r>
      <w:r>
        <w:rPr>
          <w:rFonts w:hint="eastAsia"/>
        </w:rPr>
        <w:br/>
      </w:r>
      <w:r>
        <w:rPr>
          <w:rFonts w:hint="eastAsia"/>
        </w:rPr>
        <w:t>　　　　（1）血管保护剂主要厂家市场销售规模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（2）血管保护剂主要厂家市场销售份额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（3）血管保护剂主要厂家销售收入增长率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（4）血管保护剂主要厂家研发进展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国内血管保护剂区域市场竞争</w:t>
      </w:r>
      <w:r>
        <w:rPr>
          <w:rFonts w:hint="eastAsia"/>
        </w:rPr>
        <w:br/>
      </w:r>
      <w:r>
        <w:rPr>
          <w:rFonts w:hint="eastAsia"/>
        </w:rPr>
        <w:t>　　　　2.2.5 国内血管保护剂市场发展趋势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血管保护剂行业主要产品市场现状与趋势分析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血管保护剂行业主要产品结构特征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血管保护剂行业产品结构特征分析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血管保护剂行业产品市场发展概况</w:t>
      </w:r>
      <w:r>
        <w:rPr>
          <w:rFonts w:hint="eastAsia"/>
        </w:rPr>
        <w:br/>
      </w:r>
      <w:r>
        <w:rPr>
          <w:rFonts w:hint="eastAsia"/>
        </w:rPr>
        <w:t>　　3.2 转化糖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马栗种子提取物片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羟苯磺酸钙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曲克芦丁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地奥司明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草木犀流浸液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普济痔疮栓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复方角菜酸酯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马应龙麝香痔疮膏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化痔栓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中智林:血管保护剂行业领先企业分析</w:t>
      </w:r>
      <w:r>
        <w:rPr>
          <w:rFonts w:hint="eastAsia"/>
        </w:rPr>
        <w:br/>
      </w:r>
      <w:r>
        <w:rPr>
          <w:rFonts w:hint="eastAsia"/>
        </w:rPr>
        <w:t>　　4.1 国际血管保护剂领先品牌及其在华投资布局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4.1.1 德国威玛舒培（客户可以自行选择企业进行分析）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4.1.2 Cesra Arzneimittel（客户可以自行选择企业进行分析）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4.2 国内血管保护剂领先企业个案分析</w:t>
      </w:r>
      <w:r>
        <w:rPr>
          <w:rFonts w:hint="eastAsia"/>
        </w:rPr>
        <w:br/>
      </w:r>
      <w:r>
        <w:rPr>
          <w:rFonts w:hint="eastAsia"/>
        </w:rPr>
        <w:t>　　　　4.2.1 扬子江上海海尼药业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美大康佳乐药业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上海长征富民药业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吉林四环制药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生晃荣养生品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德国威玛舒培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上海朝晖药业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贵州天安药业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1：血管保护剂行业报告分析体系</w:t>
      </w:r>
      <w:r>
        <w:rPr>
          <w:rFonts w:hint="eastAsia"/>
        </w:rPr>
        <w:br/>
      </w:r>
      <w:r>
        <w:rPr>
          <w:rFonts w:hint="eastAsia"/>
        </w:rPr>
        <w:t>　　图表 2：2025-2031年国际血管保护剂市场规模分析</w:t>
      </w:r>
      <w:r>
        <w:rPr>
          <w:rFonts w:hint="eastAsia"/>
        </w:rPr>
        <w:br/>
      </w:r>
      <w:r>
        <w:rPr>
          <w:rFonts w:hint="eastAsia"/>
        </w:rPr>
        <w:t>　　图表 3：2025-2031年国内血管保护剂市场规模分析</w:t>
      </w:r>
      <w:r>
        <w:rPr>
          <w:rFonts w:hint="eastAsia"/>
        </w:rPr>
        <w:br/>
      </w:r>
      <w:r>
        <w:rPr>
          <w:rFonts w:hint="eastAsia"/>
        </w:rPr>
        <w:t>　　图表 4：2025-2031年市场份额前10位血管保护剂种类</w:t>
      </w:r>
      <w:r>
        <w:rPr>
          <w:rFonts w:hint="eastAsia"/>
        </w:rPr>
        <w:br/>
      </w:r>
      <w:r>
        <w:rPr>
          <w:rFonts w:hint="eastAsia"/>
        </w:rPr>
        <w:t>　　图表 5：2025-2031年市场份额前10位血管保护剂市场规模</w:t>
      </w:r>
      <w:r>
        <w:rPr>
          <w:rFonts w:hint="eastAsia"/>
        </w:rPr>
        <w:br/>
      </w:r>
      <w:r>
        <w:rPr>
          <w:rFonts w:hint="eastAsia"/>
        </w:rPr>
        <w:t>　　图表 6：2025-2031年市场份额前10位血管保护剂销售增长率</w:t>
      </w:r>
      <w:r>
        <w:rPr>
          <w:rFonts w:hint="eastAsia"/>
        </w:rPr>
        <w:br/>
      </w:r>
      <w:r>
        <w:rPr>
          <w:rFonts w:hint="eastAsia"/>
        </w:rPr>
        <w:t>　　图表 7：2025-2031年国内血管保护剂主要厂家市场销售规模</w:t>
      </w:r>
      <w:r>
        <w:rPr>
          <w:rFonts w:hint="eastAsia"/>
        </w:rPr>
        <w:br/>
      </w:r>
      <w:r>
        <w:rPr>
          <w:rFonts w:hint="eastAsia"/>
        </w:rPr>
        <w:t>　　图表 8：2025-2031年国内血管保护剂主要厂家市场销售份额</w:t>
      </w:r>
      <w:r>
        <w:rPr>
          <w:rFonts w:hint="eastAsia"/>
        </w:rPr>
        <w:br/>
      </w:r>
      <w:r>
        <w:rPr>
          <w:rFonts w:hint="eastAsia"/>
        </w:rPr>
        <w:t>　　图表 9：2025-2031年国内血管保护剂主要厂家销售收入增长率</w:t>
      </w:r>
      <w:r>
        <w:rPr>
          <w:rFonts w:hint="eastAsia"/>
        </w:rPr>
        <w:br/>
      </w:r>
      <w:r>
        <w:rPr>
          <w:rFonts w:hint="eastAsia"/>
        </w:rPr>
        <w:t>　　图表 10：2025年国内血管保护剂市场竞争格局（按区域市场）（单位：%）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11：2025-2031年转化糖市场规模及增长率（单位：万元，%）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12：2025年转化糖生产企业竞争格局（单位：%）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13：2025年转化糖区域城市竞争格局（单位：%）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14：2025-2031年转化糖在血管保护剂中市场份额（单位：%）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15：2025-2031年马栗种子提取物片市场规模及增长率（单位：万元，%）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16：2025年马栗种子提取物片生产企业竞争格局（单位：%）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17：2025年马栗种子提取物片区域城市竞争格局（单位：%）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18：2025-2031年马栗种子提取物片在血管保护剂中市场份额（单位：%）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19：2025-2031年羟苯磺酸钙市场规模及增长率（单位：万元，%）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20：2025年羟苯磺酸钙生产企业竞争格局（单位：%）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21：2025年羟苯磺酸钙区域城市竞争格局（单位：%）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22：2025-2031年羟苯磺酸钙在血管保护剂中市场份额（单位：%）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23：2025-2031年曲克芦丁市场规模及增长率（单位：万元，%）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24：2025年曲克芦丁生产企业竞争格局（单位：%）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25：2025年曲克芦丁区域城市竞争格局（单位：%）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26：2025-2031年曲克芦丁在血管保护剂中市场份额（单位：%）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27：2025-2031年地奥司明市场规模及增长率（单位：万元，%）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28：2025年地奥司明生产企业竞争格局（单位：%）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29：2025年地奥司明区域城市竞争格局（单位：%）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30：2025-2031年地奥司明在血管保护剂中市场份额（单位：%）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31：2025-2031年草木犀流浸液市场规模及增长率（单位：万元，%）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32：2025年草木犀流浸液安生产企业竞争格局（单位：%）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33：2025年草木犀流浸液区域城市竞争格局（单位：%）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34：2025-2031年草木犀流浸液在血管保护剂中市场份额（单位：%）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35：2025-2031年普济痔疮栓市场规模及增长率（单位：万元，%）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36：2025年普济痔疮栓生产企业竞争格局（单位：%）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37：2025年普济痔疮栓区域城市竞争格局（单位：%）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38：2025-2031年普济痔疮栓在血管保护剂中市场份额（单位：%）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39：2025-2031年复方角菜酸酯市场规模及增长率（单位：万元，%）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40：2025年复方角菜酸酯生产企业竞争格局（单位：%）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41：2025年复方角菜酸酯区域城市竞争格局（单位：%）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42：2025-2031年复方角菜酸酯在血管保护剂中市场份额（单位：%）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43：2025-2031年马应龙麝香痔疮膏市场规模及增长率（单位：万元，%）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44：2025年马应龙麝香痔疮膏生产企业竞争格局（单位：%）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45：2025年马应龙麝香痔疮膏区域城市竞争格局（单位：%）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46：2025-2031年马应龙麝香痔疮膏在血管保护剂中市场份额（单位：%）</w:t>
      </w:r>
      <w:r>
        <w:rPr>
          <w:rFonts w:hint="eastAsia"/>
        </w:rPr>
        <w:br/>
      </w:r>
      <w:r>
        <w:rPr>
          <w:rFonts w:hint="eastAsia"/>
        </w:rPr>
        <w:t>　　图表 47：2025-2031年化痔栓市场规模及增长率（单位：万元，%）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48：2025年化痔栓生产企业竞争格局（单位：%）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49：2025年化痔栓区域城市竞争格局（单位：%）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50：2025-2031年化痔栓在血管保护剂中市场份额（单位：%）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00c16b57f46a0" w:history="1">
        <w:r>
          <w:rPr>
            <w:rStyle w:val="Hyperlink"/>
          </w:rPr>
          <w:t>2025-2031年中国血管保护剂市场深度调查分析及发展趋势研究报告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00c16b57f46a0" w:history="1">
        <w:r>
          <w:rPr>
            <w:rStyle w:val="Hyperlink"/>
          </w:rPr>
          <w:t>https://www.20087.com/9/98/XueGuanBaoHuJiDeXianZhuangHeFaZh.html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血管药物哪种药效果最好、血管保护剂药都有哪些、越吃血管越干净的食物、血管保护剂是什么、可软化血管的15种食物、血管保护剂羟苯、血管硬化怎么治最好的方法、血管保护剂的作用与功效、血管收缩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6f0fe23941a9" w:history="1">
      <w:r>
        <w:rPr>
          <w:rStyle w:val="Hyperlink"/>
        </w:rPr>
        <w:t>2025-2031年中国血管保护剂市场深度调查分析及发展趋势研究报告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ueGuanBaoHuJiDeXianZhuangHeFaZh.html" TargetMode="External" Id="R0e400c16b57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ueGuanBaoHuJiDeXianZhuangHeFaZh.html" TargetMode="External" Id="R04466f0fe23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2025-04-29T04:28:00Z</dcterms:created>
  <dcterms:modified xsi:type="dcterms:W3CDTF">2025-04-29T05:28:00Z</dcterms:modified>
  <dc:subject>2025-2031年中国血管保护剂市场深度调查分析及发展趋势研究报告</dc:subject>
  <dc:title>2025-2031年中国血管保护剂市场深度调查分析及发展趋势研究报告</dc:title>
  <cp:keywords>2025-2031年中国血管保护剂市场深度调查分析及发展趋势研究报告</cp:keywords>
  <dc:description>2025-2031年中国血管保护剂市场深度调查分析及发展趋势研究报告</dc:description>
</cp:coreProperties>
</file>