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c2657791424b" w:history="1">
              <w:r>
                <w:rPr>
                  <w:rStyle w:val="Hyperlink"/>
                </w:rPr>
                <w:t>2025-2031年中国三硬脂酸甘油酯市场研究分析与发展前景报告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c2657791424b" w:history="1">
              <w:r>
                <w:rPr>
                  <w:rStyle w:val="Hyperlink"/>
                </w:rPr>
                <w:t>2025-2031年中国三硬脂酸甘油酯市场研究分析与发展前景报告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c2657791424b" w:history="1">
                <w:r>
                  <w:rPr>
                    <w:rStyle w:val="Hyperlink"/>
                  </w:rPr>
                  <w:t>https://www.20087.com/7/12/SanYingZhiSuanGanYouZhiXianZhuangYuQianJingFenXi.html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硬脂酸甘油酯，即甘油三酯，是化妆品、食品和制药行业中的重要原料。在化妆品中用作乳化剂和稳定剂，食品工业中作为抗氧化剂和增稠剂，医药领域则用于制备软胶囊壳。生产技术上，注重环保和可持续性，通过绿色合成路径减少环境污染。</w:t>
      </w:r>
      <w:r>
        <w:rPr>
          <w:rFonts w:hint="eastAsia"/>
        </w:rPr>
        <w:br/>
      </w:r>
      <w:r>
        <w:rPr>
          <w:rFonts w:hint="eastAsia"/>
        </w:rPr>
        <w:t>　　未来，随着消费者对天然、安全产品的需求增加，三硬脂酸甘油酯将向天然来源和生物基合成方向发展。在化妆品领域，将探索更多功能性应用，如皮肤屏障修复和抗衰老。食品工业中，随着清洁标签运动的推进，高纯度、非转基因来源的三硬脂酸甘油酯将更受欢迎。在医药领域，通过技术创新提高生物相容性和药物释放性能，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c2657791424b" w:history="1">
        <w:r>
          <w:rPr>
            <w:rStyle w:val="Hyperlink"/>
          </w:rPr>
          <w:t>2025-2031年中国三硬脂酸甘油酯市场研究分析与发展前景报告</w:t>
        </w:r>
      </w:hyperlink>
      <w:r>
        <w:rPr>
          <w:rFonts w:hint="eastAsia"/>
        </w:rPr>
        <w:t>》基于国家统计局及相关行业协会的权威数据，系统分析了三硬脂酸甘油酯行业的市场规模、产业链结构及技术现状，并对三硬脂酸甘油酯发展趋势与市场前景进行了科学预测。报告重点解读了行业重点企业的竞争策略与品牌影响力，全面评估了三硬脂酸甘油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三硬脂酸甘油酯行业概述</w:t>
      </w:r>
      <w:r>
        <w:rPr>
          <w:rFonts w:hint="eastAsia"/>
        </w:rPr>
        <w:br/>
      </w:r>
      <w:r>
        <w:rPr>
          <w:rFonts w:hint="eastAsia"/>
        </w:rPr>
        <w:t>　　第一节 三硬脂酸甘油酯定义与分类</w:t>
      </w:r>
      <w:r>
        <w:rPr>
          <w:rFonts w:hint="eastAsia"/>
        </w:rPr>
        <w:br/>
      </w:r>
      <w:r>
        <w:rPr>
          <w:rFonts w:hint="eastAsia"/>
        </w:rPr>
        <w:t>　　第二节 三硬脂酸甘油酯应用领域</w:t>
      </w:r>
      <w:r>
        <w:rPr>
          <w:rFonts w:hint="eastAsia"/>
        </w:rPr>
        <w:br/>
      </w:r>
      <w:r>
        <w:rPr>
          <w:rFonts w:hint="eastAsia"/>
        </w:rPr>
        <w:t>　　第三节 三硬脂酸甘油酯行业经济指标分析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一、三硬脂酸甘油酯行业赢利性评估</w:t>
      </w:r>
      <w:r>
        <w:rPr>
          <w:rFonts w:hint="eastAsia"/>
        </w:rPr>
        <w:br/>
      </w:r>
      <w:r>
        <w:rPr>
          <w:rFonts w:hint="eastAsia"/>
        </w:rPr>
        <w:t>　　　　二、三硬脂酸甘油酯行业成长速度分析</w:t>
      </w:r>
      <w:r>
        <w:rPr>
          <w:rFonts w:hint="eastAsia"/>
        </w:rPr>
        <w:br/>
      </w:r>
      <w:r>
        <w:rPr>
          <w:rFonts w:hint="eastAsia"/>
        </w:rPr>
        <w:t>　　　　三、三硬脂酸甘油酯附加值提升空间探讨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四、三硬脂酸甘油酯行业进入壁垒分析</w:t>
      </w:r>
      <w:r>
        <w:rPr>
          <w:rFonts w:hint="eastAsia"/>
        </w:rPr>
        <w:br/>
      </w:r>
      <w:r>
        <w:rPr>
          <w:rFonts w:hint="eastAsia"/>
        </w:rPr>
        <w:t>　　　　五、三硬脂酸甘油酯行业风险性评估</w:t>
      </w:r>
      <w:r>
        <w:rPr>
          <w:rFonts w:hint="eastAsia"/>
        </w:rPr>
        <w:br/>
      </w:r>
      <w:r>
        <w:rPr>
          <w:rFonts w:hint="eastAsia"/>
        </w:rPr>
        <w:t>　　　　六、三硬脂酸甘油酯行业周期性分析</w:t>
      </w:r>
      <w:r>
        <w:rPr>
          <w:rFonts w:hint="eastAsia"/>
        </w:rPr>
        <w:br/>
      </w:r>
      <w:r>
        <w:rPr>
          <w:rFonts w:hint="eastAsia"/>
        </w:rPr>
        <w:t>　　　　七、三硬脂酸甘油酯行业竞争程度指标</w:t>
      </w:r>
      <w:r>
        <w:rPr>
          <w:rFonts w:hint="eastAsia"/>
        </w:rPr>
        <w:br/>
      </w:r>
      <w:r>
        <w:rPr>
          <w:rFonts w:hint="eastAsia"/>
        </w:rPr>
        <w:t>　　　　八、三硬脂酸甘油酯行业成熟度综合分析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三硬脂酸甘油酯产业链及经营模式分析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三、三硬脂酸甘油酯销售模式与渠道策略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全球三硬脂酸甘油酯市场发展分析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2024-2025年全球三硬脂酸甘油酯行业发展分析</w:t>
      </w:r>
      <w:r>
        <w:rPr>
          <w:rFonts w:hint="eastAsia"/>
        </w:rPr>
        <w:br/>
      </w:r>
      <w:r>
        <w:rPr>
          <w:rFonts w:hint="eastAsia"/>
        </w:rPr>
        <w:t>　　　　一、全球三硬脂酸甘油酯行业市场规模与趋势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二、全球三硬脂酸甘油酯行业发展特点</w:t>
      </w:r>
      <w:r>
        <w:rPr>
          <w:rFonts w:hint="eastAsia"/>
        </w:rPr>
        <w:br/>
      </w:r>
      <w:r>
        <w:rPr>
          <w:rFonts w:hint="eastAsia"/>
        </w:rPr>
        <w:t>　　　　三、全球三硬脂酸甘油酯行业竞争格局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主要国家与地区三硬脂酸甘油酯市场分析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2025-2031年全球三硬脂酸甘油酯行业发展趋势与前景预测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一、三硬脂酸甘油酯技术发展趋势</w:t>
      </w:r>
      <w:r>
        <w:rPr>
          <w:rFonts w:hint="eastAsia"/>
        </w:rPr>
        <w:br/>
      </w:r>
      <w:r>
        <w:rPr>
          <w:rFonts w:hint="eastAsia"/>
        </w:rPr>
        <w:t>　　　　二、三硬脂酸甘油酯行业发展趋势</w:t>
      </w:r>
      <w:r>
        <w:rPr>
          <w:rFonts w:hint="eastAsia"/>
        </w:rPr>
        <w:br/>
      </w:r>
      <w:r>
        <w:rPr>
          <w:rFonts w:hint="eastAsia"/>
        </w:rPr>
        <w:t>　　　　三、三硬脂酸甘油酯行业发展潜力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中国三硬脂酸甘油酯行业市场分析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2024-2025年三硬脂酸甘油酯产能与投资动态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一、国内三硬脂酸甘油酯产能现状与利用效率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二、三硬脂酸甘油酯产能扩张与投资动态分析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三硬脂酸甘油酯行业产量情况分析与趋势预测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一、2019-2024年三硬脂酸甘油酯行业产量与增长趋势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1、2019-2024年三硬脂酸甘油酯产量及增长趋势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2、2019-2024年三硬脂酸甘油酯细分产品产量及份额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二、三硬脂酸甘油酯产量影响因素分析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三、2025-2031年三硬脂酸甘油酯产量预测</w:t>
      </w:r>
      <w:r>
        <w:rPr>
          <w:rFonts w:hint="eastAsia"/>
        </w:rPr>
        <w:br/>
      </w:r>
      <w:r>
        <w:rPr>
          <w:rFonts w:hint="eastAsia"/>
        </w:rPr>
        <w:t>　　第三节 2025-2031年三硬脂酸甘油酯市场需求与销售分析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一、2024-2025年三硬脂酸甘油酯行业需求现状</w:t>
      </w:r>
      <w:r>
        <w:rPr>
          <w:rFonts w:hint="eastAsia"/>
        </w:rPr>
        <w:br/>
      </w:r>
      <w:r>
        <w:rPr>
          <w:rFonts w:hint="eastAsia"/>
        </w:rPr>
        <w:t>　　　　二、三硬脂酸甘油酯客户群体与需求特点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三、2019-2024年三硬脂酸甘油酯行业销售规模分析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四、2025-2031年三硬脂酸甘油酯市场增长潜力与规模预测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中国三硬脂酸甘油酯细分市场分析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一、2024-2025年三硬脂酸甘油酯主要细分产品市场现状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2024-2025年三硬脂酸甘油酯行业技术发展现状及趋势分析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三硬脂酸甘油酯行业技术发展现状分析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国内外三硬脂酸甘油酯行业技术差异与原因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三硬脂酸甘油酯行业技术发展方向、趋势预测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提升三硬脂酸甘油酯行业技术能力策略建议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三硬脂酸甘油酯价格机制与竞争策略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一、2019-2024年三硬脂酸甘油酯市场价格走势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三硬脂酸甘油酯定价策略与方法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2025-2031年三硬脂酸甘油酯价格竞争态势与趋势预测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中国三硬脂酸甘油酯行业重点区域市场研究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2024-2025年重点区域三硬脂酸甘油酯市场发展概况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三、2025-2031年三硬脂酸甘油酯行业发展潜力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2019-2024年中国三硬脂酸甘油酯行业进出口情况分析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三硬脂酸甘油酯行业进口规模与来源分析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一、2019-2024年三硬脂酸甘油酯进口规模分析</w:t>
      </w:r>
      <w:r>
        <w:rPr>
          <w:rFonts w:hint="eastAsia"/>
        </w:rPr>
        <w:br/>
      </w:r>
      <w:r>
        <w:rPr>
          <w:rFonts w:hint="eastAsia"/>
        </w:rPr>
        <w:t>　　　　二、三硬脂酸甘油酯主要进口来源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三硬脂酸甘油酯行业出口规模与目的地分析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一、2019-2024年三硬脂酸甘油酯出口规模分析</w:t>
      </w:r>
      <w:r>
        <w:rPr>
          <w:rFonts w:hint="eastAsia"/>
        </w:rPr>
        <w:br/>
      </w:r>
      <w:r>
        <w:rPr>
          <w:rFonts w:hint="eastAsia"/>
        </w:rPr>
        <w:t>　　　　二、三硬脂酸甘油酯主要出口目的地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2019-2024年中国三硬脂酸甘油酯总体规模与财务指标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中国三硬脂酸甘油酯行业总体规模分析</w:t>
      </w:r>
      <w:r>
        <w:rPr>
          <w:rFonts w:hint="eastAsia"/>
        </w:rPr>
        <w:br/>
      </w:r>
      <w:r>
        <w:rPr>
          <w:rFonts w:hint="eastAsia"/>
        </w:rPr>
        <w:t>　　　　一、三硬脂酸甘油酯企业数量与结构</w:t>
      </w:r>
      <w:r>
        <w:rPr>
          <w:rFonts w:hint="eastAsia"/>
        </w:rPr>
        <w:br/>
      </w:r>
      <w:r>
        <w:rPr>
          <w:rFonts w:hint="eastAsia"/>
        </w:rPr>
        <w:t>　　　　二、三硬脂酸甘油酯从业人员规模</w:t>
      </w:r>
      <w:r>
        <w:rPr>
          <w:rFonts w:hint="eastAsia"/>
        </w:rPr>
        <w:br/>
      </w:r>
      <w:r>
        <w:rPr>
          <w:rFonts w:hint="eastAsia"/>
        </w:rPr>
        <w:t>　　　　三、三硬脂酸甘油酯行业资产状况</w:t>
      </w:r>
      <w:r>
        <w:rPr>
          <w:rFonts w:hint="eastAsia"/>
        </w:rPr>
        <w:br/>
      </w:r>
      <w:r>
        <w:rPr>
          <w:rFonts w:hint="eastAsia"/>
        </w:rPr>
        <w:t>　　第二节 中国三硬脂酸甘油酯行业财务指标总体分析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三硬脂酸甘油酯行业重点企业经营状况分析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三硬脂酸甘油酯重点企业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三硬脂酸甘油酯领先企业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三硬脂酸甘油酯标杆企业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三硬脂酸甘油酯代表企业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三硬脂酸甘油酯龙头企业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三硬脂酸甘油酯重点企业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中国三硬脂酸甘油酯行业竞争格局分析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三硬脂酸甘油酯行业竞争格局总览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2024-2025年三硬脂酸甘油酯行业竞争力分析</w:t>
      </w:r>
      <w:r>
        <w:rPr>
          <w:rFonts w:hint="eastAsia"/>
        </w:rPr>
        <w:br/>
      </w:r>
      <w:r>
        <w:rPr>
          <w:rFonts w:hint="eastAsia"/>
        </w:rPr>
        <w:t>　　　　一、三硬脂酸甘油酯供应商议价能力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四、三硬脂酸甘油酯替代品威胁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2019-2024年三硬脂酸甘油酯行业企业并购活动分析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2024-2025年三硬脂酸甘油酯行业会展与招投标活动分析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一、三硬脂酸甘油酯行业会展活动及其市场影响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2025年中国三硬脂酸甘油酯企业发展策略分析</w:t>
      </w:r>
      <w:r>
        <w:rPr>
          <w:rFonts w:hint="eastAsia"/>
        </w:rPr>
        <w:br/>
      </w:r>
      <w:r>
        <w:rPr>
          <w:rFonts w:hint="eastAsia"/>
        </w:rPr>
        <w:t>　　第一节 三硬脂酸甘油酯市场策略分析</w:t>
      </w:r>
      <w:r>
        <w:rPr>
          <w:rFonts w:hint="eastAsia"/>
        </w:rPr>
        <w:br/>
      </w:r>
      <w:r>
        <w:rPr>
          <w:rFonts w:hint="eastAsia"/>
        </w:rPr>
        <w:t>　　　　一、三硬脂酸甘油酯市场定位与拓展策略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二、三硬脂酸甘油酯市场细分与目标客户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三硬脂酸甘油酯销售策略分析</w:t>
      </w:r>
      <w:r>
        <w:rPr>
          <w:rFonts w:hint="eastAsia"/>
        </w:rPr>
        <w:br/>
      </w:r>
      <w:r>
        <w:rPr>
          <w:rFonts w:hint="eastAsia"/>
        </w:rPr>
        <w:t>　　　　一、三硬脂酸甘油酯销售渠道与网络建设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提高三硬脂酸甘油酯企业竞争力建议</w:t>
      </w:r>
      <w:r>
        <w:rPr>
          <w:rFonts w:hint="eastAsia"/>
        </w:rPr>
        <w:br/>
      </w:r>
      <w:r>
        <w:rPr>
          <w:rFonts w:hint="eastAsia"/>
        </w:rPr>
        <w:t>　　　　一、三硬脂酸甘油酯技术创新与管理优化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三硬脂酸甘油酯品牌战略思考</w:t>
      </w:r>
      <w:r>
        <w:rPr>
          <w:rFonts w:hint="eastAsia"/>
        </w:rPr>
        <w:br/>
      </w:r>
      <w:r>
        <w:rPr>
          <w:rFonts w:hint="eastAsia"/>
        </w:rPr>
        <w:t>　　　　一、三硬脂酸甘油酯品牌建设与维护</w:t>
      </w:r>
      <w:r>
        <w:rPr>
          <w:rFonts w:hint="eastAsia"/>
        </w:rPr>
        <w:br/>
      </w:r>
      <w:r>
        <w:rPr>
          <w:rFonts w:hint="eastAsia"/>
        </w:rPr>
        <w:t>　　　　二、三硬脂酸甘油酯品牌影响力与市场竞争力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中国三硬脂酸甘油酯行业风险与对策</w:t>
      </w:r>
      <w:r>
        <w:rPr>
          <w:rFonts w:hint="eastAsia"/>
        </w:rPr>
        <w:br/>
      </w:r>
      <w:r>
        <w:rPr>
          <w:rFonts w:hint="eastAsia"/>
        </w:rPr>
        <w:t>　　第一节 三硬脂酸甘油酯行业SWOT分析</w:t>
      </w:r>
      <w:r>
        <w:rPr>
          <w:rFonts w:hint="eastAsia"/>
        </w:rPr>
        <w:br/>
      </w:r>
      <w:r>
        <w:rPr>
          <w:rFonts w:hint="eastAsia"/>
        </w:rPr>
        <w:t>　　　　一、三硬脂酸甘油酯行业优势分析</w:t>
      </w:r>
      <w:r>
        <w:rPr>
          <w:rFonts w:hint="eastAsia"/>
        </w:rPr>
        <w:br/>
      </w:r>
      <w:r>
        <w:rPr>
          <w:rFonts w:hint="eastAsia"/>
        </w:rPr>
        <w:t>　　　　二、三硬脂酸甘油酯行业劣势分析</w:t>
      </w:r>
      <w:r>
        <w:rPr>
          <w:rFonts w:hint="eastAsia"/>
        </w:rPr>
        <w:br/>
      </w:r>
      <w:r>
        <w:rPr>
          <w:rFonts w:hint="eastAsia"/>
        </w:rPr>
        <w:t>　　　　三、三硬脂酸甘油酯市场机会探索</w:t>
      </w:r>
      <w:r>
        <w:rPr>
          <w:rFonts w:hint="eastAsia"/>
        </w:rPr>
        <w:br/>
      </w:r>
      <w:r>
        <w:rPr>
          <w:rFonts w:hint="eastAsia"/>
        </w:rPr>
        <w:t>　　　　四、三硬脂酸甘油酯市场威胁评估</w:t>
      </w:r>
      <w:r>
        <w:rPr>
          <w:rFonts w:hint="eastAsia"/>
        </w:rPr>
        <w:br/>
      </w:r>
      <w:r>
        <w:rPr>
          <w:rFonts w:hint="eastAsia"/>
        </w:rPr>
        <w:t>　　第二节 三硬脂酸甘油酯行业风险及对策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2025-2031年中国三硬脂酸甘油酯行业前景与发展趋势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三硬脂酸甘油酯行业发展环境分析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2025-2031年三硬脂酸甘油酯行业发展趋势与方向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一、三硬脂酸甘油酯行业发展方向预测</w:t>
      </w:r>
      <w:r>
        <w:rPr>
          <w:rFonts w:hint="eastAsia"/>
        </w:rPr>
        <w:br/>
      </w:r>
      <w:r>
        <w:rPr>
          <w:rFonts w:hint="eastAsia"/>
        </w:rPr>
        <w:t>　　　　二、三硬脂酸甘油酯发展趋势分析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2025-2031年三硬脂酸甘油酯行业发展潜力与机遇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一、三硬脂酸甘油酯市场发展潜力评估</w:t>
      </w:r>
      <w:r>
        <w:rPr>
          <w:rFonts w:hint="eastAsia"/>
        </w:rPr>
        <w:br/>
      </w:r>
      <w:r>
        <w:rPr>
          <w:rFonts w:hint="eastAsia"/>
        </w:rPr>
        <w:t>　　　　二、三硬脂酸甘油酯新兴市场与机遇探索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三硬脂酸甘油酯行业研究结论与建议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中:智:林:－三硬脂酸甘油酯行业发展建议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三硬脂酸甘油酯行业历程</w:t>
      </w:r>
      <w:r>
        <w:rPr>
          <w:rFonts w:hint="eastAsia"/>
        </w:rPr>
        <w:br/>
      </w:r>
      <w:r>
        <w:rPr>
          <w:rFonts w:hint="eastAsia"/>
        </w:rPr>
        <w:t>　　图表 三硬脂酸甘油酯行业生命周期</w:t>
      </w:r>
      <w:r>
        <w:rPr>
          <w:rFonts w:hint="eastAsia"/>
        </w:rPr>
        <w:br/>
      </w:r>
      <w:r>
        <w:rPr>
          <w:rFonts w:hint="eastAsia"/>
        </w:rPr>
        <w:t>　　图表 三硬脂酸甘油酯行业产业链分析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2019-2024年三硬脂酸甘油酯行业市场容量分析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2025年中国三硬脂酸甘油酯行业需求领域分布格局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2025年中国三硬脂酸甘油酯进口国家及地区分析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2025年中国三硬脂酸甘油酯出口国家及地区分析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2019-2024年中国三硬脂酸甘油酯行业企业平均规模情况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**地区三硬脂酸甘油酯市场规模及增长情况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**地区三硬脂酸甘油酯行业市场需求情况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三硬脂酸甘油酯企业信息</w:t>
      </w:r>
      <w:r>
        <w:rPr>
          <w:rFonts w:hint="eastAsia"/>
        </w:rPr>
        <w:br/>
      </w:r>
      <w:r>
        <w:rPr>
          <w:rFonts w:hint="eastAsia"/>
        </w:rPr>
        <w:t>　　图表 三硬脂酸甘油酯企业经营情况分析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三硬脂酸甘油酯重点企业（三）成长能力情况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2025-2031年中国三硬脂酸甘油酯发展趋势预测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c2657791424b" w:history="1">
        <w:r>
          <w:rPr>
            <w:rStyle w:val="Hyperlink"/>
          </w:rPr>
          <w:t>2025-2031年中国三硬脂酸甘油酯市场研究分析与发展前景报告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c2657791424b" w:history="1">
        <w:r>
          <w:rPr>
            <w:rStyle w:val="Hyperlink"/>
          </w:rPr>
          <w:t>https://www.20087.com/7/12/SanYingZhiSuanGanYouZhiXianZhuangYuQianJingFenXi.html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国痛风特效药、三硬脂酸甘油酯熔点、磺酸价格多少钱一吨、三硬脂酸甘油酯皂化反应、硬脂酸酯、三硬脂酸甘油酯完全氧化生成多少atp、三乙醇胺油酸皂与6501、三硬脂酸甘油酯三种主要结晶类型其中什么最稳定、三脂甘油指哪三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4158feb4b46df" w:history="1">
      <w:r>
        <w:rPr>
          <w:rStyle w:val="Hyperlink"/>
        </w:rPr>
        <w:t>2025-2031年中国三硬脂酸甘油酯市场研究分析与发展前景报告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anYingZhiSuanGanYouZhiXianZhuangYuQianJingFenXi.html" TargetMode="External" Id="Re91ec2657791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anYingZhiSuanGanYouZhiXianZhuangYuQianJingFenXi.html" TargetMode="External" Id="R2d54158feb4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2024-09-15T05:24:00Z</dcterms:created>
  <dcterms:modified xsi:type="dcterms:W3CDTF">2024-09-15T06:24:00Z</dcterms:modified>
  <dc:subject>2025-2031年中国三硬脂酸甘油酯市场研究分析与发展前景报告</dc:subject>
  <dc:title>2025-2031年中国三硬脂酸甘油酯市场研究分析与发展前景报告</dc:title>
  <cp:keywords>2025-2031年中国三硬脂酸甘油酯市场研究分析与发展前景报告</cp:keywords>
  <dc:description>2025-2031年中国三硬脂酸甘油酯市场研究分析与发展前景报告</dc:description>
</cp:coreProperties>
</file>