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86a3f1db4a488d" w:history="1">
              <w:r>
                <w:rPr>
                  <w:rStyle w:val="Hyperlink"/>
                </w:rPr>
                <w:t>中国二异丙醇胺行业现状调研及发展前景分析报告（2025-2031年）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86a3f1db4a488d" w:history="1">
              <w:r>
                <w:rPr>
                  <w:rStyle w:val="Hyperlink"/>
                </w:rPr>
                <w:t>中国二异丙醇胺行业现状调研及发展前景分析报告（2025-2031年）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2206227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86a3f1db4a488d" w:history="1">
                <w:r>
                  <w:rPr>
                    <w:rStyle w:val="Hyperlink"/>
                  </w:rPr>
                  <w:t>https://www.20087.com/7/22/ErYiBingChunAnShiChangJingZhengY.html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异丙醇胺是一种重要的有机化工原料，广泛应用于石油炼制、气体净化、化学合成等多个领域。近年来，随着下游应用领域的不断发展和技术进步，二异丙醇胺市场需求稳定增长。目前市场上，二异丙醇胺的生产工艺已经相当成熟，能够满足不同行业的需求。此外，随着对环境保护要求的提高，市场对于低毒、环保型二异丙醇胺的需求也在增加。制造商不断改进生产工艺，提高产品的纯度和稳定性，以满足客户的高标准要求。</w:t>
      </w:r>
      <w:r>
        <w:rPr>
          <w:rFonts w:hint="eastAsia"/>
        </w:rPr>
        <w:br/>
      </w:r>
      <w:r>
        <w:rPr>
          <w:rFonts w:hint="eastAsia"/>
        </w:rPr>
        <w:t>　　未来，二异丙醇胺市场将受到下游行业增长和技术进步的双重推动。一方面，随着石油和天然气行业的持续发展，对于二异丙醇胺的需求将持续增长，特别是在气体净化和硫回收等领域。另一方面，随着环保法规的日益严格，市场对于环保型二异丙醇胺的需求将增加，这将促使制造商开发出更加环保的产品。同时，随着新材料和新技术的发展，二异丙醇胺在新的应用领域将得到拓展，如在新型催化剂、表面活性剂等方面的开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86a3f1db4a488d" w:history="1">
        <w:r>
          <w:rPr>
            <w:rStyle w:val="Hyperlink"/>
          </w:rPr>
          <w:t>中国二异丙醇胺行业现状调研及发展前景分析报告（2025-2031年）</w:t>
        </w:r>
      </w:hyperlink>
      <w:r>
        <w:rPr>
          <w:rFonts w:hint="eastAsia"/>
        </w:rPr>
        <w:t>》系统分析了二异丙醇胺行业的市场规模、需求动态及价格趋势，并深入探讨了二异丙醇胺产业链结构的变化与发展。报告详细解读了二异丙醇胺行业现状，科学预测了未来市场前景与发展趋势，同时对二异丙醇胺细分市场的竞争格局进行了全面评估，重点关注领先企业的竞争实力、市场集中度及品牌影响力。结合二异丙醇胺技术现状与未来方向，报告揭示了二异丙醇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中国二异丙醇胺概述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国外二异丙醇胺市场发展概况</w:t>
      </w:r>
      <w:r>
        <w:rPr>
          <w:rFonts w:hint="eastAsia"/>
        </w:rPr>
        <w:br/>
      </w:r>
      <w:r>
        <w:rPr>
          <w:rFonts w:hint="eastAsia"/>
        </w:rPr>
        <w:t>　　第一节 全球二异丙醇胺市场分析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中国二异丙醇胺环境分析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中国二异丙醇胺技术发展分析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一、当前中国二异丙醇胺技术发展现况分析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二、中国二异丙醇胺技术成熟度分析</w:t>
      </w:r>
      <w:r>
        <w:rPr>
          <w:rFonts w:hint="eastAsia"/>
        </w:rPr>
        <w:br/>
      </w:r>
      <w:r>
        <w:rPr>
          <w:rFonts w:hint="eastAsia"/>
        </w:rPr>
        <w:t>　　　　三、中外二异丙醇胺技术差距及其主要因素分析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四、提高中国二异丙醇胺技术的策略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二异丙醇胺市场特性分析</w:t>
      </w:r>
      <w:r>
        <w:rPr>
          <w:rFonts w:hint="eastAsia"/>
        </w:rPr>
        <w:br/>
      </w:r>
      <w:r>
        <w:rPr>
          <w:rFonts w:hint="eastAsia"/>
        </w:rPr>
        <w:t>　　第一节 集中度二异丙醇胺及预测</w:t>
      </w:r>
      <w:r>
        <w:rPr>
          <w:rFonts w:hint="eastAsia"/>
        </w:rPr>
        <w:br/>
      </w:r>
      <w:r>
        <w:rPr>
          <w:rFonts w:hint="eastAsia"/>
        </w:rPr>
        <w:t>　　第二节 SWOT二异丙醇胺及预测</w:t>
      </w:r>
      <w:r>
        <w:rPr>
          <w:rFonts w:hint="eastAsia"/>
        </w:rPr>
        <w:br/>
      </w:r>
      <w:r>
        <w:rPr>
          <w:rFonts w:hint="eastAsia"/>
        </w:rPr>
        <w:t>　　　　一、优势二异丙醇胺</w:t>
      </w:r>
      <w:r>
        <w:rPr>
          <w:rFonts w:hint="eastAsia"/>
        </w:rPr>
        <w:br/>
      </w:r>
      <w:r>
        <w:rPr>
          <w:rFonts w:hint="eastAsia"/>
        </w:rPr>
        <w:t>　　　　二、劣势二异丙醇胺</w:t>
      </w:r>
      <w:r>
        <w:rPr>
          <w:rFonts w:hint="eastAsia"/>
        </w:rPr>
        <w:br/>
      </w:r>
      <w:r>
        <w:rPr>
          <w:rFonts w:hint="eastAsia"/>
        </w:rPr>
        <w:t>　　　　三、机会二异丙醇胺</w:t>
      </w:r>
      <w:r>
        <w:rPr>
          <w:rFonts w:hint="eastAsia"/>
        </w:rPr>
        <w:br/>
      </w:r>
      <w:r>
        <w:rPr>
          <w:rFonts w:hint="eastAsia"/>
        </w:rPr>
        <w:t>　　　　四、风险二异丙醇胺</w:t>
      </w:r>
      <w:r>
        <w:rPr>
          <w:rFonts w:hint="eastAsia"/>
        </w:rPr>
        <w:br/>
      </w:r>
      <w:r>
        <w:rPr>
          <w:rFonts w:hint="eastAsia"/>
        </w:rPr>
        <w:t>　　第三节 进入退出状况二异丙醇胺及预测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中国二异丙醇胺发展现状</w:t>
      </w:r>
      <w:r>
        <w:rPr>
          <w:rFonts w:hint="eastAsia"/>
        </w:rPr>
        <w:br/>
      </w:r>
      <w:r>
        <w:rPr>
          <w:rFonts w:hint="eastAsia"/>
        </w:rPr>
        <w:t>　　第一节 中国二异丙醇胺市场现状分析及预测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中国二异丙醇胺行业产量情况分析及预测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一、二异丙醇胺总体产能规模</w:t>
      </w:r>
      <w:r>
        <w:rPr>
          <w:rFonts w:hint="eastAsia"/>
        </w:rPr>
        <w:br/>
      </w:r>
      <w:r>
        <w:rPr>
          <w:rFonts w:hint="eastAsia"/>
        </w:rPr>
        <w:t>　　　　二、二异丙醇胺生产区域分布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中国二异丙醇胺市场需求分析及预测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一、中国二异丙醇胺需求特点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中国二异丙醇胺价格趋势分析</w:t>
      </w:r>
      <w:r>
        <w:rPr>
          <w:rFonts w:hint="eastAsia"/>
        </w:rPr>
        <w:br/>
      </w:r>
      <w:r>
        <w:rPr>
          <w:rFonts w:hint="eastAsia"/>
        </w:rPr>
        <w:t>　　　　一、中国二异丙醇胺2020-2025年价格趋势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二、中国二异丙醇胺当前市场价格及分析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三、影响二异丙醇胺价格因素分析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四、2025-2031年中国二异丙醇胺价格走势预测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2020-2025年中国二异丙醇胺行业经济运行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2020-2025年中国二异丙醇胺进出口分析</w:t>
      </w:r>
      <w:r>
        <w:rPr>
          <w:rFonts w:hint="eastAsia"/>
        </w:rPr>
        <w:br/>
      </w:r>
      <w:r>
        <w:rPr>
          <w:rFonts w:hint="eastAsia"/>
        </w:rPr>
        <w:t>　　　　一、二异丙醇胺进出口特点</w:t>
      </w:r>
      <w:r>
        <w:rPr>
          <w:rFonts w:hint="eastAsia"/>
        </w:rPr>
        <w:br/>
      </w:r>
      <w:r>
        <w:rPr>
          <w:rFonts w:hint="eastAsia"/>
        </w:rPr>
        <w:t>　　　　二、二异丙醇胺进口分析</w:t>
      </w:r>
      <w:r>
        <w:rPr>
          <w:rFonts w:hint="eastAsia"/>
        </w:rPr>
        <w:br/>
      </w:r>
      <w:r>
        <w:rPr>
          <w:rFonts w:hint="eastAsia"/>
        </w:rPr>
        <w:t>　　　　三、二异丙醇胺出口分析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主要二异丙醇胺企业及竞争格局</w:t>
      </w:r>
      <w:r>
        <w:rPr>
          <w:rFonts w:hint="eastAsia"/>
        </w:rPr>
        <w:br/>
      </w:r>
      <w:r>
        <w:rPr>
          <w:rFonts w:hint="eastAsia"/>
        </w:rPr>
        <w:t>　　第一节 南京新桥化工有限公司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济南谷瑞特化工有限公司一、企业介绍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南京格色尔化工实业有限公司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上海邦成化工有限公司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杭州浙大泛科化工有限公司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2025-2031年二异丙醇胺投资建议</w:t>
      </w:r>
      <w:r>
        <w:rPr>
          <w:rFonts w:hint="eastAsia"/>
        </w:rPr>
        <w:br/>
      </w:r>
      <w:r>
        <w:rPr>
          <w:rFonts w:hint="eastAsia"/>
        </w:rPr>
        <w:t>　　第一节 二异丙醇胺投资环境分析</w:t>
      </w:r>
      <w:r>
        <w:rPr>
          <w:rFonts w:hint="eastAsia"/>
        </w:rPr>
        <w:br/>
      </w:r>
      <w:r>
        <w:rPr>
          <w:rFonts w:hint="eastAsia"/>
        </w:rPr>
        <w:t>　　第二节 二异丙醇胺投资进入壁垒分析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二异丙醇胺投资建议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2025-2031年中国二异丙醇胺未来发展预测及投资前景分析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未来二异丙醇胺行业发展趋势分析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一、未来二异丙醇胺行业发展分析</w:t>
      </w:r>
      <w:r>
        <w:rPr>
          <w:rFonts w:hint="eastAsia"/>
        </w:rPr>
        <w:br/>
      </w:r>
      <w:r>
        <w:rPr>
          <w:rFonts w:hint="eastAsia"/>
        </w:rPr>
        <w:t>　　　　二、未来二异丙醇胺行业技术开发方向</w:t>
      </w:r>
      <w:r>
        <w:rPr>
          <w:rFonts w:hint="eastAsia"/>
        </w:rPr>
        <w:br/>
      </w:r>
      <w:r>
        <w:rPr>
          <w:rFonts w:hint="eastAsia"/>
        </w:rPr>
        <w:t>　　第二节 二异丙醇胺行业相关趋势预测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2025-2031年业内专家对中国二异丙醇胺投资的建议及观点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投资机遇二异丙醇胺</w:t>
      </w:r>
      <w:r>
        <w:rPr>
          <w:rFonts w:hint="eastAsia"/>
        </w:rPr>
        <w:br/>
      </w:r>
      <w:r>
        <w:rPr>
          <w:rFonts w:hint="eastAsia"/>
        </w:rPr>
        <w:t>　　第二节 投资风险二异丙醇胺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中^智^林^行业应对策略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86a3f1db4a488d" w:history="1">
        <w:r>
          <w:rPr>
            <w:rStyle w:val="Hyperlink"/>
          </w:rPr>
          <w:t>中国二异丙醇胺行业现状调研及发展前景分析报告（2025-2031年）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2206227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86a3f1db4a488d" w:history="1">
        <w:r>
          <w:rPr>
            <w:rStyle w:val="Hyperlink"/>
          </w:rPr>
          <w:t>https://www.20087.com/7/22/ErYiBingChunAnShiChangJingZhengY.html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热点：二异丙醇胺的作用与功效、二异丙醇胺沸点、一异丙醇胺、二异丙醇胺的凝固点、三甘醇、二异丙醇胺吸附二氧化碳原理、DIPA是二异丙胺吗、二异丙醇胺是几类危险品、一乙醇胺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e2738d6f64bea" w:history="1">
      <w:r>
        <w:rPr>
          <w:rStyle w:val="Hyperlink"/>
        </w:rPr>
        <w:t>中国二异丙醇胺行业现状调研及发展前景分析报告（2025-2031年）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ErYiBingChunAnShiChangJingZhengY.html" TargetMode="External" Id="Rc086a3f1db4a48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ErYiBingChunAnShiChangJingZhengY.html" TargetMode="External" Id="R46ae2738d6f64b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2025-01-24T04:31:00Z</dcterms:created>
  <dcterms:modified xsi:type="dcterms:W3CDTF">2025-01-24T05:31:00Z</dcterms:modified>
  <dc:subject>中国二异丙醇胺行业现状调研及发展前景分析报告（2025-2031年）</dc:subject>
  <dc:title>中国二异丙醇胺行业现状调研及发展前景分析报告（2025-2031年）</dc:title>
  <cp:keywords>中国二异丙醇胺行业现状调研及发展前景分析报告（2025-2031年）</cp:keywords>
  <dc:description>中国二异丙醇胺行业现状调研及发展前景分析报告（2025-2031年）</dc:description>
</cp:coreProperties>
</file>