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50d4b80ae4c4b" w:history="1">
              <w:r>
                <w:rPr>
                  <w:rStyle w:val="Hyperlink"/>
                </w:rPr>
                <w:t>2026-2032年全球与中国叔胺行业发展研究及行业前景分析报告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50d4b80ae4c4b" w:history="1">
              <w:r>
                <w:rPr>
                  <w:rStyle w:val="Hyperlink"/>
                </w:rPr>
                <w:t>2026-2032年全球与中国叔胺行业发展研究及行业前景分析报告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50d4b80ae4c4b" w:history="1">
                <w:r>
                  <w:rPr>
                    <w:rStyle w:val="Hyperlink"/>
                  </w:rPr>
                  <w:t>https://www.20087.com/7/62/ShuAnDeQianJingQuShi.html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胺是一类含有三个烷基或芳基取代基的有机胺化合物（通式R₃N），广泛用作环氧树脂固化剂、聚氨酯催化剂、水处理缓蚀剂及医药中间体。在涂料与胶粘剂领域，叔胺通过促进环氧开环反应加速固化；在聚氨酯发泡中调控凝胶与发泡平衡。当前工业级叔胺强调纯度、色泽稳定性及低挥发性（如DABCO、三乙胺衍生物）。然而，多数叔胺具有刺激性气味、皮肤致敏性及一定毒性，操作需严格防护；部分品种（如含苯环叔胺）代谢产物存在潜在致癌风险，面临REACH等法规限制。此外，储存过程中易氧化变色，影响下游产品外观。</w:t>
      </w:r>
      <w:r>
        <w:rPr>
          <w:rFonts w:hint="eastAsia"/>
        </w:rPr>
        <w:br/>
      </w:r>
      <w:r>
        <w:rPr>
          <w:rFonts w:hint="eastAsia"/>
        </w:rPr>
        <w:t>　　未来，叔胺将向低毒化、高选择性与生物基路线转型。结构修饰（如引入大位阻基团）降低挥发性与刺激性；可降解叔胺催化剂在反应后自动失活，减少残留。生物发酵法合成手性叔胺拓展至不对称药物合成；水性体系专用叔胺提升环保兼容性。在循环经济方面，废催化剂中叔胺回收提纯技术加速发展。同时，数字化安全数据表（eSDS）与暴露模型将优化职业健康风险管理。随着绿色制造与精准合成需求上升，叔胺将从通用助剂升级为高功能性、低环境足迹的定制化反应调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50d4b80ae4c4b" w:history="1">
        <w:r>
          <w:rPr>
            <w:rStyle w:val="Hyperlink"/>
          </w:rPr>
          <w:t>2026-2032年全球与中国叔胺行业发展研究及行业前景分析报告</w:t>
        </w:r>
      </w:hyperlink>
      <w:r>
        <w:rPr>
          <w:rFonts w:hint="eastAsia"/>
        </w:rPr>
        <w:t>》依据国家统计局、相关行业协会及科研机构的详实数据，系统分析了叔胺行业的产业链结构、市场规模与需求状况，并探讨了叔胺市场价格及行业现状。报告特别关注了叔胺行业的重点企业，对叔胺市场竞争格局、集中度和品牌影响力进行了剖析。此外，报告对叔胺行业的市场前景和发展趋势进行了科学预测，同时进一步细分市场，指出了叔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按产品类型细分，全球叔胺市场规模2021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C-8</w:t>
      </w:r>
      <w:r>
        <w:rPr>
          <w:rFonts w:hint="eastAsia"/>
        </w:rPr>
        <w:br/>
      </w:r>
      <w:r>
        <w:rPr>
          <w:rFonts w:hint="eastAsia"/>
        </w:rPr>
        <w:t>　　　　1.3.3 C-10</w:t>
      </w:r>
      <w:r>
        <w:rPr>
          <w:rFonts w:hint="eastAsia"/>
        </w:rPr>
        <w:br/>
      </w:r>
      <w:r>
        <w:rPr>
          <w:rFonts w:hint="eastAsia"/>
        </w:rPr>
        <w:t>　　　　1.3.4 C-12</w:t>
      </w:r>
      <w:r>
        <w:rPr>
          <w:rFonts w:hint="eastAsia"/>
        </w:rPr>
        <w:br/>
      </w:r>
      <w:r>
        <w:rPr>
          <w:rFonts w:hint="eastAsia"/>
        </w:rPr>
        <w:t>　　　　1.3.5 C-14</w:t>
      </w:r>
      <w:r>
        <w:rPr>
          <w:rFonts w:hint="eastAsia"/>
        </w:rPr>
        <w:br/>
      </w:r>
      <w:r>
        <w:rPr>
          <w:rFonts w:hint="eastAsia"/>
        </w:rPr>
        <w:t>　　　　1.3.6 C-16</w:t>
      </w:r>
      <w:r>
        <w:rPr>
          <w:rFonts w:hint="eastAsia"/>
        </w:rPr>
        <w:br/>
      </w:r>
      <w:r>
        <w:rPr>
          <w:rFonts w:hint="eastAsia"/>
        </w:rPr>
        <w:t>　　　　1.3.7 其他（C18/C20/C22）</w:t>
      </w:r>
      <w:r>
        <w:rPr>
          <w:rFonts w:hint="eastAsia"/>
        </w:rPr>
        <w:br/>
      </w:r>
      <w:r>
        <w:rPr>
          <w:rFonts w:hint="eastAsia"/>
        </w:rPr>
        <w:t>　　1.4 产品分类，按烃基类型</w:t>
      </w:r>
      <w:r>
        <w:rPr>
          <w:rFonts w:hint="eastAsia"/>
        </w:rPr>
        <w:br/>
      </w:r>
      <w:r>
        <w:rPr>
          <w:rFonts w:hint="eastAsia"/>
        </w:rPr>
        <w:t>　　　　1.4.1 按烃基类型细分，全球叔胺市场规模2021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脂肪叔胺</w:t>
      </w:r>
      <w:r>
        <w:rPr>
          <w:rFonts w:hint="eastAsia"/>
        </w:rPr>
        <w:br/>
      </w:r>
      <w:r>
        <w:rPr>
          <w:rFonts w:hint="eastAsia"/>
        </w:rPr>
        <w:t>　　　　1.4.3 芳香叔胺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按纯度细分，全球叔胺市场规模2021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纯度95%-98%</w:t>
      </w:r>
      <w:r>
        <w:rPr>
          <w:rFonts w:hint="eastAsia"/>
        </w:rPr>
        <w:br/>
      </w:r>
      <w:r>
        <w:rPr>
          <w:rFonts w:hint="eastAsia"/>
        </w:rPr>
        <w:t>　　　　1.5.3 纯度98%-99.9%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按应用细分，全球叔胺市场规模2021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表面活性剂</w:t>
      </w:r>
      <w:r>
        <w:rPr>
          <w:rFonts w:hint="eastAsia"/>
        </w:rPr>
        <w:br/>
      </w:r>
      <w:r>
        <w:rPr>
          <w:rFonts w:hint="eastAsia"/>
        </w:rPr>
        <w:t>　　　　1.6.3 用于生物杀菌剂，游泳池和水处理</w:t>
      </w:r>
      <w:r>
        <w:rPr>
          <w:rFonts w:hint="eastAsia"/>
        </w:rPr>
        <w:br/>
      </w:r>
      <w:r>
        <w:rPr>
          <w:rFonts w:hint="eastAsia"/>
        </w:rPr>
        <w:t>　　　　1.6.4 浮选剂</w:t>
      </w:r>
      <w:r>
        <w:rPr>
          <w:rFonts w:hint="eastAsia"/>
        </w:rPr>
        <w:br/>
      </w:r>
      <w:r>
        <w:rPr>
          <w:rFonts w:hint="eastAsia"/>
        </w:rPr>
        <w:t>　　　　1.6.5 汽油清洁剂</w:t>
      </w:r>
      <w:r>
        <w:rPr>
          <w:rFonts w:hint="eastAsia"/>
        </w:rPr>
        <w:br/>
      </w:r>
      <w:r>
        <w:rPr>
          <w:rFonts w:hint="eastAsia"/>
        </w:rPr>
        <w:t>　　　　1.6.6 腐蚀抑制剂</w:t>
      </w:r>
      <w:r>
        <w:rPr>
          <w:rFonts w:hint="eastAsia"/>
        </w:rPr>
        <w:br/>
      </w:r>
      <w:r>
        <w:rPr>
          <w:rFonts w:hint="eastAsia"/>
        </w:rPr>
        <w:t>　　　　1.6.7 橡胶加工助剂</w:t>
      </w:r>
      <w:r>
        <w:rPr>
          <w:rFonts w:hint="eastAsia"/>
        </w:rPr>
        <w:br/>
      </w:r>
      <w:r>
        <w:rPr>
          <w:rFonts w:hint="eastAsia"/>
        </w:rPr>
        <w:t>　　　　1.6.8 乳化剂除草剂</w:t>
      </w:r>
      <w:r>
        <w:rPr>
          <w:rFonts w:hint="eastAsia"/>
        </w:rPr>
        <w:br/>
      </w:r>
      <w:r>
        <w:rPr>
          <w:rFonts w:hint="eastAsia"/>
        </w:rPr>
        <w:t>　　　　1.6.9 纺织品软化剂</w:t>
      </w:r>
      <w:r>
        <w:rPr>
          <w:rFonts w:hint="eastAsia"/>
        </w:rPr>
        <w:br/>
      </w:r>
      <w:r>
        <w:rPr>
          <w:rFonts w:hint="eastAsia"/>
        </w:rPr>
        <w:t>　　　　1.6.10 油田钻井材料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叔胺行业发展总体概况</w:t>
      </w:r>
      <w:r>
        <w:rPr>
          <w:rFonts w:hint="eastAsia"/>
        </w:rPr>
        <w:br/>
      </w:r>
      <w:r>
        <w:rPr>
          <w:rFonts w:hint="eastAsia"/>
        </w:rPr>
        <w:t>　　　　1.7.2 叔胺行业发展主要特点</w:t>
      </w:r>
      <w:r>
        <w:rPr>
          <w:rFonts w:hint="eastAsia"/>
        </w:rPr>
        <w:br/>
      </w:r>
      <w:r>
        <w:rPr>
          <w:rFonts w:hint="eastAsia"/>
        </w:rPr>
        <w:t>　　　　1.7.3 叔胺行业发展影响因素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叔胺有利因素</w:t>
      </w:r>
      <w:r>
        <w:rPr>
          <w:rFonts w:hint="eastAsia"/>
        </w:rPr>
        <w:br/>
      </w:r>
      <w:r>
        <w:rPr>
          <w:rFonts w:hint="eastAsia"/>
        </w:rPr>
        <w:t>　　　　1.7.3 .2 叔胺不利因素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全球市场，近三年叔胺主要企业占有率及排名（按销量）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叔胺主要企业在国际市场占有率（按销量，2023-2026）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2025年叔胺主要企业在国际市场排名（按销量）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全球市场主要企业叔胺销量（2023-2026）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全球市场，近三年叔胺主要企业占有率及排名（按收入）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叔胺主要企业在国际市场占有率（按收入，2023-2026）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2025年叔胺主要企业在国际市场排名（按收入）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全球市场主要企业叔胺销售收入（2023-2026）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全球市场主要企业叔胺销售价格（2023-2026）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中国市场，近三年叔胺主要企业占有率及排名（按销量）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叔胺主要企业在中国市场占有率（按销量，2023-2026）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2025年叔胺主要企业在中国市场排名（按销量）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中国市场主要企业叔胺销量（2023-2026）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中国市场，近三年叔胺主要企业占有率及排名（按收入）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叔胺主要企业在中国市场占有率（按收入，2023-2026）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2025年叔胺主要企业在中国市场排名（按收入）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中国市场主要企业叔胺销售收入（2023-2026）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全球主要厂商叔胺总部及产地分布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全球主要厂商成立时间及叔胺商业化日期</w:t>
      </w:r>
      <w:r>
        <w:rPr>
          <w:rFonts w:hint="eastAsia"/>
        </w:rPr>
        <w:br/>
      </w:r>
      <w:r>
        <w:rPr>
          <w:rFonts w:hint="eastAsia"/>
        </w:rPr>
        <w:t>　　2.8 全球主要厂商叔胺产品类型及应用</w:t>
      </w:r>
      <w:r>
        <w:rPr>
          <w:rFonts w:hint="eastAsia"/>
        </w:rPr>
        <w:br/>
      </w:r>
      <w:r>
        <w:rPr>
          <w:rFonts w:hint="eastAsia"/>
        </w:rPr>
        <w:t>　　2.9 叔胺行业集中度、竞争程度分析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叔胺行业集中度分析：2025年全球Top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全球叔胺第一梯队、第二梯队和第三梯队生产商（品牌）及市场份额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全球叔胺总体规模分析</w:t>
      </w:r>
      <w:r>
        <w:rPr>
          <w:rFonts w:hint="eastAsia"/>
        </w:rPr>
        <w:br/>
      </w:r>
      <w:r>
        <w:rPr>
          <w:rFonts w:hint="eastAsia"/>
        </w:rPr>
        <w:t>　　3.1 全球叔胺供需现状及预测（2021-2032）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全球叔胺产能、产量、产能利用率及发展趋势（2021-2032）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全球叔胺产量、需求量及发展趋势（2021-2032）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全球主要地区叔胺产量及发展趋势（2021-2032）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全球主要地区叔胺产量（2021-2026）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全球主要地区叔胺产量（2027-2032）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全球主要地区叔胺产量市场份额（2021-2032）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中国叔胺供需现状及预测（2021-2032）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中国叔胺产能、产量、产能利用率及发展趋势（2021-2032）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中国叔胺产量、市场需求量及发展趋势（2021-2032）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中国市场叔胺进出口（2021-2032）</w:t>
      </w:r>
      <w:r>
        <w:rPr>
          <w:rFonts w:hint="eastAsia"/>
        </w:rPr>
        <w:br/>
      </w:r>
      <w:r>
        <w:rPr>
          <w:rFonts w:hint="eastAsia"/>
        </w:rPr>
        <w:t>　　3.4 全球叔胺销量及销售额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全球市场叔胺销售额（2021-2032）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全球市场叔胺销量（2021-2032）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全球市场叔胺价格趋势（2021-2032）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全球主要地区叔胺销售收入及市场份额（2021-2026）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全球主要地区叔胺销售收入预测（2027-2032）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全球主要地区叔胺销量分析：2021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全球主要地区叔胺销量及市场份额预测（2027-2032）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中东市场叔胺销量、收入及增长率（2021-2032）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不同产品类型叔胺分析</w:t>
      </w:r>
      <w:r>
        <w:rPr>
          <w:rFonts w:hint="eastAsia"/>
        </w:rPr>
        <w:br/>
      </w:r>
      <w:r>
        <w:rPr>
          <w:rFonts w:hint="eastAsia"/>
        </w:rPr>
        <w:t>　　6.1 全球不同产品类型叔胺销量（2021-2032）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全球不同产品类型叔胺收入（2021-2032）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全球不同产品类型叔胺价格走势（2021-2032）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中国不同产品类型叔胺销量（2021-2032）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中国不同产品类型叔胺销量预测（2027-2032）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中国不同产品类型叔胺收入（2021-2032）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中国不同产品类型叔胺收入及市场份额（2021-2026）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中国不同产品类型叔胺收入预测（2027-2032）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不同应用叔胺分析</w:t>
      </w:r>
      <w:r>
        <w:rPr>
          <w:rFonts w:hint="eastAsia"/>
        </w:rPr>
        <w:br/>
      </w:r>
      <w:r>
        <w:rPr>
          <w:rFonts w:hint="eastAsia"/>
        </w:rPr>
        <w:t>　　7.1 全球不同应用叔胺销量（2021-2032）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全球不同应用叔胺销量预测（2027-2032）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全球不同应用叔胺收入（2021-2032）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全球不同应用叔胺收入及市场份额（2021-2026）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全球不同应用叔胺收入预测（2027-2032）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全球不同应用叔胺价格走势（2021-2032）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中国不同应用叔胺销量（2021-2032）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中国不同应用叔胺销量预测（2027-2032）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中国不同应用叔胺收入（2021-2032）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中国不同应用叔胺收入及市场份额（2021-2026）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中国不同应用叔胺收入预测（2027-2032）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叔胺行业发展趋势</w:t>
      </w:r>
      <w:r>
        <w:rPr>
          <w:rFonts w:hint="eastAsia"/>
        </w:rPr>
        <w:br/>
      </w:r>
      <w:r>
        <w:rPr>
          <w:rFonts w:hint="eastAsia"/>
        </w:rPr>
        <w:t>　　8.2 叔胺行业主要驱动因素</w:t>
      </w:r>
      <w:r>
        <w:rPr>
          <w:rFonts w:hint="eastAsia"/>
        </w:rPr>
        <w:br/>
      </w:r>
      <w:r>
        <w:rPr>
          <w:rFonts w:hint="eastAsia"/>
        </w:rPr>
        <w:t>　　8.3 叔胺中国企业SWOT分析</w:t>
      </w:r>
      <w:r>
        <w:rPr>
          <w:rFonts w:hint="eastAsia"/>
        </w:rPr>
        <w:br/>
      </w:r>
      <w:r>
        <w:rPr>
          <w:rFonts w:hint="eastAsia"/>
        </w:rPr>
        <w:t>　　8.4 中国叔胺行业政策环境分析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叔胺行业产业链简介</w:t>
      </w:r>
      <w:r>
        <w:rPr>
          <w:rFonts w:hint="eastAsia"/>
        </w:rPr>
        <w:br/>
      </w:r>
      <w:r>
        <w:rPr>
          <w:rFonts w:hint="eastAsia"/>
        </w:rPr>
        <w:t>　　　　9.1.1 叔胺行业供应链分析</w:t>
      </w:r>
      <w:r>
        <w:rPr>
          <w:rFonts w:hint="eastAsia"/>
        </w:rPr>
        <w:br/>
      </w:r>
      <w:r>
        <w:rPr>
          <w:rFonts w:hint="eastAsia"/>
        </w:rPr>
        <w:t>　　　　9.1.2 叔胺主要原料及供应情况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叔胺行业采购模式</w:t>
      </w:r>
      <w:r>
        <w:rPr>
          <w:rFonts w:hint="eastAsia"/>
        </w:rPr>
        <w:br/>
      </w:r>
      <w:r>
        <w:rPr>
          <w:rFonts w:hint="eastAsia"/>
        </w:rPr>
        <w:t>　　9.3 叔胺行业生产模式</w:t>
      </w:r>
      <w:r>
        <w:rPr>
          <w:rFonts w:hint="eastAsia"/>
        </w:rPr>
        <w:br/>
      </w:r>
      <w:r>
        <w:rPr>
          <w:rFonts w:hint="eastAsia"/>
        </w:rPr>
        <w:t>　　9.4 叔胺行业销售模式及销售渠道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按烃基类型细分，全球叔胺市场规模2021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按应用细分，全球叔胺市场规模（CAGR）2021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叔胺行业发展主要特点</w:t>
      </w:r>
      <w:r>
        <w:rPr>
          <w:rFonts w:hint="eastAsia"/>
        </w:rPr>
        <w:br/>
      </w:r>
      <w:r>
        <w:rPr>
          <w:rFonts w:hint="eastAsia"/>
        </w:rPr>
        <w:t>　　表 6： 叔胺行业发展有利因素分析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叔胺行业发展不利因素分析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进入叔胺行业壁垒</w:t>
      </w:r>
      <w:r>
        <w:rPr>
          <w:rFonts w:hint="eastAsia"/>
        </w:rPr>
        <w:br/>
      </w:r>
      <w:r>
        <w:rPr>
          <w:rFonts w:hint="eastAsia"/>
        </w:rPr>
        <w:t>　　表 9： 叔胺主要企业在国际市场占有率（按销量，2023-2026）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2025年叔胺主要企业在国际市场排名（按销量）&amp;（千吨）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全球市场主要企业叔胺销量（2023-2026）&amp;（千吨）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叔胺主要企业在国际市场占有率（按收入，2023-2026）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2025年叔胺主要企业在国际市场排名（按收入）&amp;（万元）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全球市场主要企业叔胺销售收入（2023-2026）&amp;（万元）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全球市场主要企业叔胺销售价格（2023-2026）&amp;（元/吨）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叔胺主要企业在中国市场占有率（按销量，2023-2026）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2025年叔胺主要企业在中国市场排名（按销量）&amp;（千吨）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中国市场主要企业叔胺销量（2023-2026）&amp;（千吨）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叔胺主要企业在中国市场占有率（按收入，2023-2026）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2025年叔胺主要企业在中国市场排名（按收入）&amp;（万元）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中国市场主要企业叔胺销售收入（2023-2026）&amp;（万元）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全球主要厂商叔胺总部及产地分布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全球主要厂商成立时间及叔胺商业化日期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全球主要厂商叔胺产品类型及应用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2025年全球叔胺主要厂商市场地位（第一梯队、第二梯队和第三梯队）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全球叔胺市场投资、并购等现状分析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全球主要地区叔胺产量增速（CAGR）：（2021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全球主要地区叔胺产量（2021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全球主要地区叔胺产量（2021-2026）&amp;（千吨）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全球主要地区叔胺产量（2027-2032）&amp;（千吨）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全球主要地区叔胺产量市场份额（2021-2026）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全球主要地区叔胺产量市场份额（2027-2032）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中国市场叔胺产量、销量、进出口（2021-2026）&amp;（千吨）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中国市场叔胺产量、销量、进出口预测（2027-2032）&amp;（千吨）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全球主要地区叔胺销售收入增速：（2021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全球主要地区叔胺销售收入（2021-2026）&amp;（万元）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全球主要地区叔胺销售收入市场份额（2021-2026）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全球主要地区叔胺收入（2027-2032）&amp;（万元）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全球主要地区叔胺收入市场份额（2027-2032）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全球主要地区叔胺销量（千吨）：2021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全球主要地区叔胺销量（2027-2032）&amp;（千吨）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全球主要地区叔胺销量份额（2027-2032）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叔胺生产基地、销售区域、竞争对手及市场地位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全球不同产品类型叔胺收入（2021-2026）&amp;（万元）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全球不同产品类型叔胺收入市场份额（2021-2026）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全球不同产品类型叔胺收入预测（2027-2032）&amp;（万元）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全球不同产品类型叔胺收入市场份额预测（2027-2032）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中国不同产品类型叔胺收入（2021-2026）&amp;（万元）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中国不同产品类型叔胺收入市场份额（2021-2026）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中国不同产品类型叔胺收入预测（2027-2032）&amp;（万元）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中国不同产品类型叔胺收入市场份额预测（2027-2032）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全球不同应用叔胺收入（2021-2026）&amp;（万元）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全球不同应用叔胺收入市场份额（2021-2026）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全球不同应用叔胺收入预测（2027-2032）&amp;（万元）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全球不同应用叔胺收入市场份额预测（2027-2032）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中国不同应用叔胺收入（2021-2026）&amp;（万元）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中国不同应用叔胺收入市场份额（2021-2026）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中国不同应用叔胺收入预测（2027-2032）&amp;（万元）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中国不同应用叔胺收入市场份额预测（2027-2032）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叔胺行业发展趋势</w:t>
      </w:r>
      <w:r>
        <w:rPr>
          <w:rFonts w:hint="eastAsia"/>
        </w:rPr>
        <w:br/>
      </w:r>
      <w:r>
        <w:rPr>
          <w:rFonts w:hint="eastAsia"/>
        </w:rPr>
        <w:t>　　表 148： 叔胺行业主要驱动因素</w:t>
      </w:r>
      <w:r>
        <w:rPr>
          <w:rFonts w:hint="eastAsia"/>
        </w:rPr>
        <w:br/>
      </w:r>
      <w:r>
        <w:rPr>
          <w:rFonts w:hint="eastAsia"/>
        </w:rPr>
        <w:t>　　表 149： 叔胺行业供应链分析</w:t>
      </w:r>
      <w:r>
        <w:rPr>
          <w:rFonts w:hint="eastAsia"/>
        </w:rPr>
        <w:br/>
      </w:r>
      <w:r>
        <w:rPr>
          <w:rFonts w:hint="eastAsia"/>
        </w:rPr>
        <w:t>　　表 150： 叔胺上游原料供应商</w:t>
      </w:r>
      <w:r>
        <w:rPr>
          <w:rFonts w:hint="eastAsia"/>
        </w:rPr>
        <w:br/>
      </w:r>
      <w:r>
        <w:rPr>
          <w:rFonts w:hint="eastAsia"/>
        </w:rPr>
        <w:t>　　表 151： 叔胺主要地区不同应用客户分析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叔胺典型经销商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全球不同产品类型叔胺销售额2021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全球不同产品类型叔胺市场份额2025 &amp; 2032</w:t>
      </w:r>
      <w:r>
        <w:rPr>
          <w:rFonts w:hint="eastAsia"/>
        </w:rPr>
        <w:br/>
      </w:r>
      <w:r>
        <w:rPr>
          <w:rFonts w:hint="eastAsia"/>
        </w:rPr>
        <w:t>　　图 4： C-8产品图片</w:t>
      </w:r>
      <w:r>
        <w:rPr>
          <w:rFonts w:hint="eastAsia"/>
        </w:rPr>
        <w:br/>
      </w:r>
      <w:r>
        <w:rPr>
          <w:rFonts w:hint="eastAsia"/>
        </w:rPr>
        <w:t>　　图 5： C-10产品图片</w:t>
      </w:r>
      <w:r>
        <w:rPr>
          <w:rFonts w:hint="eastAsia"/>
        </w:rPr>
        <w:br/>
      </w:r>
      <w:r>
        <w:rPr>
          <w:rFonts w:hint="eastAsia"/>
        </w:rPr>
        <w:t>　　图 6： C-12产品图片</w:t>
      </w:r>
      <w:r>
        <w:rPr>
          <w:rFonts w:hint="eastAsia"/>
        </w:rPr>
        <w:br/>
      </w:r>
      <w:r>
        <w:rPr>
          <w:rFonts w:hint="eastAsia"/>
        </w:rPr>
        <w:t>　　图 7： C-14产品图片</w:t>
      </w:r>
      <w:r>
        <w:rPr>
          <w:rFonts w:hint="eastAsia"/>
        </w:rPr>
        <w:br/>
      </w:r>
      <w:r>
        <w:rPr>
          <w:rFonts w:hint="eastAsia"/>
        </w:rPr>
        <w:t>　　图 8： C-16产品图片</w:t>
      </w:r>
      <w:r>
        <w:rPr>
          <w:rFonts w:hint="eastAsia"/>
        </w:rPr>
        <w:br/>
      </w:r>
      <w:r>
        <w:rPr>
          <w:rFonts w:hint="eastAsia"/>
        </w:rPr>
        <w:t>　　图 9： 其他（C18/C20/C22）产品图片</w:t>
      </w:r>
      <w:r>
        <w:rPr>
          <w:rFonts w:hint="eastAsia"/>
        </w:rPr>
        <w:br/>
      </w:r>
      <w:r>
        <w:rPr>
          <w:rFonts w:hint="eastAsia"/>
        </w:rPr>
        <w:t>　　图 10： 全球不同烃基类型叔胺销售额2021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全球不同烃基类型叔胺市场份额2025 &amp; 2032</w:t>
      </w:r>
      <w:r>
        <w:rPr>
          <w:rFonts w:hint="eastAsia"/>
        </w:rPr>
        <w:br/>
      </w:r>
      <w:r>
        <w:rPr>
          <w:rFonts w:hint="eastAsia"/>
        </w:rPr>
        <w:t>　　图 12： 脂肪叔胺产品图片</w:t>
      </w:r>
      <w:r>
        <w:rPr>
          <w:rFonts w:hint="eastAsia"/>
        </w:rPr>
        <w:br/>
      </w:r>
      <w:r>
        <w:rPr>
          <w:rFonts w:hint="eastAsia"/>
        </w:rPr>
        <w:t>　　图 13： 芳香叔胺产品图片</w:t>
      </w:r>
      <w:r>
        <w:rPr>
          <w:rFonts w:hint="eastAsia"/>
        </w:rPr>
        <w:br/>
      </w:r>
      <w:r>
        <w:rPr>
          <w:rFonts w:hint="eastAsia"/>
        </w:rPr>
        <w:t>　　图 14： 全球不同纯度叔胺销售额2021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全球不同纯度叔胺市场份额2025 &amp; 2032</w:t>
      </w:r>
      <w:r>
        <w:rPr>
          <w:rFonts w:hint="eastAsia"/>
        </w:rPr>
        <w:br/>
      </w:r>
      <w:r>
        <w:rPr>
          <w:rFonts w:hint="eastAsia"/>
        </w:rPr>
        <w:t>　　图 16： 纯度95%-98%产品图片</w:t>
      </w:r>
      <w:r>
        <w:rPr>
          <w:rFonts w:hint="eastAsia"/>
        </w:rPr>
        <w:br/>
      </w:r>
      <w:r>
        <w:rPr>
          <w:rFonts w:hint="eastAsia"/>
        </w:rPr>
        <w:t>　　图 17： 纯度98%-99.9%产品图片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全球不同应用叔胺市场份额2025 &amp; 2032</w:t>
      </w:r>
      <w:r>
        <w:rPr>
          <w:rFonts w:hint="eastAsia"/>
        </w:rPr>
        <w:br/>
      </w:r>
      <w:r>
        <w:rPr>
          <w:rFonts w:hint="eastAsia"/>
        </w:rPr>
        <w:t>　　图 20： 表面活性剂</w:t>
      </w:r>
      <w:r>
        <w:rPr>
          <w:rFonts w:hint="eastAsia"/>
        </w:rPr>
        <w:br/>
      </w:r>
      <w:r>
        <w:rPr>
          <w:rFonts w:hint="eastAsia"/>
        </w:rPr>
        <w:t>　　图 21： 用于生物杀菌剂，游泳池和水处理</w:t>
      </w:r>
      <w:r>
        <w:rPr>
          <w:rFonts w:hint="eastAsia"/>
        </w:rPr>
        <w:br/>
      </w:r>
      <w:r>
        <w:rPr>
          <w:rFonts w:hint="eastAsia"/>
        </w:rPr>
        <w:t>　　图 22： 浮选剂</w:t>
      </w:r>
      <w:r>
        <w:rPr>
          <w:rFonts w:hint="eastAsia"/>
        </w:rPr>
        <w:br/>
      </w:r>
      <w:r>
        <w:rPr>
          <w:rFonts w:hint="eastAsia"/>
        </w:rPr>
        <w:t>　　图 23： 汽油清洁剂</w:t>
      </w:r>
      <w:r>
        <w:rPr>
          <w:rFonts w:hint="eastAsia"/>
        </w:rPr>
        <w:br/>
      </w:r>
      <w:r>
        <w:rPr>
          <w:rFonts w:hint="eastAsia"/>
        </w:rPr>
        <w:t>　　图 24： 腐蚀抑制剂</w:t>
      </w:r>
      <w:r>
        <w:rPr>
          <w:rFonts w:hint="eastAsia"/>
        </w:rPr>
        <w:br/>
      </w:r>
      <w:r>
        <w:rPr>
          <w:rFonts w:hint="eastAsia"/>
        </w:rPr>
        <w:t>　　图 25： 橡胶加工助剂</w:t>
      </w:r>
      <w:r>
        <w:rPr>
          <w:rFonts w:hint="eastAsia"/>
        </w:rPr>
        <w:br/>
      </w:r>
      <w:r>
        <w:rPr>
          <w:rFonts w:hint="eastAsia"/>
        </w:rPr>
        <w:t>　　图 26： 乳化剂除草剂</w:t>
      </w:r>
      <w:r>
        <w:rPr>
          <w:rFonts w:hint="eastAsia"/>
        </w:rPr>
        <w:br/>
      </w:r>
      <w:r>
        <w:rPr>
          <w:rFonts w:hint="eastAsia"/>
        </w:rPr>
        <w:t>　　图 27： 纺织品软化剂</w:t>
      </w:r>
      <w:r>
        <w:rPr>
          <w:rFonts w:hint="eastAsia"/>
        </w:rPr>
        <w:br/>
      </w:r>
      <w:r>
        <w:rPr>
          <w:rFonts w:hint="eastAsia"/>
        </w:rPr>
        <w:t>　　图 28： 油田钻井材料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2025年全球前五大生产商叔胺市场份额</w:t>
      </w:r>
      <w:r>
        <w:rPr>
          <w:rFonts w:hint="eastAsia"/>
        </w:rPr>
        <w:br/>
      </w:r>
      <w:r>
        <w:rPr>
          <w:rFonts w:hint="eastAsia"/>
        </w:rPr>
        <w:t>　　图 30： 2025年全球叔胺第一梯队、第二梯队和第三梯队厂商及市场份额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全球叔胺产能、产量、产能利用率及发展趋势（2021-2032）&amp;（千吨）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全球叔胺产量、需求量及发展趋势（2021-2032）&amp;（千吨）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全球主要地区叔胺产量市场份额（2021-2032）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中国叔胺产能、产量、产能利用率及发展趋势（2021-2032）&amp;（千吨）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中国叔胺产量、市场需求量及发展趋势（2021-2032）&amp;（千吨）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全球叔胺市场销售额及增长率：（2021-2032）&amp;（万元）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全球市场叔胺市场规模：2021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全球市场叔胺价格趋势（2021-2032）&amp;（元/吨）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全球主要地区叔胺销售收入（2021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全球主要地区叔胺销售收入市场份额（2021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全球不同产品类型叔胺价格走势（2021-2032）&amp;（元/吨）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全球不同应用叔胺价格走势（2021-2032）&amp;（元/吨）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叔胺中国企业SWOT分析</w:t>
      </w:r>
      <w:r>
        <w:rPr>
          <w:rFonts w:hint="eastAsia"/>
        </w:rPr>
        <w:br/>
      </w:r>
      <w:r>
        <w:rPr>
          <w:rFonts w:hint="eastAsia"/>
        </w:rPr>
        <w:t>　　图 61： 叔胺产业链</w:t>
      </w:r>
      <w:r>
        <w:rPr>
          <w:rFonts w:hint="eastAsia"/>
        </w:rPr>
        <w:br/>
      </w:r>
      <w:r>
        <w:rPr>
          <w:rFonts w:hint="eastAsia"/>
        </w:rPr>
        <w:t>　　图 62： 叔胺行业采购模式分析</w:t>
      </w:r>
      <w:r>
        <w:rPr>
          <w:rFonts w:hint="eastAsia"/>
        </w:rPr>
        <w:br/>
      </w:r>
      <w:r>
        <w:rPr>
          <w:rFonts w:hint="eastAsia"/>
        </w:rPr>
        <w:t>　　图 63： 叔胺行业生产模式</w:t>
      </w:r>
      <w:r>
        <w:rPr>
          <w:rFonts w:hint="eastAsia"/>
        </w:rPr>
        <w:br/>
      </w:r>
      <w:r>
        <w:rPr>
          <w:rFonts w:hint="eastAsia"/>
        </w:rPr>
        <w:t>　　图 64： 叔胺行业销售模式分析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50d4b80ae4c4b" w:history="1">
        <w:r>
          <w:rPr>
            <w:rStyle w:val="Hyperlink"/>
          </w:rPr>
          <w:t>2026-2032年全球与中国叔胺行业发展研究及行业前景分析报告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50d4b80ae4c4b" w:history="1">
        <w:r>
          <w:rPr>
            <w:rStyle w:val="Hyperlink"/>
          </w:rPr>
          <w:t>https://www.20087.com/7/62/ShuAnDeQianJingQuShi.html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热点：一甲胺水溶液40%、叔胺伯胺仲胺、三丁胺、叔胺基、苯磺酰氯、叔胺正离子、二甲基苯胺、叔胺有哪些物质、石油醚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eadf56bd4c0f" w:history="1">
      <w:r>
        <w:rPr>
          <w:rStyle w:val="Hyperlink"/>
        </w:rPr>
        <w:t>2026-2032年全球与中国叔胺行业发展研究及行业前景分析报告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AnDeQianJingQuShi.html" TargetMode="External" Id="R40350d4b80a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AnDeQianJingQuShi.html" TargetMode="External" Id="R733eeadf56b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2026-01-01T05:50:10Z</dcterms:created>
  <dcterms:modified xsi:type="dcterms:W3CDTF">2026-01-01T06:50:10Z</dcterms:modified>
  <dc:subject>2026-2032年全球与中国叔胺行业发展研究及行业前景分析报告</dc:subject>
  <dc:title>2026-2032年全球与中国叔胺行业发展研究及行业前景分析报告</dc:title>
  <cp:keywords>2026-2032年全球与中国叔胺行业发展研究及行业前景分析报告</cp:keywords>
  <dc:description>2026-2032年全球与中国叔胺行业发展研究及行业前景分析报告</dc:description>
</cp:coreProperties>
</file>