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4e769cc514cba" w:history="1">
              <w:r>
                <w:rPr>
                  <w:rStyle w:val="Hyperlink"/>
                </w:rPr>
                <w:t>2026-2032年中国合成硅酸铝市场分析与前景趋势预测报告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4e769cc514cba" w:history="1">
              <w:r>
                <w:rPr>
                  <w:rStyle w:val="Hyperlink"/>
                </w:rPr>
                <w:t>2026-2032年中国合成硅酸铝市场分析与前景趋势预测报告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4e769cc514cba" w:history="1">
                <w:r>
                  <w:rPr>
                    <w:rStyle w:val="Hyperlink"/>
                  </w:rPr>
                  <w:t>https://www.20087.com/7/62/HeChengGuiSuanLvHangYeQianJingQuShi.html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硅酸铝是一种通过化学方法制备的无机非金属材料，广泛应用于催化剂载体、吸附剂、涂料填料、陶瓷添加剂及化妆品等领域。目前，该材料凭借可控的孔道结构、高比表面积、良好热稳定性和化学惰性，在工业催化反应中作为分子筛或担载基质发挥关键作用。在环保领域，用于废气处理中的吸附与净化，对挥发性有机物、酸性气体等具有较强捕获能力。在涂料与塑料工业中，作为功能性填料可改善涂层的耐磨性、抗沉降性和光学性能。生产工艺主要包括沉淀法、水热合成与溶胶-凝胶法，通过调节原料配比、反应温度与pH值，可精确调控材料的粒径、晶型与表面性质。主流产品形态包括无定形粉末与结晶型分子筛，满足不同应用场景对结构有序性的要求。然而，生产过程中的能耗控制、副产物处理及产品批次一致性仍是行业关注重点，推动清洁工艺与自动化控制系统的应用。</w:t>
      </w:r>
      <w:r>
        <w:rPr>
          <w:rFonts w:hint="eastAsia"/>
        </w:rPr>
        <w:br/>
      </w:r>
      <w:r>
        <w:rPr>
          <w:rFonts w:hint="eastAsia"/>
        </w:rPr>
        <w:t>　　未来，合成硅酸铝的发展将朝着结构精准调控、功能复合化与绿色制造方向演进。市场调研网指出，在材料设计上，介孔-微孔复合结构、等级孔道体系及表面官能团修饰技术的突破，将进一步提升其在选择性吸附、限域催化和离子交换等过程中的性能表现。多功能集成趋势明显，如将光响应、磁性或抗菌特性引入材料体系，拓展其在环境修复、智能响应材料和生物分离等前沿领域的应用。在能源领域，作为二氧化碳捕集材料或储能介质的潜力受到关注，助力碳中和目标实现。绿色合成路径的研发将减少强酸强碱使用，提升原料利用率，降低环境负荷。同时，数字化建模与高通量筛选技术的应用，将加速新材料的开发周期，实现从经验驱动向理论指导的转变。长远来看，合成硅酸铝将从传统功能材料向智能、高效、可持续的先进无机材料升级，在资源高效利用与环境治理中扮演更核心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74e769cc514cba" w:history="1">
        <w:r>
          <w:rPr>
            <w:rStyle w:val="Hyperlink"/>
          </w:rPr>
          <w:t>2026-2032年中国合成硅酸铝市场分析与前景趋势预测报告</w:t>
        </w:r>
      </w:hyperlink>
      <w:r>
        <w:rPr>
          <w:rFonts w:hint="eastAsia"/>
        </w:rPr>
        <w:t>》，2025年合成硅酸铝行业市场规模达 亿元，预计2032年市场规模将达 亿元，期间年均复合增长率（CAGR）达 %。报告基于统计局、相关行业协会及科研机构的详实数据，客观呈现合成硅酸铝行业发展现状。报告从合成硅酸铝市场规模、技术发展、竞争格局等维度展开分析，评估合成硅酸铝重点企业市场表现与竞争格局。通过研究合成硅酸铝产业链结构和消费需求变化，结合政策环境分析，对合成硅酸铝行业发展趋势做出合理预测，指出市场机遇与投资风险，为合成硅酸铝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合成硅酸铝行业概述</w:t>
      </w:r>
      <w:r>
        <w:rPr>
          <w:rFonts w:hint="eastAsia"/>
        </w:rPr>
        <w:br/>
      </w:r>
      <w:r>
        <w:rPr>
          <w:rFonts w:hint="eastAsia"/>
        </w:rPr>
        <w:t>　　第一节 合成硅酸铝定义与分类</w:t>
      </w:r>
      <w:r>
        <w:rPr>
          <w:rFonts w:hint="eastAsia"/>
        </w:rPr>
        <w:br/>
      </w:r>
      <w:r>
        <w:rPr>
          <w:rFonts w:hint="eastAsia"/>
        </w:rPr>
        <w:t>　　第二节 合成硅酸铝应用领域</w:t>
      </w:r>
      <w:r>
        <w:rPr>
          <w:rFonts w:hint="eastAsia"/>
        </w:rPr>
        <w:br/>
      </w:r>
      <w:r>
        <w:rPr>
          <w:rFonts w:hint="eastAsia"/>
        </w:rPr>
        <w:t>　　第三节 合成硅酸铝行业经济指标分析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合成硅酸铝产业链及经营模式分析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三、合成硅酸铝销售模式及销售渠道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全球合成硅酸铝市场发展综述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2020-2025年全球合成硅酸铝市场规模与趋势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主要国家与地区合成硅酸铝市场分析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2026-2032年全球合成硅酸铝行业发展趋势与前景预测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中国合成硅酸铝行业市场分析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2025-2026年合成硅酸铝产能与投资动态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一、国内合成硅酸铝产能及利用情况</w:t>
      </w:r>
      <w:r>
        <w:rPr>
          <w:rFonts w:hint="eastAsia"/>
        </w:rPr>
        <w:br/>
      </w:r>
      <w:r>
        <w:rPr>
          <w:rFonts w:hint="eastAsia"/>
        </w:rPr>
        <w:t>　　　　二、合成硅酸铝产能扩张与投资动态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2026-2032年合成硅酸铝行业产量统计与趋势预测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一、2020-2025年合成硅酸铝行业产量数据统计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1、2020-2025年合成硅酸铝产量及增长趋势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2、2020-2025年合成硅酸铝细分产品产量及份额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二、影响合成硅酸铝产量的关键因素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三、2026-2032年合成硅酸铝产量预测</w:t>
      </w:r>
      <w:r>
        <w:rPr>
          <w:rFonts w:hint="eastAsia"/>
        </w:rPr>
        <w:br/>
      </w:r>
      <w:r>
        <w:rPr>
          <w:rFonts w:hint="eastAsia"/>
        </w:rPr>
        <w:t>　　第三节 2026-2032年合成硅酸铝市场需求与销售分析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一、2025-2026年合成硅酸铝行业需求现状</w:t>
      </w:r>
      <w:r>
        <w:rPr>
          <w:rFonts w:hint="eastAsia"/>
        </w:rPr>
        <w:br/>
      </w:r>
      <w:r>
        <w:rPr>
          <w:rFonts w:hint="eastAsia"/>
        </w:rPr>
        <w:t>　　　　二、合成硅酸铝客户群体与需求特点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三、2020-2025年合成硅酸铝行业销售规模分析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四、2026-2032年合成硅酸铝市场增长潜力与规模预测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中国合成硅酸铝细分市场与下游应用领域分析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合成硅酸铝细分市场分析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一、2025-2026年合成硅酸铝主要细分产品市场现状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合成硅酸铝下游应用与客户群体分析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一、2025-2026年合成硅酸铝各应用领域市场现状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2025-2026年合成硅酸铝行业技术发展现状及趋势分析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合成硅酸铝行业技术发展现状分析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国内外合成硅酸铝行业技术差异与原因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合成硅酸铝行业技术发展方向、趋势预测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提升合成硅酸铝行业技术能力策略建议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合成硅酸铝价格机制与竞争策略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一、2020-2025年合成硅酸铝市场价格走势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合成硅酸铝定价策略与方法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2026-2032年合成硅酸铝价格竞争态势与趋势预测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中国合成硅酸铝行业重点区域市场研究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2025-2026年重点区域合成硅酸铝市场发展概况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二、2020-2025年合成硅酸铝市场需求规模情况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三、2026-2032年合成硅酸铝行业发展潜力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二、2020-2025年合成硅酸铝市场需求规模情况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三、2026-2032年合成硅酸铝行业发展潜力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二、2020-2025年合成硅酸铝市场需求规模情况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三、2026-2032年合成硅酸铝行业发展潜力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二、2020-2025年合成硅酸铝市场需求规模情况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三、2026-2032年合成硅酸铝行业发展潜力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二、2020-2025年合成硅酸铝市场需求规模情况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三、2026-2032年合成硅酸铝行业发展潜力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2020-2025年中国合成硅酸铝行业进出口情况分析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合成硅酸铝行业进口情况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一、2020-2025年合成硅酸铝进口规模及增长情况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二、合成硅酸铝主要进口来源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合成硅酸铝行业出口情况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一、2020-2025年合成硅酸铝出口规模及增长情况</w:t>
      </w:r>
      <w:r>
        <w:rPr>
          <w:rFonts w:hint="eastAsia"/>
        </w:rPr>
        <w:br/>
      </w:r>
      <w:r>
        <w:rPr>
          <w:rFonts w:hint="eastAsia"/>
        </w:rPr>
        <w:t>　　　　二、合成硅酸铝主要出口目的地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2020-2025年中国合成硅酸铝行业总体发展与财务状况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2020-2025年中国合成硅酸铝行业规模情况</w:t>
      </w:r>
      <w:r>
        <w:rPr>
          <w:rFonts w:hint="eastAsia"/>
        </w:rPr>
        <w:br/>
      </w:r>
      <w:r>
        <w:rPr>
          <w:rFonts w:hint="eastAsia"/>
        </w:rPr>
        <w:t>　　　　一、合成硅酸铝行业企业数量规模</w:t>
      </w:r>
      <w:r>
        <w:rPr>
          <w:rFonts w:hint="eastAsia"/>
        </w:rPr>
        <w:br/>
      </w:r>
      <w:r>
        <w:rPr>
          <w:rFonts w:hint="eastAsia"/>
        </w:rPr>
        <w:t>　　　　二、合成硅酸铝行业从业人员规模</w:t>
      </w:r>
      <w:r>
        <w:rPr>
          <w:rFonts w:hint="eastAsia"/>
        </w:rPr>
        <w:br/>
      </w:r>
      <w:r>
        <w:rPr>
          <w:rFonts w:hint="eastAsia"/>
        </w:rPr>
        <w:t>　　　　三、合成硅酸铝行业市场敏感性分析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2020-2025年中国合成硅酸铝行业财务能力分析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一、合成硅酸铝行业盈利能力</w:t>
      </w:r>
      <w:r>
        <w:rPr>
          <w:rFonts w:hint="eastAsia"/>
        </w:rPr>
        <w:br/>
      </w:r>
      <w:r>
        <w:rPr>
          <w:rFonts w:hint="eastAsia"/>
        </w:rPr>
        <w:t>　　　　二、合成硅酸铝行业偿债能力</w:t>
      </w:r>
      <w:r>
        <w:rPr>
          <w:rFonts w:hint="eastAsia"/>
        </w:rPr>
        <w:br/>
      </w:r>
      <w:r>
        <w:rPr>
          <w:rFonts w:hint="eastAsia"/>
        </w:rPr>
        <w:t>　　　　三、合成硅酸铝行业营运能力</w:t>
      </w:r>
      <w:r>
        <w:rPr>
          <w:rFonts w:hint="eastAsia"/>
        </w:rPr>
        <w:br/>
      </w:r>
      <w:r>
        <w:rPr>
          <w:rFonts w:hint="eastAsia"/>
        </w:rPr>
        <w:t>　　　　四、合成硅酸铝行业发展能力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合成硅酸铝行业重点企业调研分析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二、企业合成硅酸铝业务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二、企业合成硅酸铝业务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二、企业合成硅酸铝业务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二、企业合成硅酸铝业务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二、企业合成硅酸铝业务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二、企业合成硅酸铝业务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中国合成硅酸铝行业竞争格局分析</w:t>
      </w:r>
      <w:r>
        <w:rPr>
          <w:rFonts w:hint="eastAsia"/>
        </w:rPr>
        <w:br/>
      </w:r>
      <w:r>
        <w:rPr>
          <w:rFonts w:hint="eastAsia"/>
        </w:rPr>
        <w:t>　　第一节 合成硅酸铝行业竞争格局总览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2025-2026年合成硅酸铝行业竞争力分析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2020-2025年合成硅酸铝行业企业并购活动分析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2025-2026年合成硅酸铝行业会展与招投标活动分析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一、合成硅酸铝行业会展活动及其市场影响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2026年中国合成硅酸铝企业发展企业发展策略与建议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合成硅酸铝销售模式与渠道策略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合成硅酸铝品牌与市场推广策略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合成硅酸铝研发投入与技术创新能力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合成硅酸铝合作联盟与资源整合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中国合成硅酸铝行业风险与对策</w:t>
      </w:r>
      <w:r>
        <w:rPr>
          <w:rFonts w:hint="eastAsia"/>
        </w:rPr>
        <w:br/>
      </w:r>
      <w:r>
        <w:rPr>
          <w:rFonts w:hint="eastAsia"/>
        </w:rPr>
        <w:t>　　第一节 合成硅酸铝行业SWOT分析</w:t>
      </w:r>
      <w:r>
        <w:rPr>
          <w:rFonts w:hint="eastAsia"/>
        </w:rPr>
        <w:br/>
      </w:r>
      <w:r>
        <w:rPr>
          <w:rFonts w:hint="eastAsia"/>
        </w:rPr>
        <w:t>　　　　一、合成硅酸铝行业优势</w:t>
      </w:r>
      <w:r>
        <w:rPr>
          <w:rFonts w:hint="eastAsia"/>
        </w:rPr>
        <w:br/>
      </w:r>
      <w:r>
        <w:rPr>
          <w:rFonts w:hint="eastAsia"/>
        </w:rPr>
        <w:t>　　　　二、合成硅酸铝行业劣势</w:t>
      </w:r>
      <w:r>
        <w:rPr>
          <w:rFonts w:hint="eastAsia"/>
        </w:rPr>
        <w:br/>
      </w:r>
      <w:r>
        <w:rPr>
          <w:rFonts w:hint="eastAsia"/>
        </w:rPr>
        <w:t>　　　　三、合成硅酸铝市场机会</w:t>
      </w:r>
      <w:r>
        <w:rPr>
          <w:rFonts w:hint="eastAsia"/>
        </w:rPr>
        <w:br/>
      </w:r>
      <w:r>
        <w:rPr>
          <w:rFonts w:hint="eastAsia"/>
        </w:rPr>
        <w:t>　　　　四、合成硅酸铝市场威胁</w:t>
      </w:r>
      <w:r>
        <w:rPr>
          <w:rFonts w:hint="eastAsia"/>
        </w:rPr>
        <w:br/>
      </w:r>
      <w:r>
        <w:rPr>
          <w:rFonts w:hint="eastAsia"/>
        </w:rPr>
        <w:t>　　第二节 合成硅酸铝行业风险及对策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2026-2032年中国合成硅酸铝行业前景与发展趋势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2025-2026年合成硅酸铝行业发展环境分析</w:t>
      </w:r>
      <w:r>
        <w:rPr>
          <w:rFonts w:hint="eastAsia"/>
        </w:rPr>
        <w:br/>
      </w:r>
      <w:r>
        <w:rPr>
          <w:rFonts w:hint="eastAsia"/>
        </w:rPr>
        <w:t>　　　　一、合成硅酸铝行业主管部门与监管体制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二、合成硅酸铝行业主要法律法规及政策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三、合成硅酸铝行业标准与质量监管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2026-2032年合成硅酸铝行业发展趋势与方向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2026-2032年合成硅酸铝行业发展潜力与机遇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合成硅酸铝行业研究结论与建议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(中.智.林)合成硅酸铝行业发展建议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合成硅酸铝行业类别</w:t>
      </w:r>
      <w:r>
        <w:rPr>
          <w:rFonts w:hint="eastAsia"/>
        </w:rPr>
        <w:br/>
      </w:r>
      <w:r>
        <w:rPr>
          <w:rFonts w:hint="eastAsia"/>
        </w:rPr>
        <w:t>　　图表 合成硅酸铝行业产业链调研</w:t>
      </w:r>
      <w:r>
        <w:rPr>
          <w:rFonts w:hint="eastAsia"/>
        </w:rPr>
        <w:br/>
      </w:r>
      <w:r>
        <w:rPr>
          <w:rFonts w:hint="eastAsia"/>
        </w:rPr>
        <w:t>　　图表 合成硅酸铝行业现状</w:t>
      </w:r>
      <w:r>
        <w:rPr>
          <w:rFonts w:hint="eastAsia"/>
        </w:rPr>
        <w:br/>
      </w:r>
      <w:r>
        <w:rPr>
          <w:rFonts w:hint="eastAsia"/>
        </w:rPr>
        <w:t>　　图表 合成硅酸铝行业标准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2025年中国合成硅酸铝行业产能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2020-2025年中国合成硅酸铝行业产量统计</w:t>
      </w:r>
      <w:r>
        <w:rPr>
          <w:rFonts w:hint="eastAsia"/>
        </w:rPr>
        <w:br/>
      </w:r>
      <w:r>
        <w:rPr>
          <w:rFonts w:hint="eastAsia"/>
        </w:rPr>
        <w:t>　　图表 合成硅酸铝行业动态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2020-2025年中国合成硅酸铝市场需求量</w:t>
      </w:r>
      <w:r>
        <w:rPr>
          <w:rFonts w:hint="eastAsia"/>
        </w:rPr>
        <w:br/>
      </w:r>
      <w:r>
        <w:rPr>
          <w:rFonts w:hint="eastAsia"/>
        </w:rPr>
        <w:t>　　图表 2025年中国合成硅酸铝行业需求区域调研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2020-2025年中国合成硅酸铝行情</w:t>
      </w:r>
      <w:r>
        <w:rPr>
          <w:rFonts w:hint="eastAsia"/>
        </w:rPr>
        <w:br/>
      </w:r>
      <w:r>
        <w:rPr>
          <w:rFonts w:hint="eastAsia"/>
        </w:rPr>
        <w:t>　　图表 2020-2025年中国合成硅酸铝价格走势图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2020-2025年中国合成硅酸铝进口统计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2020-2025年中国合成硅酸铝出口统计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2020-2025年中国合成硅酸铝行业企业数量统计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**地区合成硅酸铝市场规模</w:t>
      </w:r>
      <w:r>
        <w:rPr>
          <w:rFonts w:hint="eastAsia"/>
        </w:rPr>
        <w:br/>
      </w:r>
      <w:r>
        <w:rPr>
          <w:rFonts w:hint="eastAsia"/>
        </w:rPr>
        <w:t>　　图表 **地区合成硅酸铝行业市场需求</w:t>
      </w:r>
      <w:r>
        <w:rPr>
          <w:rFonts w:hint="eastAsia"/>
        </w:rPr>
        <w:br/>
      </w:r>
      <w:r>
        <w:rPr>
          <w:rFonts w:hint="eastAsia"/>
        </w:rPr>
        <w:t>　　图表 **地区合成硅酸铝市场调研</w:t>
      </w:r>
      <w:r>
        <w:rPr>
          <w:rFonts w:hint="eastAsia"/>
        </w:rPr>
        <w:br/>
      </w:r>
      <w:r>
        <w:rPr>
          <w:rFonts w:hint="eastAsia"/>
        </w:rPr>
        <w:t>　　图表 **地区合成硅酸铝行业市场需求分析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**地区合成硅酸铝市场规模</w:t>
      </w:r>
      <w:r>
        <w:rPr>
          <w:rFonts w:hint="eastAsia"/>
        </w:rPr>
        <w:br/>
      </w:r>
      <w:r>
        <w:rPr>
          <w:rFonts w:hint="eastAsia"/>
        </w:rPr>
        <w:t>　　图表 **地区合成硅酸铝行业市场需求</w:t>
      </w:r>
      <w:r>
        <w:rPr>
          <w:rFonts w:hint="eastAsia"/>
        </w:rPr>
        <w:br/>
      </w:r>
      <w:r>
        <w:rPr>
          <w:rFonts w:hint="eastAsia"/>
        </w:rPr>
        <w:t>　　图表 **地区合成硅酸铝市场调研</w:t>
      </w:r>
      <w:r>
        <w:rPr>
          <w:rFonts w:hint="eastAsia"/>
        </w:rPr>
        <w:br/>
      </w:r>
      <w:r>
        <w:rPr>
          <w:rFonts w:hint="eastAsia"/>
        </w:rPr>
        <w:t>　　图表 **地区合成硅酸铝行业市场需求分析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合成硅酸铝行业竞争对手分析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合成硅酸铝重点企业（三）成长能力情况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2026-2032年中国合成硅酸铝行业产能预测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2026-2032年中国合成硅酸铝行业产量预测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2026-2032年中国合成硅酸铝市场需求预测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2026-2032年中国合成硅酸铝行业市场规模预测</w:t>
      </w:r>
      <w:r>
        <w:rPr>
          <w:rFonts w:hint="eastAsia"/>
        </w:rPr>
        <w:br/>
      </w:r>
      <w:r>
        <w:rPr>
          <w:rFonts w:hint="eastAsia"/>
        </w:rPr>
        <w:t>　　图表 合成硅酸铝行业准入条件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2026-2032年中国合成硅酸铝行业信息化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2026-2032年中国合成硅酸铝行业风险分析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2026-2032年中国合成硅酸铝行业发展趋势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2026-2032年中国合成硅酸铝市场前景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4e769cc514cba" w:history="1">
        <w:r>
          <w:rPr>
            <w:rStyle w:val="Hyperlink"/>
          </w:rPr>
          <w:t>2026-2032年中国合成硅酸铝市场分析与前景趋势预测报告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4e769cc514cba" w:history="1">
        <w:r>
          <w:rPr>
            <w:rStyle w:val="Hyperlink"/>
          </w:rPr>
          <w:t>https://www.20087.com/7/62/HeChengGuiSuanLvHangYeQianJingQuShi.html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热点：中国十大高温合金公司、合成硅酸铝 生产企业、硫酸铝、合成硅酸铝 颗粒、硅酸铝、合成硅酸铝粉、硝酸铝有毒吗、合成硅酸铝镁、硅酸铝成分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3774d07e94e51" w:history="1">
      <w:r>
        <w:rPr>
          <w:rStyle w:val="Hyperlink"/>
        </w:rPr>
        <w:t>2026-2032年中国合成硅酸铝市场分析与前景趋势预测报告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eChengGuiSuanLvHangYeQianJingQuShi.html" TargetMode="External" Id="R6474e769cc5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eChengGuiSuanLvHangYeQianJingQuShi.html" TargetMode="External" Id="Rade3774d07e9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2026-07-25T04:07:46Z</dcterms:created>
  <dcterms:modified xsi:type="dcterms:W3CDTF">2026-07-25T05:07:46Z</dcterms:modified>
  <dc:subject>2026-2032年中国合成硅酸铝市场分析与前景趋势预测报告</dc:subject>
  <dc:title>2026-2032年中国合成硅酸铝市场分析与前景趋势预测报告</dc:title>
  <cp:keywords>2026-2032年中国合成硅酸铝市场分析与前景趋势预测报告</cp:keywords>
  <dc:description>2026-2032年中国合成硅酸铝市场分析与前景趋势预测报告</dc:description>
</cp:coreProperties>
</file>