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e13eb166a40f3" w:history="1">
              <w:r>
                <w:rPr>
                  <w:rStyle w:val="Hyperlink"/>
                </w:rPr>
                <w:t>全球与中国天然有机高分子絮凝剂行业调研及发展前景分析（2025-2031年）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e13eb166a40f3" w:history="1">
              <w:r>
                <w:rPr>
                  <w:rStyle w:val="Hyperlink"/>
                </w:rPr>
                <w:t>全球与中国天然有机高分子絮凝剂行业调研及发展前景分析（2025-2031年）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e13eb166a40f3" w:history="1">
                <w:r>
                  <w:rPr>
                    <w:rStyle w:val="Hyperlink"/>
                  </w:rPr>
                  <w:t>https://www.20087.com/7/22/TianRanYouJiGaoFenZiXuNingJiQianJing.html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有机高分子絮凝剂是以淀粉、壳聚糖、纤维素、蛋白质等天然资源为原料制备的一类水处理材料，主要用于去除水中的悬浮颗粒、胶体物质及部分有机污染物，具有良好的生物相容性与环境友好性。其在市政供水、工业废水、水产养殖等领域已有广泛应用，尤其适用于对生态影响敏感的场景。近年来，随着公众环保意识增强与可持续发展战略推进，天然有机高分子絮凝剂的市场份额稳步上升，部分企业在改性技术、复合配方与工业化生产方面取得突破。然而，行业内仍面临产品稳定性差、处理效率受水质影响大、价格相对偏高等问题，限制其在大规模工程中的普及。</w:t>
      </w:r>
      <w:r>
        <w:rPr>
          <w:rFonts w:hint="eastAsia"/>
        </w:rPr>
        <w:br/>
      </w:r>
      <w:r>
        <w:rPr>
          <w:rFonts w:hint="eastAsia"/>
        </w:rPr>
        <w:t>　　未来，天然有机高分子絮凝剂的发展将围绕性能提升、功能扩展与低成本化展开。随着基因工程菌发酵、酶催化改性、交联增强等技术的应用，产品的电荷密度、吸附容量与耐盐碱能力将进一步优化，提升在复杂水质条件下的适用性。同时，结合纳米结构设计与多功能修饰，该类絮凝剂将具备更强的重金属捕集、抗菌抑藻与脱色能力，拓展其在高难度废水处理中的应用边界。此外，在“以废治废”理念推动下，行业还将加快开发基于农业废弃物、食品残渣等二次资源的高值化絮凝材料。整体来看，天然有机高分子絮凝剂将在绿色制造与资源循环利用的双重驱动下，持续向高性能、多功能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e13eb166a40f3" w:history="1">
        <w:r>
          <w:rPr>
            <w:rStyle w:val="Hyperlink"/>
          </w:rPr>
          <w:t>全球与中国天然有机高分子絮凝剂行业调研及发展前景分析（2025-2031年）</w:t>
        </w:r>
      </w:hyperlink>
      <w:r>
        <w:rPr>
          <w:rFonts w:hint="eastAsia"/>
        </w:rPr>
        <w:t>》依托权威机构及行业协会数据，结合天然有机高分子絮凝剂行业的宏观环境与微观实践，从天然有机高分子絮凝剂市场规模、市场需求、技术现状及产业链结构等多维度进行了系统调研与分析。报告通过严谨的研究方法与翔实的数据支持，辅以直观图表，全面剖析了天然有机高分子絮凝剂行业发展趋势、重点企业表现及市场竞争格局，并通过SWOT分析揭示了行业机遇与潜在风险，为天然有机高分子絮凝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天然有机高分子絮凝剂市场概述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按照不同产品类型，天然有机高分子絮凝剂主要可以分为如下几个类别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全球不同产品类型天然有机高分子絮凝剂销售额增长趋势2020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淀粉絮凝剂</w:t>
      </w:r>
      <w:r>
        <w:rPr>
          <w:rFonts w:hint="eastAsia"/>
        </w:rPr>
        <w:br/>
      </w:r>
      <w:r>
        <w:rPr>
          <w:rFonts w:hint="eastAsia"/>
        </w:rPr>
        <w:t>　　　　1.2.3 壳聚糖絮凝剂</w:t>
      </w:r>
      <w:r>
        <w:rPr>
          <w:rFonts w:hint="eastAsia"/>
        </w:rPr>
        <w:br/>
      </w:r>
      <w:r>
        <w:rPr>
          <w:rFonts w:hint="eastAsia"/>
        </w:rPr>
        <w:t>　　　　1.2.4 纤维素絮凝剂</w:t>
      </w:r>
      <w:r>
        <w:rPr>
          <w:rFonts w:hint="eastAsia"/>
        </w:rPr>
        <w:br/>
      </w:r>
      <w:r>
        <w:rPr>
          <w:rFonts w:hint="eastAsia"/>
        </w:rPr>
        <w:t>　　　　1.2.5 木质素衍生物</w:t>
      </w:r>
      <w:r>
        <w:rPr>
          <w:rFonts w:hint="eastAsia"/>
        </w:rPr>
        <w:br/>
      </w:r>
      <w:r>
        <w:rPr>
          <w:rFonts w:hint="eastAsia"/>
        </w:rPr>
        <w:t>　　1.3 从不同应用，天然有机高分子絮凝剂主要包括如下几个方面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全球不同应用天然有机高分子絮凝剂销售额增长趋势2020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市政污水</w:t>
      </w:r>
      <w:r>
        <w:rPr>
          <w:rFonts w:hint="eastAsia"/>
        </w:rPr>
        <w:br/>
      </w:r>
      <w:r>
        <w:rPr>
          <w:rFonts w:hint="eastAsia"/>
        </w:rPr>
        <w:t>　　　　1.3.3 工业废水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天然有机高分子絮凝剂行业背景、发展历史、现状及趋势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天然有机高分子絮凝剂行业目前现状分析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天然有机高分子絮凝剂发展趋势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全球天然有机高分子絮凝剂总体规模分析</w:t>
      </w:r>
      <w:r>
        <w:rPr>
          <w:rFonts w:hint="eastAsia"/>
        </w:rPr>
        <w:br/>
      </w:r>
      <w:r>
        <w:rPr>
          <w:rFonts w:hint="eastAsia"/>
        </w:rPr>
        <w:t>　　2.1 全球天然有机高分子絮凝剂供需现状及预测（2020-2031）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全球天然有机高分子絮凝剂产能、产量、产能利用率及发展趋势（2020-2031）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全球天然有机高分子絮凝剂产量、需求量及发展趋势（2020-2031）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全球主要地区天然有机高分子絮凝剂产量及发展趋势（2020-2031）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全球主要地区天然有机高分子絮凝剂产量（2020-2025）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全球主要地区天然有机高分子絮凝剂产量（2026-2031）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全球主要地区天然有机高分子絮凝剂产量市场份额（2020-2031）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中国天然有机高分子絮凝剂供需现状及预测（2020-2031）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中国天然有机高分子絮凝剂产能、产量、产能利用率及发展趋势（2020-2031）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中国天然有机高分子絮凝剂产量、市场需求量及发展趋势（2020-2031）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全球天然有机高分子絮凝剂销量及销售额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全球市场天然有机高分子絮凝剂销售额（2020-2031）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全球市场天然有机高分子絮凝剂销量（2020-2031）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全球市场天然有机高分子絮凝剂价格趋势（2020-2031）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全球天然有机高分子絮凝剂主要地区分析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全球主要地区天然有机高分子絮凝剂市场规模分析：2020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全球主要地区天然有机高分子絮凝剂销售收入及市场份额（2020-2025年）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全球主要地区天然有机高分子絮凝剂销售收入预测（2026-2031年）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全球主要地区天然有机高分子絮凝剂销量分析：2020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全球主要地区天然有机高分子絮凝剂销量及市场份额（2020-2025年）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全球主要地区天然有机高分子絮凝剂销量及市场份额预测（2026-2031）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印度市场天然有机高分子絮凝剂销量、收入及增长率（2020-2031）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全球市场主要厂商天然有机高分子絮凝剂产能市场份额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全球市场主要厂商天然有机高分子絮凝剂销量（2020-2025）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全球市场主要厂商天然有机高分子絮凝剂销量（2020-2025）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全球市场主要厂商天然有机高分子絮凝剂销售收入（2020-2025）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全球市场主要厂商天然有机高分子絮凝剂销售价格（2020-2025）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2024年全球主要生产商天然有机高分子絮凝剂收入排名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中国市场主要厂商天然有机高分子絮凝剂销量（2020-2025）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中国市场主要厂商天然有机高分子絮凝剂销量（2020-2025）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中国市场主要厂商天然有机高分子絮凝剂销售收入（2020-2025）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2024年中国主要生产商天然有机高分子絮凝剂收入排名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中国市场主要厂商天然有机高分子絮凝剂销售价格（2020-2025）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全球主要厂商天然有机高分子絮凝剂总部及产地分布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全球主要厂商成立时间及天然有机高分子絮凝剂商业化日期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全球主要厂商天然有机高分子絮凝剂产品类型及应用</w:t>
      </w:r>
      <w:r>
        <w:rPr>
          <w:rFonts w:hint="eastAsia"/>
        </w:rPr>
        <w:br/>
      </w:r>
      <w:r>
        <w:rPr>
          <w:rFonts w:hint="eastAsia"/>
        </w:rPr>
        <w:t>　　4.7 天然有机高分子絮凝剂行业集中度、竞争程度分析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天然有机高分子絮凝剂行业集中度分析：2024年全球Top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全球天然有机高分子絮凝剂第一梯队、第二梯队和第三梯队生产商（品牌）及市场份额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天然有机高分子絮凝剂销量、收入、价格及毛利率（2020-2025）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不同产品类型天然有机高分子絮凝剂分析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全球不同产品类型天然有机高分子絮凝剂销量（2020-2031）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全球不同产品类型天然有机高分子絮凝剂销量及市场份额（2020-2025）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全球不同产品类型天然有机高分子絮凝剂销量预测（2026-2031）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全球不同产品类型天然有机高分子絮凝剂收入（2020-2031）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全球不同产品类型天然有机高分子絮凝剂收入及市场份额（2020-2025）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全球不同产品类型天然有机高分子絮凝剂收入预测（2026-2031）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全球不同产品类型天然有机高分子絮凝剂价格走势（2020-2031）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不同应用天然有机高分子絮凝剂分析</w:t>
      </w:r>
      <w:r>
        <w:rPr>
          <w:rFonts w:hint="eastAsia"/>
        </w:rPr>
        <w:br/>
      </w:r>
      <w:r>
        <w:rPr>
          <w:rFonts w:hint="eastAsia"/>
        </w:rPr>
        <w:t>　　7.1 全球不同应用天然有机高分子絮凝剂销量（2020-2031）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全球不同应用天然有机高分子絮凝剂销量及市场份额（2020-2025）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全球不同应用天然有机高分子絮凝剂销量预测（2026-2031）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全球不同应用天然有机高分子絮凝剂收入（2020-2031）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全球不同应用天然有机高分子絮凝剂收入及市场份额（2020-2025）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全球不同应用天然有机高分子絮凝剂收入预测（2026-2031）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全球不同应用天然有机高分子絮凝剂价格走势（2020-2031）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天然有机高分子絮凝剂产业链分析</w:t>
      </w:r>
      <w:r>
        <w:rPr>
          <w:rFonts w:hint="eastAsia"/>
        </w:rPr>
        <w:br/>
      </w:r>
      <w:r>
        <w:rPr>
          <w:rFonts w:hint="eastAsia"/>
        </w:rPr>
        <w:t>　　8.2 天然有机高分子絮凝剂工艺制造技术分析</w:t>
      </w:r>
      <w:r>
        <w:rPr>
          <w:rFonts w:hint="eastAsia"/>
        </w:rPr>
        <w:br/>
      </w:r>
      <w:r>
        <w:rPr>
          <w:rFonts w:hint="eastAsia"/>
        </w:rPr>
        <w:t>　　8.3 天然有机高分子絮凝剂产业上游供应分析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天然有机高分子絮凝剂下游客户分析</w:t>
      </w:r>
      <w:r>
        <w:rPr>
          <w:rFonts w:hint="eastAsia"/>
        </w:rPr>
        <w:br/>
      </w:r>
      <w:r>
        <w:rPr>
          <w:rFonts w:hint="eastAsia"/>
        </w:rPr>
        <w:t>　　8.5 天然有机高分子絮凝剂销售渠道分析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天然有机高分子絮凝剂行业发展机遇及主要驱动因素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天然有机高分子絮凝剂行业发展面临的风险</w:t>
      </w:r>
      <w:r>
        <w:rPr>
          <w:rFonts w:hint="eastAsia"/>
        </w:rPr>
        <w:br/>
      </w:r>
      <w:r>
        <w:rPr>
          <w:rFonts w:hint="eastAsia"/>
        </w:rPr>
        <w:t>　　9.3 天然有机高分子絮凝剂行业政策分析</w:t>
      </w:r>
      <w:r>
        <w:rPr>
          <w:rFonts w:hint="eastAsia"/>
        </w:rPr>
        <w:br/>
      </w:r>
      <w:r>
        <w:rPr>
          <w:rFonts w:hint="eastAsia"/>
        </w:rPr>
        <w:t>　　9.4 天然有机高分子絮凝剂中国企业SWOT分析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全球不同产品类型天然有机高分子絮凝剂销售额增长（CAGR）趋势2020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天然有机高分子絮凝剂行业目前发展现状</w:t>
      </w:r>
      <w:r>
        <w:rPr>
          <w:rFonts w:hint="eastAsia"/>
        </w:rPr>
        <w:br/>
      </w:r>
      <w:r>
        <w:rPr>
          <w:rFonts w:hint="eastAsia"/>
        </w:rPr>
        <w:t>　　表 4： 天然有机高分子絮凝剂发展趋势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全球主要地区天然有机高分子絮凝剂产量增速（CAGR）：（2020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全球主要地区天然有机高分子絮凝剂产量（2020-2025）&amp;（吨）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全球主要地区天然有机高分子絮凝剂产量（2026-2031）&amp;（吨）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全球主要地区天然有机高分子絮凝剂产量市场份额（2020-2025）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全球主要地区天然有机高分子絮凝剂产量（2026-2031）&amp;（吨）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全球主要地区天然有机高分子絮凝剂销售收入增速：（2020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全球主要地区天然有机高分子絮凝剂销售收入（2020-2025）&amp;（百万美元）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全球主要地区天然有机高分子絮凝剂销售收入市场份额（2020-2025）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全球主要地区天然有机高分子絮凝剂收入（2026-2031）&amp;（百万美元）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全球主要地区天然有机高分子絮凝剂收入市场份额（2026-2031）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全球主要地区天然有机高分子絮凝剂销量（吨）：2020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全球主要地区天然有机高分子絮凝剂销量（2020-2025）&amp;（吨）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全球主要地区天然有机高分子絮凝剂销量市场份额（2020-2025）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全球主要地区天然有机高分子絮凝剂销量（2026-2031）&amp;（吨）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全球主要地区天然有机高分子絮凝剂销量份额（2026-2031）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全球市场主要厂商天然有机高分子絮凝剂产能（2024-2025）&amp;（吨）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全球市场主要厂商天然有机高分子絮凝剂销量（2020-2025）&amp;（吨）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全球市场主要厂商天然有机高分子絮凝剂销量市场份额（2020-2025）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全球市场主要厂商天然有机高分子絮凝剂销售收入（2020-2025）&amp;（百万美元）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全球市场主要厂商天然有机高分子絮凝剂销售收入市场份额（2020-2025）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全球市场主要厂商天然有机高分子絮凝剂销售价格（2020-2025）&amp;（美元/吨）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2024年全球主要生产商天然有机高分子絮凝剂收入排名（百万美元）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中国市场主要厂商天然有机高分子絮凝剂销量（2020-2025）&amp;（吨）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中国市场主要厂商天然有机高分子絮凝剂销量市场份额（2020-2025）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中国市场主要厂商天然有机高分子絮凝剂销售收入（2020-2025）&amp;（百万美元）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中国市场主要厂商天然有机高分子絮凝剂销售收入市场份额（2020-2025）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2024年中国主要生产商天然有机高分子絮凝剂收入排名（百万美元）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中国市场主要厂商天然有机高分子絮凝剂销售价格（2020-2025）&amp;（美元/吨）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全球主要厂商天然有机高分子絮凝剂总部及产地分布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全球主要厂商成立时间及天然有机高分子絮凝剂商业化日期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全球主要厂商天然有机高分子絮凝剂产品类型及应用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2024年全球天然有机高分子絮凝剂主要厂商市场地位（第一梯队、第二梯队和第三梯队）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全球天然有机高分子絮凝剂市场投资、并购等现状分析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天然有机高分子絮凝剂生产基地、销售区域、竞争对手及市场地位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天然有机高分子絮凝剂产品规格、参数及市场应用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天然有机高分子絮凝剂销量（吨）、收入（百万美元）、价格（美元/吨）及毛利率（2020-2025）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全球不同产品类型天然有机高分子絮凝剂销量（2020-2025年）&amp;（吨）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全球不同产品类型天然有机高分子絮凝剂销量市场份额（2020-2025）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全球不同产品类型天然有机高分子絮凝剂销量预测（2026-2031）&amp;（吨）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全球市场不同产品类型天然有机高分子絮凝剂销量市场份额预测（2026-2031）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全球不同产品类型天然有机高分子絮凝剂收入（2020-2025年）&amp;（百万美元）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全球不同产品类型天然有机高分子絮凝剂收入市场份额（2020-2025）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全球不同产品类型天然有机高分子絮凝剂收入预测（2026-2031）&amp;（百万美元）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全球不同产品类型天然有机高分子絮凝剂收入市场份额预测（2026-2031）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全球不同应用天然有机高分子絮凝剂销量（2020-2025年）&amp;（吨）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全球不同应用天然有机高分子絮凝剂销量市场份额（2020-2025）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全球不同应用天然有机高分子絮凝剂销量预测（2026-2031）&amp;（吨）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全球市场不同应用天然有机高分子絮凝剂销量市场份额预测（2026-2031）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全球不同应用天然有机高分子絮凝剂收入（2020-2025年）&amp;（百万美元）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全球不同应用天然有机高分子絮凝剂收入市场份额（2020-2025）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全球不同应用天然有机高分子絮凝剂收入预测（2026-2031）&amp;（百万美元）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全球不同应用天然有机高分子絮凝剂收入市场份额预测（2026-2031）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天然有机高分子絮凝剂上游原料供应商及联系方式列表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天然有机高分子絮凝剂典型客户列表</w:t>
      </w:r>
      <w:r>
        <w:rPr>
          <w:rFonts w:hint="eastAsia"/>
        </w:rPr>
        <w:br/>
      </w:r>
      <w:r>
        <w:rPr>
          <w:rFonts w:hint="eastAsia"/>
        </w:rPr>
        <w:t>　　表 131： 天然有机高分子絮凝剂主要销售模式及销售渠道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天然有机高分子絮凝剂行业发展机遇及主要驱动因素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天然有机高分子絮凝剂行业发展面临的风险</w:t>
      </w:r>
      <w:r>
        <w:rPr>
          <w:rFonts w:hint="eastAsia"/>
        </w:rPr>
        <w:br/>
      </w:r>
      <w:r>
        <w:rPr>
          <w:rFonts w:hint="eastAsia"/>
        </w:rPr>
        <w:t>　　表 134： 天然有机高分子絮凝剂行业政策分析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天然有机高分子絮凝剂产品图片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全球不同产品类型天然有机高分子絮凝剂销售额2020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全球不同产品类型天然有机高分子絮凝剂市场份额2024 &amp; 2031</w:t>
      </w:r>
      <w:r>
        <w:rPr>
          <w:rFonts w:hint="eastAsia"/>
        </w:rPr>
        <w:br/>
      </w:r>
      <w:r>
        <w:rPr>
          <w:rFonts w:hint="eastAsia"/>
        </w:rPr>
        <w:t>　　图 4： 淀粉絮凝剂产品图片</w:t>
      </w:r>
      <w:r>
        <w:rPr>
          <w:rFonts w:hint="eastAsia"/>
        </w:rPr>
        <w:br/>
      </w:r>
      <w:r>
        <w:rPr>
          <w:rFonts w:hint="eastAsia"/>
        </w:rPr>
        <w:t>　　图 5： 壳聚糖絮凝剂产品图片</w:t>
      </w:r>
      <w:r>
        <w:rPr>
          <w:rFonts w:hint="eastAsia"/>
        </w:rPr>
        <w:br/>
      </w:r>
      <w:r>
        <w:rPr>
          <w:rFonts w:hint="eastAsia"/>
        </w:rPr>
        <w:t>　　图 6： 纤维素絮凝剂产品图片</w:t>
      </w:r>
      <w:r>
        <w:rPr>
          <w:rFonts w:hint="eastAsia"/>
        </w:rPr>
        <w:br/>
      </w:r>
      <w:r>
        <w:rPr>
          <w:rFonts w:hint="eastAsia"/>
        </w:rPr>
        <w:t>　　图 7： 木质素衍生物产品图片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全球不同应用天然有机高分子絮凝剂市场份额2024 &amp; 2031</w:t>
      </w:r>
      <w:r>
        <w:rPr>
          <w:rFonts w:hint="eastAsia"/>
        </w:rPr>
        <w:br/>
      </w:r>
      <w:r>
        <w:rPr>
          <w:rFonts w:hint="eastAsia"/>
        </w:rPr>
        <w:t>　　图 10： 市政污水</w:t>
      </w:r>
      <w:r>
        <w:rPr>
          <w:rFonts w:hint="eastAsia"/>
        </w:rPr>
        <w:br/>
      </w:r>
      <w:r>
        <w:rPr>
          <w:rFonts w:hint="eastAsia"/>
        </w:rPr>
        <w:t>　　图 11： 工业废水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全球天然有机高分子絮凝剂产能、产量、产能利用率及发展趋势（2020-2031）&amp;（吨）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全球天然有机高分子絮凝剂产量、需求量及发展趋势（2020-2031）&amp;（吨）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全球主要地区天然有机高分子絮凝剂产量（2020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全球主要地区天然有机高分子絮凝剂产量市场份额（2020-2031）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中国天然有机高分子絮凝剂产能、产量、产能利用率及发展趋势（2020-2031）&amp;（吨）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中国天然有机高分子絮凝剂产量、市场需求量及发展趋势（2020-2031）&amp;（吨）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全球天然有机高分子絮凝剂市场销售额及增长率：（2020-2031）&amp;（百万美元）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全球市场天然有机高分子絮凝剂市场规模：2020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全球市场天然有机高分子絮凝剂价格趋势（2020-2031）&amp;（美元/吨）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全球主要地区天然有机高分子絮凝剂销售收入（2020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全球主要地区天然有机高分子絮凝剂销售收入市场份额（2020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印度市场天然有机高分子絮凝剂销量及增长率（2020-2031）&amp;（吨）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印度市场天然有机高分子絮凝剂收入及增长率（2020-2031）&amp;（百万美元）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2024年全球市场主要厂商天然有机高分子絮凝剂销量市场份额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2024年全球市场主要厂商天然有机高分子絮凝剂收入市场份额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2024年中国市场主要厂商天然有机高分子絮凝剂销量市场份额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2024年中国市场主要厂商天然有机高分子絮凝剂收入市场份额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2024年全球前五大生产商天然有机高分子絮凝剂市场份额</w:t>
      </w:r>
      <w:r>
        <w:rPr>
          <w:rFonts w:hint="eastAsia"/>
        </w:rPr>
        <w:br/>
      </w:r>
      <w:r>
        <w:rPr>
          <w:rFonts w:hint="eastAsia"/>
        </w:rPr>
        <w:t>　　图 43： 2024年全球天然有机高分子絮凝剂第一梯队、第二梯队和第三梯队厂商及市场份额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全球不同产品类型天然有机高分子絮凝剂价格走势（2020-2031）&amp;（美元/吨）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全球不同应用天然有机高分子絮凝剂价格走势（2020-2031）&amp;（美元/吨）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天然有机高分子絮凝剂产业链</w:t>
      </w:r>
      <w:r>
        <w:rPr>
          <w:rFonts w:hint="eastAsia"/>
        </w:rPr>
        <w:br/>
      </w:r>
      <w:r>
        <w:rPr>
          <w:rFonts w:hint="eastAsia"/>
        </w:rPr>
        <w:t>　　图 47： 天然有机高分子絮凝剂中国企业SWOT分析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e13eb166a40f3" w:history="1">
        <w:r>
          <w:rPr>
            <w:rStyle w:val="Hyperlink"/>
          </w:rPr>
          <w:t>全球与中国天然有机高分子絮凝剂行业调研及发展前景分析（2025-2031年）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e13eb166a40f3" w:history="1">
        <w:r>
          <w:rPr>
            <w:rStyle w:val="Hyperlink"/>
          </w:rPr>
          <w:t>https://www.20087.com/7/22/TianRanYouJiGaoFenZiXuNingJiQianJing.html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5df1cba854cbe" w:history="1">
      <w:r>
        <w:rPr>
          <w:rStyle w:val="Hyperlink"/>
        </w:rPr>
        <w:t>全球与中国天然有机高分子絮凝剂行业调研及发展前景分析（2025-2031年）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ianRanYouJiGaoFenZiXuNingJiQianJing.html" TargetMode="External" Id="R766e13eb166a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ianRanYouJiGaoFenZiXuNingJiQianJing.html" TargetMode="External" Id="R7f85df1cba85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2025-06-30T23:52:48Z</dcterms:created>
  <dcterms:modified xsi:type="dcterms:W3CDTF">2025-07-01T00:52:48Z</dcterms:modified>
  <dc:subject>全球与中国天然有机高分子絮凝剂行业调研及发展前景分析（2025-2031年）</dc:subject>
  <dc:title>全球与中国天然有机高分子絮凝剂行业调研及发展前景分析（2025-2031年）</dc:title>
  <cp:keywords>全球与中国天然有机高分子絮凝剂行业调研及发展前景分析（2025-2031年）</cp:keywords>
  <dc:description>全球与中国天然有机高分子絮凝剂行业调研及发展前景分析（2025-2031年）</dc:description>
</cp:coreProperties>
</file>