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26f7a4f9c4ae2" w:history="1">
              <w:r>
                <w:rPr>
                  <w:rStyle w:val="Hyperlink"/>
                </w:rPr>
                <w:t>2026-2032年中国无铅汽油市场研究与发展趋势分析报告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26f7a4f9c4ae2" w:history="1">
              <w:r>
                <w:rPr>
                  <w:rStyle w:val="Hyperlink"/>
                </w:rPr>
                <w:t>2026-2032年中国无铅汽油市场研究与发展趋势分析报告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26f7a4f9c4ae2" w:history="1">
                <w:r>
                  <w:rPr>
                    <w:rStyle w:val="Hyperlink"/>
                  </w:rPr>
                  <w:t>https://www.20087.com/7/22/WuQianQiYouHangYeQuShi.html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汽油的推广使用是全球环境保护和汽车工业发展的重要里程碑，旨在减少空气污染和保护人类健康。近年来，随着环保法规的趋严和汽车技术的进步，无铅汽油的生产和消费已成为常态。同时，无铅汽油的品质也在不断提升，通过添加剂技术改善发动机性能，减少排放，满足更严格的排放标准。</w:t>
      </w:r>
      <w:r>
        <w:rPr>
          <w:rFonts w:hint="eastAsia"/>
        </w:rPr>
        <w:br/>
      </w:r>
      <w:r>
        <w:rPr>
          <w:rFonts w:hint="eastAsia"/>
        </w:rPr>
        <w:t>　　未来，无铅汽油将更加注重清洁性和高性能。随着电动汽车和混合动力汽车的普及，无铅汽油将主要服务于高性能和特种车辆市场，如赛车和军用车辆。同时，为了适应更严格的环保要求，无铅汽油将采用更清洁的生产过程，减少对环境的影响，同时通过新型添加剂技术，提升燃油效率和发动机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26f7a4f9c4ae2" w:history="1">
        <w:r>
          <w:rPr>
            <w:rStyle w:val="Hyperlink"/>
          </w:rPr>
          <w:t>2026-2032年中国无铅汽油市场研究与发展趋势分析报告</w:t>
        </w:r>
      </w:hyperlink>
      <w:r>
        <w:rPr>
          <w:rFonts w:hint="eastAsia"/>
        </w:rPr>
        <w:t>》基于详实数据，从市场规模、需求变化及价格动态等维度，全面解析了无铅汽油行业的现状与发展趋势，并对无铅汽油产业链各环节进行了系统性探讨。报告科学预测了无铅汽油行业未来发展方向，重点分析了无铅汽油技术现状及创新路径，同时聚焦无铅汽油重点企业的经营表现，评估了市场竞争格局、品牌影响力及市场集中度。通过对细分市场的深入研究及SWOT分析，报告揭示了无铅汽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无铅汽油行业发展概述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一、无铅汽油行业定义及分类</w:t>
      </w:r>
      <w:r>
        <w:rPr>
          <w:rFonts w:hint="eastAsia"/>
        </w:rPr>
        <w:br/>
      </w:r>
      <w:r>
        <w:rPr>
          <w:rFonts w:hint="eastAsia"/>
        </w:rPr>
        <w:t>　　　　二、无铅汽油行业经济特性</w:t>
      </w:r>
      <w:r>
        <w:rPr>
          <w:rFonts w:hint="eastAsia"/>
        </w:rPr>
        <w:br/>
      </w:r>
      <w:r>
        <w:rPr>
          <w:rFonts w:hint="eastAsia"/>
        </w:rPr>
        <w:t>　　　　三、无铅汽油行业产业链简介</w:t>
      </w:r>
      <w:r>
        <w:rPr>
          <w:rFonts w:hint="eastAsia"/>
        </w:rPr>
        <w:br/>
      </w:r>
      <w:r>
        <w:rPr>
          <w:rFonts w:hint="eastAsia"/>
        </w:rPr>
        <w:t>　　第二节 无铅汽油行业发展成熟度</w:t>
      </w:r>
      <w:r>
        <w:rPr>
          <w:rFonts w:hint="eastAsia"/>
        </w:rPr>
        <w:br/>
      </w:r>
      <w:r>
        <w:rPr>
          <w:rFonts w:hint="eastAsia"/>
        </w:rPr>
        <w:t>　　　　一、无铅汽油行业发展周期分析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无铅汽油行业相关产业动态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2025-2026年无铅汽油行业发展环境分析</w:t>
      </w:r>
      <w:r>
        <w:rPr>
          <w:rFonts w:hint="eastAsia"/>
        </w:rPr>
        <w:br/>
      </w:r>
      <w:r>
        <w:rPr>
          <w:rFonts w:hint="eastAsia"/>
        </w:rPr>
        <w:t>　　第一节 无铅汽油行业环境分析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无铅汽油行业相关政策、法规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无铅汽油行业技术发展现状及趋势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当前我国无铅汽油技术发展现状</w:t>
      </w:r>
      <w:r>
        <w:rPr>
          <w:rFonts w:hint="eastAsia"/>
        </w:rPr>
        <w:br/>
      </w:r>
      <w:r>
        <w:rPr>
          <w:rFonts w:hint="eastAsia"/>
        </w:rPr>
        <w:t>　　第二节 中外无铅汽油技术差距及产生差距的主要原因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提高我国无铅汽油技术的对策</w:t>
      </w:r>
      <w:r>
        <w:rPr>
          <w:rFonts w:hint="eastAsia"/>
        </w:rPr>
        <w:br/>
      </w:r>
      <w:r>
        <w:rPr>
          <w:rFonts w:hint="eastAsia"/>
        </w:rPr>
        <w:t>　　第四节 我国无铅汽油产品研发、设计发展趋势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中国无铅汽油市场发展调研</w:t>
      </w:r>
      <w:r>
        <w:rPr>
          <w:rFonts w:hint="eastAsia"/>
        </w:rPr>
        <w:br/>
      </w:r>
      <w:r>
        <w:rPr>
          <w:rFonts w:hint="eastAsia"/>
        </w:rPr>
        <w:t>　　第一节 无铅汽油市场现状分析及预测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一、2020-2025年中国无铅汽油市场规模分析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二、2026-2032年中国无铅汽油市场规模预测</w:t>
      </w:r>
      <w:r>
        <w:rPr>
          <w:rFonts w:hint="eastAsia"/>
        </w:rPr>
        <w:br/>
      </w:r>
      <w:r>
        <w:rPr>
          <w:rFonts w:hint="eastAsia"/>
        </w:rPr>
        <w:t>　　第二节 无铅汽油行业产能分析及预测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一、2020-2025年中国无铅汽油行业产能分析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二、2026-2032年中国无铅汽油行业产能预测</w:t>
      </w:r>
      <w:r>
        <w:rPr>
          <w:rFonts w:hint="eastAsia"/>
        </w:rPr>
        <w:br/>
      </w:r>
      <w:r>
        <w:rPr>
          <w:rFonts w:hint="eastAsia"/>
        </w:rPr>
        <w:t>　　第三节 无铅汽油行业产量分析及预测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一、2020-2025年中国无铅汽油行业产量分析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二、2026-2032年中国无铅汽油行业产量预测</w:t>
      </w:r>
      <w:r>
        <w:rPr>
          <w:rFonts w:hint="eastAsia"/>
        </w:rPr>
        <w:br/>
      </w:r>
      <w:r>
        <w:rPr>
          <w:rFonts w:hint="eastAsia"/>
        </w:rPr>
        <w:t>　　第四节 无铅汽油市场需求分析及预测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一、2020-2025年中国无铅汽油市场需求分析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二、2026-2032年中国无铅汽油市场需求预测分析</w:t>
      </w:r>
      <w:r>
        <w:rPr>
          <w:rFonts w:hint="eastAsia"/>
        </w:rPr>
        <w:br/>
      </w:r>
      <w:r>
        <w:rPr>
          <w:rFonts w:hint="eastAsia"/>
        </w:rPr>
        <w:t>　　第五节 无铅汽油进出口数据分析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一、2020-2025年中国无铅汽油进出口数据分析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二、2026-2032年国内无铅汽油进出口情况预测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2020-2025年中国无铅汽油行业总体发展状况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中国无铅汽油行业规模情况分析</w:t>
      </w:r>
      <w:r>
        <w:rPr>
          <w:rFonts w:hint="eastAsia"/>
        </w:rPr>
        <w:br/>
      </w:r>
      <w:r>
        <w:rPr>
          <w:rFonts w:hint="eastAsia"/>
        </w:rPr>
        <w:t>　　　　一、无铅汽油行业单位规模情况分析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二、无铅汽油行业人员规模状况分析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三、无铅汽油行业资产规模状况分析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四、无铅汽油行业市场规模状况分析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五、无铅汽油行业敏感性分析</w:t>
      </w:r>
      <w:r>
        <w:rPr>
          <w:rFonts w:hint="eastAsia"/>
        </w:rPr>
        <w:br/>
      </w:r>
      <w:r>
        <w:rPr>
          <w:rFonts w:hint="eastAsia"/>
        </w:rPr>
        <w:t>　　第二节 中国无铅汽油行业财务能力分析</w:t>
      </w:r>
      <w:r>
        <w:rPr>
          <w:rFonts w:hint="eastAsia"/>
        </w:rPr>
        <w:br/>
      </w:r>
      <w:r>
        <w:rPr>
          <w:rFonts w:hint="eastAsia"/>
        </w:rPr>
        <w:t>　　　　一、无铅汽油行业盈利能力分析</w:t>
      </w:r>
      <w:r>
        <w:rPr>
          <w:rFonts w:hint="eastAsia"/>
        </w:rPr>
        <w:br/>
      </w:r>
      <w:r>
        <w:rPr>
          <w:rFonts w:hint="eastAsia"/>
        </w:rPr>
        <w:t>　　　　二、无铅汽油行业偿债能力分析</w:t>
      </w:r>
      <w:r>
        <w:rPr>
          <w:rFonts w:hint="eastAsia"/>
        </w:rPr>
        <w:br/>
      </w:r>
      <w:r>
        <w:rPr>
          <w:rFonts w:hint="eastAsia"/>
        </w:rPr>
        <w:t>　　　　三、无铅汽油行业营运能力分析</w:t>
      </w:r>
      <w:r>
        <w:rPr>
          <w:rFonts w:hint="eastAsia"/>
        </w:rPr>
        <w:br/>
      </w:r>
      <w:r>
        <w:rPr>
          <w:rFonts w:hint="eastAsia"/>
        </w:rPr>
        <w:t>　　　　四、无铅汽油行业发展能力分析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中国无铅汽油行业重点区域发展分析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一、中国无铅汽油行业重点区域市场结构变化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二、重点地区（一）无铅汽油行业发展分析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三、重点地区（二）无铅汽油行业发展分析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四、重点地区（三）无铅汽油行业发展分析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五、重点地区（四）无铅汽油行业发展分析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六、重点地区（五）无铅汽油行业发展分析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无铅汽油行业产品价格分析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三、主要无铅汽油品牌产品价位分析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五、价格在无铅汽油行业竞争中的重要性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2026年中国无铅汽油行业上下游行业发展分析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无铅汽油上游行业分析</w:t>
      </w:r>
      <w:r>
        <w:rPr>
          <w:rFonts w:hint="eastAsia"/>
        </w:rPr>
        <w:br/>
      </w:r>
      <w:r>
        <w:rPr>
          <w:rFonts w:hint="eastAsia"/>
        </w:rPr>
        <w:t>　　　　一、无铅汽油产品成本构成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四、上游供给对无铅汽油行业的影响</w:t>
      </w:r>
      <w:r>
        <w:rPr>
          <w:rFonts w:hint="eastAsia"/>
        </w:rPr>
        <w:br/>
      </w:r>
      <w:r>
        <w:rPr>
          <w:rFonts w:hint="eastAsia"/>
        </w:rPr>
        <w:t>　　第二节 无铅汽油下游行业分析</w:t>
      </w:r>
      <w:r>
        <w:rPr>
          <w:rFonts w:hint="eastAsia"/>
        </w:rPr>
        <w:br/>
      </w:r>
      <w:r>
        <w:rPr>
          <w:rFonts w:hint="eastAsia"/>
        </w:rPr>
        <w:t>　　　　一、无铅汽油下游行业分布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四、下游需求对无铅汽油行业的影响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无铅汽油行业重点企业发展调研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无铅汽油重点企业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无铅汽油重点企业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无铅汽油重点企业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无铅汽油重点企业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无铅汽油重点企业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无铅汽油重点企业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2026年中国无铅汽油产业市场竞争格局分析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2026年中国无铅汽油产业竞争现状分析</w:t>
      </w:r>
      <w:r>
        <w:rPr>
          <w:rFonts w:hint="eastAsia"/>
        </w:rPr>
        <w:br/>
      </w:r>
      <w:r>
        <w:rPr>
          <w:rFonts w:hint="eastAsia"/>
        </w:rPr>
        <w:t>　　　　一、无铅汽油竞争力分析</w:t>
      </w:r>
      <w:r>
        <w:rPr>
          <w:rFonts w:hint="eastAsia"/>
        </w:rPr>
        <w:br/>
      </w:r>
      <w:r>
        <w:rPr>
          <w:rFonts w:hint="eastAsia"/>
        </w:rPr>
        <w:t>　　　　二、无铅汽油技术竞争分析</w:t>
      </w:r>
      <w:r>
        <w:rPr>
          <w:rFonts w:hint="eastAsia"/>
        </w:rPr>
        <w:br/>
      </w:r>
      <w:r>
        <w:rPr>
          <w:rFonts w:hint="eastAsia"/>
        </w:rPr>
        <w:t>　　　　三、无铅汽油价格竞争分析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2026年中国无铅汽油产业集中度分析</w:t>
      </w:r>
      <w:r>
        <w:rPr>
          <w:rFonts w:hint="eastAsia"/>
        </w:rPr>
        <w:br/>
      </w:r>
      <w:r>
        <w:rPr>
          <w:rFonts w:hint="eastAsia"/>
        </w:rPr>
        <w:t>　　　　一、无铅汽油市场集中度分析</w:t>
      </w:r>
      <w:r>
        <w:rPr>
          <w:rFonts w:hint="eastAsia"/>
        </w:rPr>
        <w:br/>
      </w:r>
      <w:r>
        <w:rPr>
          <w:rFonts w:hint="eastAsia"/>
        </w:rPr>
        <w:t>　　　　二、无铅汽油企业集中度分析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2026-2032年提高无铅汽油企业竞争力的策略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无铅汽油行业投资风险预警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2026年影响无铅汽油行业发展的主要因素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一、影响无铅汽油行业运行的有利因素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二、影响无铅汽油行业运行的稳定因素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三、影响无铅汽油行业运行的不利因素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四、我国无铅汽油行业发展面临的挑战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五、我国无铅汽油行业发展面临的机遇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对无铅汽油行业投资风险预警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一、2026-2032年无铅汽油行业市场风险及控制策略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二、2026-2032年无铅汽油行业政策风险及控制策略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三、2026-2032年无铅汽油行业经营风险及控制策略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四、2026-2032年无铅汽油同业竞争风险及控制策略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五、2026-2032年无铅汽油行业其他风险及控制策略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无铅汽油行业发展趋势与投资规划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2026-2032年无铅汽油市场发展潜力分析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2026-2032年无铅汽油行业发展趋势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2026-2032年无铅汽油行业投资前景研究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中.智.林.－对我国无铅汽油品牌的战略思考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二、无铅汽油实施品牌战略的意义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三、无铅汽油企业品牌的现状分析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四、我国无铅汽油企业的品牌战略</w:t>
      </w:r>
      <w:r>
        <w:rPr>
          <w:rFonts w:hint="eastAsia"/>
        </w:rPr>
        <w:br/>
      </w:r>
      <w:r>
        <w:rPr>
          <w:rFonts w:hint="eastAsia"/>
        </w:rPr>
        <w:t>　　　　五、无铅汽油品牌战略管理的策略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2026-2032年中国无铅汽油行业产量预测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2026-2032年中国无铅汽油行业市场需求预测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2026-2032年中国无铅汽油行业产品市场价格走势预测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无铅汽油重点企业经营情况分析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无铅汽油重点企业经营情况分析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2026-2032年中国无铅汽油市场规模预测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2026-2032年中国无铅汽油行业利润预测</w:t>
      </w:r>
      <w:r>
        <w:rPr>
          <w:rFonts w:hint="eastAsia"/>
        </w:rPr>
        <w:br/>
      </w:r>
      <w:r>
        <w:rPr>
          <w:rFonts w:hint="eastAsia"/>
        </w:rPr>
        <w:t>　　图表 2026年无铅汽油行业壁垒</w:t>
      </w:r>
      <w:r>
        <w:rPr>
          <w:rFonts w:hint="eastAsia"/>
        </w:rPr>
        <w:br/>
      </w:r>
      <w:r>
        <w:rPr>
          <w:rFonts w:hint="eastAsia"/>
        </w:rPr>
        <w:t>　　图表 2026年无铅汽油市场前景分析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2026-2032年中国无铅汽油市场需求预测</w:t>
      </w:r>
      <w:r>
        <w:rPr>
          <w:rFonts w:hint="eastAsia"/>
        </w:rPr>
        <w:br/>
      </w:r>
      <w:r>
        <w:rPr>
          <w:rFonts w:hint="eastAsia"/>
        </w:rPr>
        <w:t>　　图表 2026年无铅汽油发展趋势预测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26f7a4f9c4ae2" w:history="1">
        <w:r>
          <w:rPr>
            <w:rStyle w:val="Hyperlink"/>
          </w:rPr>
          <w:t>2026-2032年中国无铅汽油市场研究与发展趋势分析报告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26f7a4f9c4ae2" w:history="1">
        <w:r>
          <w:rPr>
            <w:rStyle w:val="Hyperlink"/>
          </w:rPr>
          <w:t>https://www.20087.com/7/22/WuQianQiYouHangYeQuShi.html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热点：有铅汽油和无铅汽油、什么是无铅汽油、无铅汽油是纯汽油吗、为什么要推广无铅汽油、无铅汽油的车可以加乙醇汽油吗、无铅汽油和乙醇汽油能混加吗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f322d1f414a43" w:history="1">
      <w:r>
        <w:rPr>
          <w:rStyle w:val="Hyperlink"/>
        </w:rPr>
        <w:t>2026-2032年中国无铅汽油市场研究与发展趋势分析报告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WuQianQiYouHangYeQuShi.html" TargetMode="External" Id="R69426f7a4f9c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WuQianQiYouHangYeQuShi.html" TargetMode="External" Id="Rb84f322d1f41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2025-08-19T23:28:00Z</dcterms:created>
  <dcterms:modified xsi:type="dcterms:W3CDTF">2025-08-20T00:28:00Z</dcterms:modified>
  <dc:subject>2026-2032年中国无铅汽油市场研究与发展趋势分析报告</dc:subject>
  <dc:title>2026-2032年中国无铅汽油市场研究与发展趋势分析报告</dc:title>
  <cp:keywords>2026-2032年中国无铅汽油市场研究与发展趋势分析报告</cp:keywords>
  <dc:description>2026-2032年中国无铅汽油市场研究与发展趋势分析报告</dc:description>
</cp:coreProperties>
</file>