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ae6b55b8e4d98" w:history="1">
              <w:r>
                <w:rPr>
                  <w:rStyle w:val="Hyperlink"/>
                </w:rPr>
                <w:t>2025-2031年氯化聚醚市场深度调查研究与发展前景分析报告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ae6b55b8e4d98" w:history="1">
              <w:r>
                <w:rPr>
                  <w:rStyle w:val="Hyperlink"/>
                </w:rPr>
                <w:t>2025-2031年氯化聚醚市场深度调查研究与发展前景分析报告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ae6b55b8e4d98" w:history="1">
                <w:r>
                  <w:rPr>
                    <w:rStyle w:val="Hyperlink"/>
                  </w:rPr>
                  <w:t>https://www.20087.com/M_ShiYouHuaGong/27/LvHuaJuMiShiChangXianZhuangFenXi.html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醚是一种具有优异耐化学性和耐热性的高性能工程塑料。近年来，随着新材料技术的发展，氯化聚醚的应用领域不断扩展。氯化聚醚不仅在电气电子行业得到广泛应用，还被用于制造化工设备、汽车零部件等。同时，通过改性处理，氯化聚醚的性能得到进一步提升，满足了更多特殊环境下的使用需求。</w:t>
      </w:r>
      <w:r>
        <w:rPr>
          <w:rFonts w:hint="eastAsia"/>
        </w:rPr>
        <w:br/>
      </w:r>
      <w:r>
        <w:rPr>
          <w:rFonts w:hint="eastAsia"/>
        </w:rPr>
        <w:t>　　未来，氯化聚醚的发展将更加注重材料性能的优化和应用领域的拓展。一方面，通过开发新型催化剂和改性技术，氯化聚醚将具备更高的耐热性和耐化学性，适用于更苛刻的工作条件。另一方面，随着新能源汽车和智能设备市场的增长，氯化聚醚将在这些领域找到更多应用机会。此外，随着可持续发展的重要性日益凸显，氯化聚醚将探索更多环保型产品和回收利用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2025年国际氯化聚醚行业运行态势分析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2025年国际氯化聚醚市场格局分析</w:t>
      </w:r>
      <w:r>
        <w:rPr>
          <w:rFonts w:hint="eastAsia"/>
        </w:rPr>
        <w:br/>
      </w:r>
      <w:r>
        <w:rPr>
          <w:rFonts w:hint="eastAsia"/>
        </w:rPr>
        <w:t>　　　　一、国际氯化聚醚行业现状分析</w:t>
      </w:r>
      <w:r>
        <w:rPr>
          <w:rFonts w:hint="eastAsia"/>
        </w:rPr>
        <w:br/>
      </w:r>
      <w:r>
        <w:rPr>
          <w:rFonts w:hint="eastAsia"/>
        </w:rPr>
        <w:t>　　　　二、国际氯化聚醚产品价格走势分析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三、国际氯化聚醚市场运行特征分析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2025年国际氯化聚醚主要国家及地区发展情况分析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2025-2031年国际氯化聚醚产业发展前景预测分析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2025年中国氯化聚醚市场供需监测分析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2025年中国氯化聚醚生产情况分析</w:t>
      </w:r>
      <w:r>
        <w:rPr>
          <w:rFonts w:hint="eastAsia"/>
        </w:rPr>
        <w:br/>
      </w:r>
      <w:r>
        <w:rPr>
          <w:rFonts w:hint="eastAsia"/>
        </w:rPr>
        <w:t>　　　　一、氯化聚醚生产情况分析</w:t>
      </w:r>
      <w:r>
        <w:rPr>
          <w:rFonts w:hint="eastAsia"/>
        </w:rPr>
        <w:br/>
      </w:r>
      <w:r>
        <w:rPr>
          <w:rFonts w:hint="eastAsia"/>
        </w:rPr>
        <w:t>　　　　二、氯化聚醚生产装置现状</w:t>
      </w:r>
      <w:r>
        <w:rPr>
          <w:rFonts w:hint="eastAsia"/>
        </w:rPr>
        <w:br/>
      </w:r>
      <w:r>
        <w:rPr>
          <w:rFonts w:hint="eastAsia"/>
        </w:rPr>
        <w:t>　　　　三、氯化聚醚产能影响因素分析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一、国内氯化聚醚销售情况分析</w:t>
      </w:r>
      <w:r>
        <w:rPr>
          <w:rFonts w:hint="eastAsia"/>
        </w:rPr>
        <w:br/>
      </w:r>
      <w:r>
        <w:rPr>
          <w:rFonts w:hint="eastAsia"/>
        </w:rPr>
        <w:t>　　　　二、国内氯化聚醚需求格局分析</w:t>
      </w:r>
      <w:r>
        <w:rPr>
          <w:rFonts w:hint="eastAsia"/>
        </w:rPr>
        <w:br/>
      </w:r>
      <w:r>
        <w:rPr>
          <w:rFonts w:hint="eastAsia"/>
        </w:rPr>
        <w:t>　　　　三、氯化聚醚市场需求形势影响因素分析</w:t>
      </w:r>
      <w:r>
        <w:rPr>
          <w:rFonts w:hint="eastAsia"/>
        </w:rPr>
        <w:br/>
      </w:r>
      <w:r>
        <w:rPr>
          <w:rFonts w:hint="eastAsia"/>
        </w:rPr>
        <w:t>　　第三节 2025年中国氯化聚醚应用情况分析</w:t>
      </w:r>
      <w:r>
        <w:rPr>
          <w:rFonts w:hint="eastAsia"/>
        </w:rPr>
        <w:br/>
      </w:r>
      <w:r>
        <w:rPr>
          <w:rFonts w:hint="eastAsia"/>
        </w:rPr>
        <w:t>　　　　一、氯化聚醚工程塑料</w:t>
      </w:r>
      <w:r>
        <w:rPr>
          <w:rFonts w:hint="eastAsia"/>
        </w:rPr>
        <w:br/>
      </w:r>
      <w:r>
        <w:rPr>
          <w:rFonts w:hint="eastAsia"/>
        </w:rPr>
        <w:t>　　　　二、氯化聚醚防腐橡胶</w:t>
      </w:r>
      <w:r>
        <w:rPr>
          <w:rFonts w:hint="eastAsia"/>
        </w:rPr>
        <w:br/>
      </w:r>
      <w:r>
        <w:rPr>
          <w:rFonts w:hint="eastAsia"/>
        </w:rPr>
        <w:t>　　　　三、氯化聚醚防腐涂料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2025年中国氯化聚醚产业运行态势分析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2025年中国氯化聚醚产品特征分析</w:t>
      </w:r>
      <w:r>
        <w:rPr>
          <w:rFonts w:hint="eastAsia"/>
        </w:rPr>
        <w:br/>
      </w:r>
      <w:r>
        <w:rPr>
          <w:rFonts w:hint="eastAsia"/>
        </w:rPr>
        <w:t>　　　　一、国内氯化聚醚产品结构分析</w:t>
      </w:r>
      <w:r>
        <w:rPr>
          <w:rFonts w:hint="eastAsia"/>
        </w:rPr>
        <w:br/>
      </w:r>
      <w:r>
        <w:rPr>
          <w:rFonts w:hint="eastAsia"/>
        </w:rPr>
        <w:t>　　　　二、氯化聚醚改性产品</w:t>
      </w:r>
      <w:r>
        <w:rPr>
          <w:rFonts w:hint="eastAsia"/>
        </w:rPr>
        <w:br/>
      </w:r>
      <w:r>
        <w:rPr>
          <w:rFonts w:hint="eastAsia"/>
        </w:rPr>
        <w:t>　　　　三、氯化聚醚技术研发现状</w:t>
      </w:r>
      <w:r>
        <w:rPr>
          <w:rFonts w:hint="eastAsia"/>
        </w:rPr>
        <w:br/>
      </w:r>
      <w:r>
        <w:rPr>
          <w:rFonts w:hint="eastAsia"/>
        </w:rPr>
        <w:t>　　第二节 2025年中国氯化聚醚产业发展现状分析</w:t>
      </w:r>
      <w:r>
        <w:rPr>
          <w:rFonts w:hint="eastAsia"/>
        </w:rPr>
        <w:br/>
      </w:r>
      <w:r>
        <w:rPr>
          <w:rFonts w:hint="eastAsia"/>
        </w:rPr>
        <w:t>　　　　一、氯化聚醚产品价格走势分析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二、氯化聚醚产业发展机遇分析</w:t>
      </w:r>
      <w:r>
        <w:rPr>
          <w:rFonts w:hint="eastAsia"/>
        </w:rPr>
        <w:br/>
      </w:r>
      <w:r>
        <w:rPr>
          <w:rFonts w:hint="eastAsia"/>
        </w:rPr>
        <w:t>　　　　三、氯化聚醚行业发展特征分析</w:t>
      </w:r>
      <w:r>
        <w:rPr>
          <w:rFonts w:hint="eastAsia"/>
        </w:rPr>
        <w:br/>
      </w:r>
      <w:r>
        <w:rPr>
          <w:rFonts w:hint="eastAsia"/>
        </w:rPr>
        <w:t>　　第三节 2025年中国氯化聚醚产业发展存在的问题与对策分析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2025年中国氯化聚醚产品市场竞争格局分析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2025年中国氯化聚醚市场竞争格局分析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2025年中国氯化聚醚市场竞争策略分析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2025年国内氯化聚醚行业主要企业竞争力分析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湖北华业塑胶有限公司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佛山市德先包装材料有限公司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潍坊高信化工有限公司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2025年中国工程塑料行业发展形势分析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2025年中国工程塑料行业综述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</w:t>
      </w:r>
      <w:r>
        <w:rPr>
          <w:rFonts w:hint="eastAsia"/>
        </w:rPr>
        <w:br/>
      </w:r>
      <w:r>
        <w:rPr>
          <w:rFonts w:hint="eastAsia"/>
        </w:rPr>
        <w:t>　　　　二、中国工程塑料行业增长迅猛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三、多个领域共同推动中国工程塑料发展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四、国内通用工程塑料驶入发展快车道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2025年中国工程塑料市场概况</w:t>
      </w:r>
      <w:r>
        <w:rPr>
          <w:rFonts w:hint="eastAsia"/>
        </w:rPr>
        <w:br/>
      </w:r>
      <w:r>
        <w:rPr>
          <w:rFonts w:hint="eastAsia"/>
        </w:rPr>
        <w:t>　　　　一、中国工程塑料市场蓬勃发展</w:t>
      </w:r>
      <w:r>
        <w:rPr>
          <w:rFonts w:hint="eastAsia"/>
        </w:rPr>
        <w:br/>
      </w:r>
      <w:r>
        <w:rPr>
          <w:rFonts w:hint="eastAsia"/>
        </w:rPr>
        <w:t>　　　　二、外国公司进军中国工程塑料市场</w:t>
      </w:r>
      <w:r>
        <w:rPr>
          <w:rFonts w:hint="eastAsia"/>
        </w:rPr>
        <w:br/>
      </w:r>
      <w:r>
        <w:rPr>
          <w:rFonts w:hint="eastAsia"/>
        </w:rPr>
        <w:t>　　　　三、中国工程塑料产业市场空间分析</w:t>
      </w:r>
      <w:r>
        <w:rPr>
          <w:rFonts w:hint="eastAsia"/>
        </w:rPr>
        <w:br/>
      </w:r>
      <w:r>
        <w:rPr>
          <w:rFonts w:hint="eastAsia"/>
        </w:rPr>
        <w:t>　　　　四、国外企业争抢中国工程塑料市场制高点</w:t>
      </w:r>
      <w:r>
        <w:rPr>
          <w:rFonts w:hint="eastAsia"/>
        </w:rPr>
        <w:br/>
      </w:r>
      <w:r>
        <w:rPr>
          <w:rFonts w:hint="eastAsia"/>
        </w:rPr>
        <w:t>　　　　五、中国工程塑料需求及消费情况</w:t>
      </w:r>
      <w:r>
        <w:rPr>
          <w:rFonts w:hint="eastAsia"/>
        </w:rPr>
        <w:br/>
      </w:r>
      <w:r>
        <w:rPr>
          <w:rFonts w:hint="eastAsia"/>
        </w:rPr>
        <w:t>　　　　六、中国不同种类工程塑料市场的消费结构</w:t>
      </w:r>
      <w:r>
        <w:rPr>
          <w:rFonts w:hint="eastAsia"/>
        </w:rPr>
        <w:br/>
      </w:r>
      <w:r>
        <w:rPr>
          <w:rFonts w:hint="eastAsia"/>
        </w:rPr>
        <w:t>　　第三节 2025年中国工程塑料改性发展概况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第四节 2025年中国工程塑料行业的挑战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第五节 2025年中国工程塑料发展的对策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一、中国工程塑料行业的发展战略分析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2025年中国合成橡胶行业运行状况分析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　　四、中国合成橡胶的危机及应对之策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第二节 2025年中国合成橡胶市场运行态势分析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　　三、涂料业并购风潮中外企获利最大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四、新国标将推动涂料行业分化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五、消费观念变化促进涂料企业转变方向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二、中国涂料品牌发展情况分析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三、中国涂料市场存在的问题及结构调整研究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2025年中国氯化聚醚行业投资环境分析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2025年中国氯化聚醚行业投资政策环境分析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2025年中国氯化聚醚行业投资社会环境分析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2025-2031年中国氯化聚醚行业投资机会与投资风险分析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一、氯化聚醚行业吸引力分析</w:t>
      </w:r>
      <w:r>
        <w:rPr>
          <w:rFonts w:hint="eastAsia"/>
        </w:rPr>
        <w:br/>
      </w:r>
      <w:r>
        <w:rPr>
          <w:rFonts w:hint="eastAsia"/>
        </w:rPr>
        <w:t>　　　　二、氯化聚醚行业区域投资潜力分析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2025-2031年中国氯化聚醚行业投资策略分析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2025-2031年中国氯化聚醚行业发展前景预测分析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一、氯化聚醚技术走势分析</w:t>
      </w:r>
      <w:r>
        <w:rPr>
          <w:rFonts w:hint="eastAsia"/>
        </w:rPr>
        <w:br/>
      </w:r>
      <w:r>
        <w:rPr>
          <w:rFonts w:hint="eastAsia"/>
        </w:rPr>
        <w:t>　　　　二、氯化聚醚行业发展方向分析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一、氯化聚醚供给预测分析</w:t>
      </w:r>
      <w:r>
        <w:rPr>
          <w:rFonts w:hint="eastAsia"/>
        </w:rPr>
        <w:br/>
      </w:r>
      <w:r>
        <w:rPr>
          <w:rFonts w:hint="eastAsia"/>
        </w:rPr>
        <w:t>　　　　二、氯化聚醚需求预测分析</w:t>
      </w:r>
      <w:r>
        <w:rPr>
          <w:rFonts w:hint="eastAsia"/>
        </w:rPr>
        <w:br/>
      </w:r>
      <w:r>
        <w:rPr>
          <w:rFonts w:hint="eastAsia"/>
        </w:rPr>
        <w:t>　　　　三、氯化聚醚竞争格局预测分析</w:t>
      </w:r>
      <w:r>
        <w:rPr>
          <w:rFonts w:hint="eastAsia"/>
        </w:rPr>
        <w:br/>
      </w:r>
      <w:r>
        <w:rPr>
          <w:rFonts w:hint="eastAsia"/>
        </w:rPr>
        <w:t>　　第三节 中.智林 济研：2025-2031年中国氯化聚醚行业市场盈利能力预测分析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2020-2025年我国有机化学原料制造行业出***货值增长趋势图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湖北华业塑胶有限公司负债指标走势图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潍坊高信化工有限公司负债指标走势图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2025-2031年中国氯化聚醚供给预测分析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ae6b55b8e4d98" w:history="1">
        <w:r>
          <w:rPr>
            <w:rStyle w:val="Hyperlink"/>
          </w:rPr>
          <w:t>2025-2031年氯化聚醚市场深度调查研究与发展前景分析报告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ae6b55b8e4d98" w:history="1">
        <w:r>
          <w:rPr>
            <w:rStyle w:val="Hyperlink"/>
          </w:rPr>
          <w:t>https://www.20087.com/M_ShiYouHuaGong/27/LvHuaJuMiShiChangXianZhuangFenXi.html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热点：改性聚醚、氯化聚醚简称、聚醚二醇、氯化聚醚供应商、组合聚醚、氯化聚醚结构式、氯酰亚胺是什么、氯化聚醚的化学式、丁氧烷结构式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7f4850c3d4db5" w:history="1">
      <w:r>
        <w:rPr>
          <w:rStyle w:val="Hyperlink"/>
        </w:rPr>
        <w:t>2025-2031年氯化聚醚市场深度调查研究与发展前景分析报告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LvHuaJuMiShiChangXianZhuangFenXi.html" TargetMode="External" Id="R173ae6b55b8e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LvHuaJuMiShiChangXianZhuangFenXi.html" TargetMode="External" Id="R9c57f4850c3d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2025-04-29T01:45:00Z</dcterms:created>
  <dcterms:modified xsi:type="dcterms:W3CDTF">2025-04-29T02:45:00Z</dcterms:modified>
  <dc:subject>2025-2031年氯化聚醚市场深度调查研究与发展前景分析报告</dc:subject>
  <dc:title>2025-2031年氯化聚醚市场深度调查研究与发展前景分析报告</dc:title>
  <cp:keywords>2025-2031年氯化聚醚市场深度调查研究与发展前景分析报告</cp:keywords>
  <dc:description>2025-2031年氯化聚醚市场深度调查研究与发展前景分析报告</dc:description>
</cp:coreProperties>
</file>