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08dda67db46ca" w:history="1">
              <w:r>
                <w:rPr>
                  <w:rStyle w:val="Hyperlink"/>
                </w:rPr>
                <w:t>2026-2032年中国特戊基过氧化氢行业现状调研及行业前景分析报告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08dda67db46ca" w:history="1">
              <w:r>
                <w:rPr>
                  <w:rStyle w:val="Hyperlink"/>
                </w:rPr>
                <w:t>2026-2032年中国特戊基过氧化氢行业现状调研及行业前景分析报告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08dda67db46ca" w:history="1">
                <w:r>
                  <w:rPr>
                    <w:rStyle w:val="Hyperlink"/>
                  </w:rPr>
                  <w:t>https://www.20087.com/7/82/TeWuJiGuoYangHuaQingDeQianJingQuShi.html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基过氧化氢（TBHP）是一种有机过氧化物，主要用作聚合反应引发剂、环氧丙烷共氧化法生产中的氧化剂，以及精细化工中的选择性氧化试剂。当前工业级TBHP以70%水溶液或非活性溶剂稀释形式供应，强调热稳定性、储存安全性和反应选择性。在聚烯烃工业中，其作为自由基源可调控分子量分布；在环氧丙烷联产叔丁醇工艺中，TBHP是关键中间体。然而，特戊基过氧化氢属于热不稳定物质，对撞击、摩擦敏感，运输与使用需严格遵循危险品管理规范；且副产物叔丁醇的市场消纳能力直接影响工艺经济性，制约部分装置产能释放。</w:t>
      </w:r>
      <w:r>
        <w:rPr>
          <w:rFonts w:hint="eastAsia"/>
        </w:rPr>
        <w:br/>
      </w:r>
      <w:r>
        <w:rPr>
          <w:rFonts w:hint="eastAsia"/>
        </w:rPr>
        <w:t>　　未来，特戊基过氧化氢的应用将聚焦于绿色合成路径、过程安全强化与高附加值延伸。微反应器技术可实现TBHP的原位生成与即时消耗，大幅降低库存风险；固载化TBHP体系将提升操作安全性并简化分离流程。在下游应用端，TBHP在生物基化学品氧化（如香兰素合成）及废水高级氧化处理中的潜力正被挖掘。同时，数字孪生与本质安全设计将优化储运与投料环节。随着全球对高选择性氧化剂需求上升，具备全流程安全管理能力的TBHP供应商将在高端精细化工领域占据战略地位，推动该产品从大宗助剂向高技术门槛专用化学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08dda67db46ca" w:history="1">
        <w:r>
          <w:rPr>
            <w:rStyle w:val="Hyperlink"/>
          </w:rPr>
          <w:t>2026-2032年中国特戊基过氧化氢行业现状调研及行业前景分析报告</w:t>
        </w:r>
      </w:hyperlink>
      <w:r>
        <w:rPr>
          <w:rFonts w:hint="eastAsia"/>
        </w:rPr>
        <w:t>》依托国家统计局、相关行业协会及科研机构的详实数据，结合特戊基过氧化氢行业研究团队的长期监测，系统分析了特戊基过氧化氢行业的市场规模、需求特征及产业链结构。报告全面阐述了特戊基过氧化氢行业现状，科学预测了市场前景与发展趋势，重点评估了特戊基过氧化氢重点企业的经营表现及竞争格局。同时，报告深入剖析了价格动态、市场集中度及品牌影响力，并对特戊基过氧化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特戊基过氧化氢市场概述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按照不同产品类型，特戊基过氧化氢主要可以分为如下几个类别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中国不同产品类型特戊基过氧化氢增长趋势2021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 85% 纯度</w:t>
      </w:r>
      <w:r>
        <w:rPr>
          <w:rFonts w:hint="eastAsia"/>
        </w:rPr>
        <w:br/>
      </w:r>
      <w:r>
        <w:rPr>
          <w:rFonts w:hint="eastAsia"/>
        </w:rPr>
        <w:t>　　　　1.2.3 88% 纯度</w:t>
      </w:r>
      <w:r>
        <w:rPr>
          <w:rFonts w:hint="eastAsia"/>
        </w:rPr>
        <w:br/>
      </w:r>
      <w:r>
        <w:rPr>
          <w:rFonts w:hint="eastAsia"/>
        </w:rPr>
        <w:t>　　1.3 从不同应用，特戊基过氧化氢主要包括如下几个方面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中国不同应用特戊基过氧化氢增长趋势2021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聚合引发剂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中国特戊基过氧化氢发展现状及未来趋势（2021-2032）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中国市场特戊基过氧化氢收入及增长率（2021-2032）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中国市场特戊基过氧化氢销量及增长率（2021-2032）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中国市场主要特戊基过氧化氢厂商分析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中国市场主要厂商特戊基过氧化氢销量及市场占有率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中国市场主要厂商特戊基过氧化氢销量（2021-2026）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中国市场主要厂商特戊基过氧化氢销量市场份额（2021-2026）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中国市场主要厂商特戊基过氧化氢收入及市场占有率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中国市场主要厂商特戊基过氧化氢收入（2021-2026）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中国市场主要厂商特戊基过氧化氢收入市场份额（2021-2026）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2025年中国市场主要厂商特戊基过氧化氢收入排名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中国市场主要厂商特戊基过氧化氢价格（2021-2026）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中国市场主要厂商特戊基过氧化氢总部及产地分布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中国市场主要厂商成立时间及特戊基过氧化氢商业化日期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中国市场主要厂商特戊基过氧化氢产品类型及应用</w:t>
      </w:r>
      <w:r>
        <w:rPr>
          <w:rFonts w:hint="eastAsia"/>
        </w:rPr>
        <w:br/>
      </w:r>
      <w:r>
        <w:rPr>
          <w:rFonts w:hint="eastAsia"/>
        </w:rPr>
        <w:t>　　2.7 特戊基过氧化氢行业集中度、竞争程度分析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特戊基过氧化氢行业集中度分析：2025年中国Top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中国市场特戊基过氧化氢第一梯队、第二梯队和第三梯队厂商（品牌）及2025年市场份额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重点企业（1）在中国市场特戊基过氧化氢销量、收入、价格及毛利率（2021-2026）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重点企业（2）在中国市场特戊基过氧化氢销量、收入、价格及毛利率（2021-2026）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重点企业（3）在中国市场特戊基过氧化氢销量、收入、价格及毛利率（2021-2026）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重点企业（4）在中国市场特戊基过氧化氢销量、收入、价格及毛利率（2021-2026）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不同产品类型特戊基过氧化氢分析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中国市场不同产品类型特戊基过氧化氢销量（2021-2032）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中国市场不同产品类型特戊基过氧化氢销量及市场份额（2021-2026）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中国市场不同产品类型特戊基过氧化氢销量预测（2027-2032）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中国市场不同产品类型特戊基过氧化氢规模（2021-2032）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中国市场不同产品类型特戊基过氧化氢规模及市场份额（2021-2026）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中国市场不同产品类型特戊基过氧化氢规模预测（2027-2032）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中国市场不同产品类型特戊基过氧化氢价格走势（2021-2032）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不同应用特戊基过氧化氢分析</w:t>
      </w:r>
      <w:r>
        <w:rPr>
          <w:rFonts w:hint="eastAsia"/>
        </w:rPr>
        <w:br/>
      </w:r>
      <w:r>
        <w:rPr>
          <w:rFonts w:hint="eastAsia"/>
        </w:rPr>
        <w:t>　　5.1 中国市场不同应用特戊基过氧化氢销量（2021-2032）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中国市场不同应用特戊基过氧化氢销量及市场份额（2021-2026）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中国市场不同应用特戊基过氧化氢销量预测（2027-2032）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中国市场不同应用特戊基过氧化氢规模（2021-2032）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中国市场不同应用特戊基过氧化氢规模及市场份额（2021-2026）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中国市场不同应用特戊基过氧化氢规模预测（2027-2032）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中国市场不同应用特戊基过氧化氢价格走势（2021-2032）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特戊基过氧化氢行业发展分析---发展趋势</w:t>
      </w:r>
      <w:r>
        <w:rPr>
          <w:rFonts w:hint="eastAsia"/>
        </w:rPr>
        <w:br/>
      </w:r>
      <w:r>
        <w:rPr>
          <w:rFonts w:hint="eastAsia"/>
        </w:rPr>
        <w:t>　　6.2 特戊基过氧化氢行业发展分析---厂商壁垒</w:t>
      </w:r>
      <w:r>
        <w:rPr>
          <w:rFonts w:hint="eastAsia"/>
        </w:rPr>
        <w:br/>
      </w:r>
      <w:r>
        <w:rPr>
          <w:rFonts w:hint="eastAsia"/>
        </w:rPr>
        <w:t>　　6.3 特戊基过氧化氢行业发展分析---驱动因素</w:t>
      </w:r>
      <w:r>
        <w:rPr>
          <w:rFonts w:hint="eastAsia"/>
        </w:rPr>
        <w:br/>
      </w:r>
      <w:r>
        <w:rPr>
          <w:rFonts w:hint="eastAsia"/>
        </w:rPr>
        <w:t>　　6.4 特戊基过氧化氢行业发展分析---制约因素</w:t>
      </w:r>
      <w:r>
        <w:rPr>
          <w:rFonts w:hint="eastAsia"/>
        </w:rPr>
        <w:br/>
      </w:r>
      <w:r>
        <w:rPr>
          <w:rFonts w:hint="eastAsia"/>
        </w:rPr>
        <w:t>　　6.5 特戊基过氧化氢中国企业SWOT分析</w:t>
      </w:r>
      <w:r>
        <w:rPr>
          <w:rFonts w:hint="eastAsia"/>
        </w:rPr>
        <w:br/>
      </w:r>
      <w:r>
        <w:rPr>
          <w:rFonts w:hint="eastAsia"/>
        </w:rPr>
        <w:t>　　6.6 特戊基过氧化氢行业发展分析---行业政策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特戊基过氧化氢行业产业链简介</w:t>
      </w:r>
      <w:r>
        <w:rPr>
          <w:rFonts w:hint="eastAsia"/>
        </w:rPr>
        <w:br/>
      </w:r>
      <w:r>
        <w:rPr>
          <w:rFonts w:hint="eastAsia"/>
        </w:rPr>
        <w:t>　　7.2 特戊基过氧化氢产业链分析-上游</w:t>
      </w:r>
      <w:r>
        <w:rPr>
          <w:rFonts w:hint="eastAsia"/>
        </w:rPr>
        <w:br/>
      </w:r>
      <w:r>
        <w:rPr>
          <w:rFonts w:hint="eastAsia"/>
        </w:rPr>
        <w:t>　　7.3 特戊基过氧化氢产业链分析-中游</w:t>
      </w:r>
      <w:r>
        <w:rPr>
          <w:rFonts w:hint="eastAsia"/>
        </w:rPr>
        <w:br/>
      </w:r>
      <w:r>
        <w:rPr>
          <w:rFonts w:hint="eastAsia"/>
        </w:rPr>
        <w:t>　　7.4 特戊基过氧化氢产业链分析-下游</w:t>
      </w:r>
      <w:r>
        <w:rPr>
          <w:rFonts w:hint="eastAsia"/>
        </w:rPr>
        <w:br/>
      </w:r>
      <w:r>
        <w:rPr>
          <w:rFonts w:hint="eastAsia"/>
        </w:rPr>
        <w:t>　　7.5 特戊基过氧化氢行业采购模式</w:t>
      </w:r>
      <w:r>
        <w:rPr>
          <w:rFonts w:hint="eastAsia"/>
        </w:rPr>
        <w:br/>
      </w:r>
      <w:r>
        <w:rPr>
          <w:rFonts w:hint="eastAsia"/>
        </w:rPr>
        <w:t>　　7.6 特戊基过氧化氢行业生产模式</w:t>
      </w:r>
      <w:r>
        <w:rPr>
          <w:rFonts w:hint="eastAsia"/>
        </w:rPr>
        <w:br/>
      </w:r>
      <w:r>
        <w:rPr>
          <w:rFonts w:hint="eastAsia"/>
        </w:rPr>
        <w:t>　　7.7 特戊基过氧化氢行业销售模式及销售渠道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中国本土特戊基过氧化氢产能、产量分析</w:t>
      </w:r>
      <w:r>
        <w:rPr>
          <w:rFonts w:hint="eastAsia"/>
        </w:rPr>
        <w:br/>
      </w:r>
      <w:r>
        <w:rPr>
          <w:rFonts w:hint="eastAsia"/>
        </w:rPr>
        <w:t>　　8.1 中国特戊基过氧化氢供需现状及预测（2021-2032）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中国特戊基过氧化氢产能、产量、产能利用率及发展趋势（2021-2032）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中国特戊基过氧化氢产量、市场需求量及发展趋势（2021-2032）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中国特戊基过氧化氢进出口分析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中国市场特戊基过氧化氢主要进口来源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中国市场特戊基过氧化氢主要出口目的地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不同产品类型特戊基过氧化氢市场规模2021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不同应用特戊基过氧化氢市场规模2021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中国市场主要厂商特戊基过氧化氢销量（2021-2026）&amp;（吨）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中国市场主要厂商特戊基过氧化氢销量市场份额（2021-2026）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中国市场主要厂商特戊基过氧化氢收入（2021-2026）&amp;（万元）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中国市场主要厂商特戊基过氧化氢收入份额（2021-2026）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2025年中国主要生产商特戊基过氧化氢收入排名（万元）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中国市场主要厂商特戊基过氧化氢价格（2021-2026）&amp;（元/吨）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中国市场主要厂商特戊基过氧化氢总部及产地分布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中国市场主要厂商成立时间及特戊基过氧化氢商业化日期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中国市场主要厂商特戊基过氧化氢产品类型及应用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2025年中国市场特戊基过氧化氢主要厂商市场地位（第一梯队、第二梯队和第三梯队）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特戊基过氧化氢市场投资、并购等现状分析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特戊基过氧化氢销量（吨）、收入（万元）、价格（元/吨）及毛利率（2021-2026）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特戊基过氧化氢销量（吨）、收入（万元）、价格（元/吨）及毛利率（2021-2026）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特戊基过氧化氢销量（吨）、收入（万元）、价格（元/吨）及毛利率（2021-2026）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特戊基过氧化氢生产基地、总部、竞争对手及市场地位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特戊基过氧化氢产品规格、参数及市场应用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特戊基过氧化氢销量（吨）、收入（万元）、价格（元/吨）及毛利率（2021-2026）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中国市场不同产品类型特戊基过氧化氢销量（2021-2026）&amp;（吨）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中国市场不同产品类型特戊基过氧化氢销量市场份额（2021-2026）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中国市场不同产品类型特戊基过氧化氢销量预测（2027-2032）&amp;（吨）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中国市场不同产品类型特戊基过氧化氢销量市场份额预测（2027-2032）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中国市场不同产品类型特戊基过氧化氢规模（2021-2026）&amp;（万元）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中国市场不同产品类型特戊基过氧化氢规模市场份额（2021-2026）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中国市场不同产品类型特戊基过氧化氢规模预测（2027-2032）&amp;（万元）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中国市场不同产品类型特戊基过氧化氢规模市场份额预测（2027-2032）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中国市场不同应用特戊基过氧化氢销量（2021-2026）&amp;（吨）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中国市场不同应用特戊基过氧化氢销量市场份额（2021-2026）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中国市场不同应用特戊基过氧化氢销量预测（2027-2032）&amp;（吨）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中国市场不同应用特戊基过氧化氢销量市场份额预测（2027-2032）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中国市场不同应用特戊基过氧化氢规模（2021-2026）&amp;（万元）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中国市场不同应用特戊基过氧化氢规模市场份额（2021-2026）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中国市场不同应用特戊基过氧化氢规模预测（2027-2032）&amp;（万元）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中国市场不同应用特戊基过氧化氢规模市场份额预测（2027-2032）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特戊基过氧化氢行业发展分析---发展趋势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特戊基过氧化氢行业发展分析---厂商壁垒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特戊基过氧化氢行业发展分析---驱动因素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特戊基过氧化氢行业发展分析---制约因素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特戊基过氧化氢行业相关重点政策一览</w:t>
      </w:r>
      <w:r>
        <w:rPr>
          <w:rFonts w:hint="eastAsia"/>
        </w:rPr>
        <w:br/>
      </w:r>
      <w:r>
        <w:rPr>
          <w:rFonts w:hint="eastAsia"/>
        </w:rPr>
        <w:t>　　表 55： 特戊基过氧化氢行业供应链分析</w:t>
      </w:r>
      <w:r>
        <w:rPr>
          <w:rFonts w:hint="eastAsia"/>
        </w:rPr>
        <w:br/>
      </w:r>
      <w:r>
        <w:rPr>
          <w:rFonts w:hint="eastAsia"/>
        </w:rPr>
        <w:t>　　表 56： 特戊基过氧化氢上游原料供应商</w:t>
      </w:r>
      <w:r>
        <w:rPr>
          <w:rFonts w:hint="eastAsia"/>
        </w:rPr>
        <w:br/>
      </w:r>
      <w:r>
        <w:rPr>
          <w:rFonts w:hint="eastAsia"/>
        </w:rPr>
        <w:t>　　表 57： 特戊基过氧化氢行业主要下游客户</w:t>
      </w:r>
      <w:r>
        <w:rPr>
          <w:rFonts w:hint="eastAsia"/>
        </w:rPr>
        <w:br/>
      </w:r>
      <w:r>
        <w:rPr>
          <w:rFonts w:hint="eastAsia"/>
        </w:rPr>
        <w:t>　　表 58： 特戊基过氧化氢典型经销商</w:t>
      </w:r>
      <w:r>
        <w:rPr>
          <w:rFonts w:hint="eastAsia"/>
        </w:rPr>
        <w:br/>
      </w:r>
      <w:r>
        <w:rPr>
          <w:rFonts w:hint="eastAsia"/>
        </w:rPr>
        <w:t>　　表 59： 中国特戊基过氧化氢产量、销量、进口量及出口量（2021-2026）&amp;（吨）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中国特戊基过氧化氢产量、销量、进口量及出口量预测（2027-2032）&amp;（吨）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中国市场特戊基过氧化氢主要进口来源</w:t>
      </w:r>
      <w:r>
        <w:rPr>
          <w:rFonts w:hint="eastAsia"/>
        </w:rPr>
        <w:br/>
      </w:r>
      <w:r>
        <w:rPr>
          <w:rFonts w:hint="eastAsia"/>
        </w:rPr>
        <w:t>　　表 62： 中国市场特戊基过氧化氢主要出口目的地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特戊基过氧化氢产品图片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中国不同产品类型特戊基过氧化氢市场规模市场份额2025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 85% 纯度产品图片</w:t>
      </w:r>
      <w:r>
        <w:rPr>
          <w:rFonts w:hint="eastAsia"/>
        </w:rPr>
        <w:br/>
      </w:r>
      <w:r>
        <w:rPr>
          <w:rFonts w:hint="eastAsia"/>
        </w:rPr>
        <w:t>　　图 4： 88%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中国不同应用特戊基过氧化氢市场份额2025 &amp; 2032</w:t>
      </w:r>
      <w:r>
        <w:rPr>
          <w:rFonts w:hint="eastAsia"/>
        </w:rPr>
        <w:br/>
      </w:r>
      <w:r>
        <w:rPr>
          <w:rFonts w:hint="eastAsia"/>
        </w:rPr>
        <w:t>　　图 6： 聚合引发剂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中国市场特戊基过氧化氢市场规模，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中国市场特戊基过氧化氢收入及增长率（2021-2032）&amp;（万元）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中国市场特戊基过氧化氢销量及增长率（2021-2032）&amp;（吨）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2025年中国市场主要厂商特戊基过氧化氢销量市场份额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2025年中国市场主要厂商特戊基过氧化氢收入市场份额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2025年中国市场前五大厂商特戊基过氧化氢市场份额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2025年中国市场特戊基过氧化氢第一梯队、第二梯队和第三梯队厂商（品牌）及市场份额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中国市场不同产品类型特戊基过氧化氢价格走势（2021-2032）&amp;（元/吨）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中国市场不同应用特戊基过氧化氢价格走势（2021-2032）&amp;（元/吨）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特戊基过氧化氢中国企业SWOT分析</w:t>
      </w:r>
      <w:r>
        <w:rPr>
          <w:rFonts w:hint="eastAsia"/>
        </w:rPr>
        <w:br/>
      </w:r>
      <w:r>
        <w:rPr>
          <w:rFonts w:hint="eastAsia"/>
        </w:rPr>
        <w:t>　　图 18： 特戊基过氧化氢产业链</w:t>
      </w:r>
      <w:r>
        <w:rPr>
          <w:rFonts w:hint="eastAsia"/>
        </w:rPr>
        <w:br/>
      </w:r>
      <w:r>
        <w:rPr>
          <w:rFonts w:hint="eastAsia"/>
        </w:rPr>
        <w:t>　　图 19： 特戊基过氧化氢行业采购模式分析</w:t>
      </w:r>
      <w:r>
        <w:rPr>
          <w:rFonts w:hint="eastAsia"/>
        </w:rPr>
        <w:br/>
      </w:r>
      <w:r>
        <w:rPr>
          <w:rFonts w:hint="eastAsia"/>
        </w:rPr>
        <w:t>　　图 20： 特戊基过氧化氢行业生产模式分析</w:t>
      </w:r>
      <w:r>
        <w:rPr>
          <w:rFonts w:hint="eastAsia"/>
        </w:rPr>
        <w:br/>
      </w:r>
      <w:r>
        <w:rPr>
          <w:rFonts w:hint="eastAsia"/>
        </w:rPr>
        <w:t>　　图 21： 特戊基过氧化氢行业销售模式分析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中国特戊基过氧化氢产能、产量、产能利用率及发展趋势（2021-2032）&amp;（吨）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中国特戊基过氧化氢产量、市场需求量及发展趋势（2021-2032）&amp;（吨）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08dda67db46ca" w:history="1">
        <w:r>
          <w:rPr>
            <w:rStyle w:val="Hyperlink"/>
          </w:rPr>
          <w:t>2026-2032年中国特戊基过氧化氢行业现状调研及行业前景分析报告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08dda67db46ca" w:history="1">
        <w:r>
          <w:rPr>
            <w:rStyle w:val="Hyperlink"/>
          </w:rPr>
          <w:t>https://www.20087.com/7/82/TeWuJiGuoYangHuaQingDeQianJingQuShi.html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热点：过氧化氢试剂、特戊基过氧化氢价格、叔丁基过氧化氢、过氧化特戊酸特戊酯、叔戊基过氧化氢采购、过氧化特戊酸叔丁酯、甲基环戊烷、过氧化二叔戊基、叔戊基过氧化氢价格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45fec350a4235" w:history="1">
      <w:r>
        <w:rPr>
          <w:rStyle w:val="Hyperlink"/>
        </w:rPr>
        <w:t>2026-2032年中国特戊基过氧化氢行业现状调研及行业前景分析报告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eWuJiGuoYangHuaQingDeQianJingQuShi.html" TargetMode="External" Id="R4f508dda67db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eWuJiGuoYangHuaQingDeQianJingQuShi.html" TargetMode="External" Id="Rc4545fec350a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2026-01-21T05:14:09Z</dcterms:created>
  <dcterms:modified xsi:type="dcterms:W3CDTF">2026-01-21T06:14:09Z</dcterms:modified>
  <dc:subject>2026-2032年中国特戊基过氧化氢行业现状调研及行业前景分析报告</dc:subject>
  <dc:title>2026-2032年中国特戊基过氧化氢行业现状调研及行业前景分析报告</dc:title>
  <cp:keywords>2026-2032年中国特戊基过氧化氢行业现状调研及行业前景分析报告</cp:keywords>
  <dc:description>2026-2032年中国特戊基过氧化氢行业现状调研及行业前景分析报告</dc:description>
</cp:coreProperties>
</file>