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8477d6e24de9" w:history="1">
              <w:r>
                <w:rPr>
                  <w:rStyle w:val="Hyperlink"/>
                </w:rPr>
                <w:t>2026-2032年中国直接染料市场调查分析及未来发展前景预测报告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8477d6e24de9" w:history="1">
              <w:r>
                <w:rPr>
                  <w:rStyle w:val="Hyperlink"/>
                </w:rPr>
                <w:t>2026-2032年中国直接染料市场调查分析及未来发展前景预测报告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8477d6e24de9" w:history="1">
                <w:r>
                  <w:rPr>
                    <w:rStyle w:val="Hyperlink"/>
                  </w:rPr>
                  <w:t>https://www.20087.com/7/A2/ZhiJieRanLiaoHangYeFenXiBaoGao.html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染料因其对纤维素纤维的优异亲和力，在棉、麻等天然纤维的染色中占有重要地位。近年来，随着消费者对生态纺织品的需求上升，直接染料的生产商开始注重开发低污染、易洗脱和高色牢度的产品，以减少染色过程中对环境的影响。同时，染料配方的创新也使得色彩更加鲜艳持久，满足了时尚界对色彩多样性的追求。</w:t>
      </w:r>
      <w:r>
        <w:rPr>
          <w:rFonts w:hint="eastAsia"/>
        </w:rPr>
        <w:br/>
      </w:r>
      <w:r>
        <w:rPr>
          <w:rFonts w:hint="eastAsia"/>
        </w:rPr>
        <w:t>　　未来，直接染料的发展将更加关注可持续性和功能性。在可持续性方面，将推动染料的生物降解性和回收技术，减少废水处理的负担。在功能性方面，将开发具有特殊效果的染料，如抗紫外线、抗菌和智能变色等功能，以满足消费者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8477d6e24de9" w:history="1">
        <w:r>
          <w:rPr>
            <w:rStyle w:val="Hyperlink"/>
          </w:rPr>
          <w:t>2026-2032年中国直接染料市场调查分析及未来发展前景预测报告</w:t>
        </w:r>
      </w:hyperlink>
      <w:r>
        <w:rPr>
          <w:rFonts w:hint="eastAsia"/>
        </w:rPr>
        <w:t>》以专业视角，系统分析了直接染料行业的市场规模、价格动态及产业链结构，梳理了不同直接染料细分领域的发展现状。报告从直接染料技术路径、供需关系等维度，客观呈现了直接染料领域的技术成熟度与创新方向，并对中期市场前景作出合理预测，同时评估了直接染料重点企业的市场表现、品牌竞争力和行业集中度。报告还结合政策环境与消费升级趋势，识别了直接染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直接染料行业概述</w:t>
      </w:r>
      <w:r>
        <w:rPr>
          <w:rFonts w:hint="eastAsia"/>
        </w:rPr>
        <w:br/>
      </w:r>
      <w:r>
        <w:rPr>
          <w:rFonts w:hint="eastAsia"/>
        </w:rPr>
        <w:t>　　第一节 直接染料定义</w:t>
      </w:r>
      <w:r>
        <w:rPr>
          <w:rFonts w:hint="eastAsia"/>
        </w:rPr>
        <w:br/>
      </w:r>
      <w:r>
        <w:rPr>
          <w:rFonts w:hint="eastAsia"/>
        </w:rPr>
        <w:t>　　第二节 直接染料行业发展历程</w:t>
      </w:r>
      <w:r>
        <w:rPr>
          <w:rFonts w:hint="eastAsia"/>
        </w:rPr>
        <w:br/>
      </w:r>
      <w:r>
        <w:rPr>
          <w:rFonts w:hint="eastAsia"/>
        </w:rPr>
        <w:t>　　第三节 直接染料行业分类情况</w:t>
      </w:r>
      <w:r>
        <w:rPr>
          <w:rFonts w:hint="eastAsia"/>
        </w:rPr>
        <w:br/>
      </w:r>
      <w:r>
        <w:rPr>
          <w:rFonts w:hint="eastAsia"/>
        </w:rPr>
        <w:t>　　第四节 直接染料产业链分析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二、直接染料产业链模型分析</w:t>
      </w:r>
      <w:r>
        <w:rPr>
          <w:rFonts w:hint="eastAsia"/>
        </w:rPr>
        <w:br/>
      </w:r>
      <w:r>
        <w:rPr>
          <w:rFonts w:hint="eastAsia"/>
        </w:rPr>
        <w:t>　　第五节 直接染料行业地位分析</w:t>
      </w:r>
      <w:r>
        <w:rPr>
          <w:rFonts w:hint="eastAsia"/>
        </w:rPr>
        <w:br/>
      </w:r>
      <w:r>
        <w:rPr>
          <w:rFonts w:hint="eastAsia"/>
        </w:rPr>
        <w:t>　　　　一、直接染料行业对经济增长的影响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二、直接染料行业对人民生活的影响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三、直接染料行业关联度情况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2025-2026年中国直接染料行业发展环境分析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中国直接染料行业相关政策、标准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2025-2026年中国直接染料行业发展分析</w:t>
      </w:r>
      <w:r>
        <w:rPr>
          <w:rFonts w:hint="eastAsia"/>
        </w:rPr>
        <w:br/>
      </w:r>
      <w:r>
        <w:rPr>
          <w:rFonts w:hint="eastAsia"/>
        </w:rPr>
        <w:t>　　第一节 中国直接染料行业市场分析</w:t>
      </w:r>
      <w:r>
        <w:rPr>
          <w:rFonts w:hint="eastAsia"/>
        </w:rPr>
        <w:br/>
      </w:r>
      <w:r>
        <w:rPr>
          <w:rFonts w:hint="eastAsia"/>
        </w:rPr>
        <w:t>　　　　一、直接染料行业品牌发展现状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二、直接染料行业消费市场现状</w:t>
      </w:r>
      <w:r>
        <w:rPr>
          <w:rFonts w:hint="eastAsia"/>
        </w:rPr>
        <w:br/>
      </w:r>
      <w:r>
        <w:rPr>
          <w:rFonts w:hint="eastAsia"/>
        </w:rPr>
        <w:t>　　　　三、直接染料行业相关政策现状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2020-2025年直接染料行业主要原材料价格及供应情况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2020-2025年中国直接染料行业供需分析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一、2020-2025年中国直接染料行业产量分析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二、2020-2025年中国直接染料行业需求分析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三、2020-2025年中国直接染料行业供需平衡分析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2026-2032年直接染料行业主要原材料价格及供应情况预测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2026-2032年中国直接染料行业供需预测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一、2026-2032年中国直接染料行业产量预测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二、2026-2032年中国直接染料行业需求预测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中国直接染料行业市场价格走势及影响因素分析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中国直接染料市场价格回顾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2025-2026年中国直接染料行业当前市场价格及评述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2025-2026年中国直接染料市场价格影响因素分析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2026-2032年中国直接染料未来市场价格走势预测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2020-2025年中国直接染料行业总体发展状况分析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中国直接染料行业规模情况分析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中国直接染料行业产销情况分析</w:t>
      </w:r>
      <w:r>
        <w:rPr>
          <w:rFonts w:hint="eastAsia"/>
        </w:rPr>
        <w:br/>
      </w:r>
      <w:r>
        <w:rPr>
          <w:rFonts w:hint="eastAsia"/>
        </w:rPr>
        <w:t>　　　　一、直接染料行业生产情况分析</w:t>
      </w:r>
      <w:r>
        <w:rPr>
          <w:rFonts w:hint="eastAsia"/>
        </w:rPr>
        <w:br/>
      </w:r>
      <w:r>
        <w:rPr>
          <w:rFonts w:hint="eastAsia"/>
        </w:rPr>
        <w:t>　　　　二、直接染料行业销售情况分析</w:t>
      </w:r>
      <w:r>
        <w:rPr>
          <w:rFonts w:hint="eastAsia"/>
        </w:rPr>
        <w:br/>
      </w:r>
      <w:r>
        <w:rPr>
          <w:rFonts w:hint="eastAsia"/>
        </w:rPr>
        <w:t>　　　　三、直接染料行业产销情况分析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2020-2025年中国直接染料行业财务能力分析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二、直接染料行业偿债能力分析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三、直接染料行业营运能力分析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四、直接染料行业发展能力分析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2026-2032年中国直接染料行业进出口分析及预测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2025-2026年中国直接染料行业进出口格局分析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一、直接染料行业进口格局</w:t>
      </w:r>
      <w:r>
        <w:rPr>
          <w:rFonts w:hint="eastAsia"/>
        </w:rPr>
        <w:br/>
      </w:r>
      <w:r>
        <w:rPr>
          <w:rFonts w:hint="eastAsia"/>
        </w:rPr>
        <w:t>　　　　二、直接染料行业出口格局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2020-2025年中国直接染料行业进出口分析</w:t>
      </w:r>
      <w:r>
        <w:rPr>
          <w:rFonts w:hint="eastAsia"/>
        </w:rPr>
        <w:br/>
      </w:r>
      <w:r>
        <w:rPr>
          <w:rFonts w:hint="eastAsia"/>
        </w:rPr>
        <w:t>　　　　一、直接染料行业进口分析</w:t>
      </w:r>
      <w:r>
        <w:rPr>
          <w:rFonts w:hint="eastAsia"/>
        </w:rPr>
        <w:br/>
      </w:r>
      <w:r>
        <w:rPr>
          <w:rFonts w:hint="eastAsia"/>
        </w:rPr>
        <w:t>　　　　二、直接染料行业出口分析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2025-2026年影响直接染料行业进出口因素分析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2026-2032年中国直接染料行业进口预测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2026-2032年中国直接染料行业出口预测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2025-2026年直接染料行业市场竞争策略分析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直接染料竞争结构分析</w:t>
      </w:r>
      <w:r>
        <w:rPr>
          <w:rFonts w:hint="eastAsia"/>
        </w:rPr>
        <w:br/>
      </w:r>
      <w:r>
        <w:rPr>
          <w:rFonts w:hint="eastAsia"/>
        </w:rPr>
        <w:t>　　　　一、直接染料行业现有企业间竞争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二、直接染料行业潜在进入者分析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三、直接染料行业替代品威胁分析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四、直接染料行业供应商议价能力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五、直接染料行业客户议价能力</w:t>
      </w:r>
      <w:r>
        <w:rPr>
          <w:rFonts w:hint="eastAsia"/>
        </w:rPr>
        <w:br/>
      </w:r>
      <w:r>
        <w:rPr>
          <w:rFonts w:hint="eastAsia"/>
        </w:rPr>
        <w:t>　　第二节 直接染料市场竞争策略分析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一、直接染料市场增长潜力分析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二、直接染料行业产品竞争策略分析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直接染料企业竞争策略分析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一、2026-2032年中国直接染料市场竞争趋势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二、2026-2032年直接染料行业竞争格局展望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三、2026-2032年直接染料行业竞争策略分析</w:t>
      </w:r>
      <w:r>
        <w:rPr>
          <w:rFonts w:hint="eastAsia"/>
        </w:rPr>
        <w:br/>
      </w:r>
      <w:r>
        <w:rPr>
          <w:rFonts w:hint="eastAsia"/>
        </w:rPr>
        <w:t>　　第四节 直接染料竞争力评价及构建分析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一、直接染料整体产品竞争力评价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二、直接染料竞争优势评价及构建建议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中国直接染料重点企业发展分析</w:t>
      </w:r>
      <w:r>
        <w:rPr>
          <w:rFonts w:hint="eastAsia"/>
        </w:rPr>
        <w:br/>
      </w:r>
      <w:r>
        <w:rPr>
          <w:rFonts w:hint="eastAsia"/>
        </w:rPr>
        <w:t>　　第一节 直接染料企业（一）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直接染料企业（二）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直接染料企业（三）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直接染料企业（四）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直接染料企业（五）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直接染料企业（六）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直接染料行业发展趋势与投资战略研究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2026-2032年中国直接染料行业发展趋势分析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一、2020-2025年中国直接染料行业发展趋势总结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二、2026-2032年中国直接染料行业发展趋势预测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2026-2032年中国直接染料行业产品技术趋势</w:t>
      </w:r>
      <w:r>
        <w:rPr>
          <w:rFonts w:hint="eastAsia"/>
        </w:rPr>
        <w:br/>
      </w:r>
      <w:r>
        <w:rPr>
          <w:rFonts w:hint="eastAsia"/>
        </w:rPr>
        <w:t>　　　　一、直接染料行业产品发展新动态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二、直接染料行业产品技术新动态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三、直接染料行业产品技术发展趋势预测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2026-2032年中国直接染料行业风险分析</w:t>
      </w:r>
      <w:r>
        <w:rPr>
          <w:rFonts w:hint="eastAsia"/>
        </w:rPr>
        <w:br/>
      </w:r>
      <w:r>
        <w:rPr>
          <w:rFonts w:hint="eastAsia"/>
        </w:rPr>
        <w:t>　　　　一、直接染料市场竞争风险分析</w:t>
      </w:r>
      <w:r>
        <w:rPr>
          <w:rFonts w:hint="eastAsia"/>
        </w:rPr>
        <w:br/>
      </w:r>
      <w:r>
        <w:rPr>
          <w:rFonts w:hint="eastAsia"/>
        </w:rPr>
        <w:t>　　　　二、直接染料行业原材料压力风险分析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三、直接染料行业技术风险分析</w:t>
      </w:r>
      <w:r>
        <w:rPr>
          <w:rFonts w:hint="eastAsia"/>
        </w:rPr>
        <w:br/>
      </w:r>
      <w:r>
        <w:rPr>
          <w:rFonts w:hint="eastAsia"/>
        </w:rPr>
        <w:t>　　　　四、直接染料行业政策和体制风险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直接染料行业的发展战略研究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一、直接染料行业战略综合规划</w:t>
      </w:r>
      <w:r>
        <w:rPr>
          <w:rFonts w:hint="eastAsia"/>
        </w:rPr>
        <w:br/>
      </w:r>
      <w:r>
        <w:rPr>
          <w:rFonts w:hint="eastAsia"/>
        </w:rPr>
        <w:t>　　　　二、直接染料行业技术开发战略</w:t>
      </w:r>
      <w:r>
        <w:rPr>
          <w:rFonts w:hint="eastAsia"/>
        </w:rPr>
        <w:br/>
      </w:r>
      <w:r>
        <w:rPr>
          <w:rFonts w:hint="eastAsia"/>
        </w:rPr>
        <w:t>　　　　三、直接染料行业区域战略规划</w:t>
      </w:r>
      <w:r>
        <w:rPr>
          <w:rFonts w:hint="eastAsia"/>
        </w:rPr>
        <w:br/>
      </w:r>
      <w:r>
        <w:rPr>
          <w:rFonts w:hint="eastAsia"/>
        </w:rPr>
        <w:t>　　　　四、直接染料行业产业战略规划</w:t>
      </w:r>
      <w:r>
        <w:rPr>
          <w:rFonts w:hint="eastAsia"/>
        </w:rPr>
        <w:br/>
      </w:r>
      <w:r>
        <w:rPr>
          <w:rFonts w:hint="eastAsia"/>
        </w:rPr>
        <w:t>　　　　五、直接染料行业营销品牌战略</w:t>
      </w:r>
      <w:r>
        <w:rPr>
          <w:rFonts w:hint="eastAsia"/>
        </w:rPr>
        <w:br/>
      </w:r>
      <w:r>
        <w:rPr>
          <w:rFonts w:hint="eastAsia"/>
        </w:rPr>
        <w:t>　　　　六、直接染料行业竞争战略规划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2026-2032年直接染料行业前景分析及对策</w:t>
      </w:r>
      <w:r>
        <w:rPr>
          <w:rFonts w:hint="eastAsia"/>
        </w:rPr>
        <w:br/>
      </w:r>
      <w:r>
        <w:rPr>
          <w:rFonts w:hint="eastAsia"/>
        </w:rPr>
        <w:t>　　第一节 直接染料行业发展前景分析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一、直接染料行业市场发展前景分析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二、直接染料行业市场蕴藏的商机分析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直接染料行业发展对策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中^智^林^－直接染料行业研究结论及建议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直接染料行业历程</w:t>
      </w:r>
      <w:r>
        <w:rPr>
          <w:rFonts w:hint="eastAsia"/>
        </w:rPr>
        <w:br/>
      </w:r>
      <w:r>
        <w:rPr>
          <w:rFonts w:hint="eastAsia"/>
        </w:rPr>
        <w:t>　　图表 直接染料行业生命周期</w:t>
      </w:r>
      <w:r>
        <w:rPr>
          <w:rFonts w:hint="eastAsia"/>
        </w:rPr>
        <w:br/>
      </w:r>
      <w:r>
        <w:rPr>
          <w:rFonts w:hint="eastAsia"/>
        </w:rPr>
        <w:t>　　图表 直接染料行业产业链分析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2020-2025年直接染料行业市场容量分析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2020-2025年中国直接染料市场需求量及增速统计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2026年中国直接染料行业需求领域分布格局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2026年中国直接染料进口国家及地区分析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2026年中国直接染料出口国家及地区分析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2020-2025年中国直接染料行业企业平均规模情况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2026-2032年中国直接染料市场容量预测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2026-2032年中国直接染料发展趋势预测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8477d6e24de9" w:history="1">
        <w:r>
          <w:rPr>
            <w:rStyle w:val="Hyperlink"/>
          </w:rPr>
          <w:t>2026-2032年中国直接染料市场调查分析及未来发展前景预测报告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8477d6e24de9" w:history="1">
        <w:r>
          <w:rPr>
            <w:rStyle w:val="Hyperlink"/>
          </w:rPr>
          <w:t>https://www.20087.com/7/A2/ZhiJieRanLiaoHangYeFenXiBaoGao.html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热点：纺织品染料、直接染料和活性染料的区别、染料的种类有哪些、直接染料染色的工艺流程、放羊牌染料、直接染料浸染加入纯碱的作用是、黄染料、直接染料染色温度越高上染率越高、什么是直接染料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df69554664b2e" w:history="1">
      <w:r>
        <w:rPr>
          <w:rStyle w:val="Hyperlink"/>
        </w:rPr>
        <w:t>2026-2032年中国直接染料市场调查分析及未来发展前景预测报告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ZhiJieRanLiaoHangYeFenXiBaoGao.html" TargetMode="External" Id="Rb87d8477d6e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ZhiJieRanLiaoHangYeFenXiBaoGao.html" TargetMode="External" Id="Rc84df695546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2025-10-15T07:28:00Z</dcterms:created>
  <dcterms:modified xsi:type="dcterms:W3CDTF">2025-10-15T08:28:00Z</dcterms:modified>
  <dc:subject>2026-2032年中国直接染料市场调查分析及未来发展前景预测报告</dc:subject>
  <dc:title>2026-2032年中国直接染料市场调查分析及未来发展前景预测报告</dc:title>
  <cp:keywords>2026-2032年中国直接染料市场调查分析及未来发展前景预测报告</cp:keywords>
  <dc:description>2026-2032年中国直接染料市场调查分析及未来发展前景预测报告</dc:description>
</cp:coreProperties>
</file>