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936d903b04a7d" w:history="1">
              <w:r>
                <w:rPr>
                  <w:rStyle w:val="Hyperlink"/>
                </w:rPr>
                <w:t>2025-2031年全球与中国纳特环市场研究及前景趋势预测报告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936d903b04a7d" w:history="1">
              <w:r>
                <w:rPr>
                  <w:rStyle w:val="Hyperlink"/>
                </w:rPr>
                <w:t>2025-2031年全球与中国纳特环市场研究及前景趋势预测报告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936d903b04a7d" w:history="1">
                <w:r>
                  <w:rPr>
                    <w:rStyle w:val="Hyperlink"/>
                  </w:rPr>
                  <w:t>https://www.20087.com/7/62/NaTeHuanHangYeQianJing.html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特环是一种用于避孕和治疗月经紊乱的宫内节育器，近年来随着女性健康意识的提升和避孕技术的进步，纳特环的设计和材料得到了显著改善。新一代纳特环采用了更柔软、更生物相容的材料，减少对子宫内膜的刺激，提高佩戴舒适度。同时，通过释放孕激素等药物，纳特环不仅能有效避孕，还能调节月经周期，缓解痛经症状，提高生活质量。</w:t>
      </w:r>
      <w:r>
        <w:rPr>
          <w:rFonts w:hint="eastAsia"/>
        </w:rPr>
        <w:br/>
      </w:r>
      <w:r>
        <w:rPr>
          <w:rFonts w:hint="eastAsia"/>
        </w:rPr>
        <w:t>　　未来，纳特环的发展将更加注重智能化和长期效果。智能纳特环将集成微传感器，监测子宫内环境和药物释放速率，提供实时反馈，以便于医生调整药物剂量或周期。长期效果方面，研究将聚焦于延长纳特环的有效使用年限，减少更换频率，提高避孕的可靠性和便捷性。同时，个性化药物配方和释放模式的开发，将使纳特环能够满足不同女性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936d903b04a7d" w:history="1">
        <w:r>
          <w:rPr>
            <w:rStyle w:val="Hyperlink"/>
          </w:rPr>
          <w:t>2025-2031年全球与中国纳特环市场研究及前景趋势预测报告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纳特环行业的发展现状、市场规模、供需动态及进出口情况。报告详细解读了纳特环产业链上下游、重点区域市场、竞争格局及领先企业的表现，同时评估了纳特环行业风险与投资机会。通过对纳特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中国纳特环概述</w:t>
      </w:r>
      <w:r>
        <w:rPr>
          <w:rFonts w:hint="eastAsia"/>
        </w:rPr>
        <w:br/>
      </w:r>
      <w:r>
        <w:rPr>
          <w:rFonts w:hint="eastAsia"/>
        </w:rPr>
        <w:t>　　第一节 纳特环行业定义</w:t>
      </w:r>
      <w:r>
        <w:rPr>
          <w:rFonts w:hint="eastAsia"/>
        </w:rPr>
        <w:br/>
      </w:r>
      <w:r>
        <w:rPr>
          <w:rFonts w:hint="eastAsia"/>
        </w:rPr>
        <w:t>　　第二节 纳特环行业发展特性</w:t>
      </w:r>
      <w:r>
        <w:rPr>
          <w:rFonts w:hint="eastAsia"/>
        </w:rPr>
        <w:br/>
      </w:r>
      <w:r>
        <w:rPr>
          <w:rFonts w:hint="eastAsia"/>
        </w:rPr>
        <w:t>　　第三节 纳特环产业链分析</w:t>
      </w:r>
      <w:r>
        <w:rPr>
          <w:rFonts w:hint="eastAsia"/>
        </w:rPr>
        <w:br/>
      </w:r>
      <w:r>
        <w:rPr>
          <w:rFonts w:hint="eastAsia"/>
        </w:rPr>
        <w:t>　　第四节 纳特环行业生命周期分析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2024-2025年国外主要纳特环市场发展概况</w:t>
      </w:r>
      <w:r>
        <w:rPr>
          <w:rFonts w:hint="eastAsia"/>
        </w:rPr>
        <w:br/>
      </w:r>
      <w:r>
        <w:rPr>
          <w:rFonts w:hint="eastAsia"/>
        </w:rPr>
        <w:t>　　第一节 全球纳特环市场发展分析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欧洲地区主要国家纳特环市场概况</w:t>
      </w:r>
      <w:r>
        <w:rPr>
          <w:rFonts w:hint="eastAsia"/>
        </w:rPr>
        <w:br/>
      </w:r>
      <w:r>
        <w:rPr>
          <w:rFonts w:hint="eastAsia"/>
        </w:rPr>
        <w:t>　　第三节 北美地区纳特环市场概况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亚洲地区主要国家纳特环市场概况</w:t>
      </w:r>
      <w:r>
        <w:rPr>
          <w:rFonts w:hint="eastAsia"/>
        </w:rPr>
        <w:br/>
      </w:r>
      <w:r>
        <w:rPr>
          <w:rFonts w:hint="eastAsia"/>
        </w:rPr>
        <w:t>　　第五节 全球纳特环市场发展预测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2024-2025年中国纳特环发展环境分析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纳特环行业相关政策、标准</w:t>
      </w:r>
      <w:r>
        <w:rPr>
          <w:rFonts w:hint="eastAsia"/>
        </w:rPr>
        <w:br/>
      </w:r>
      <w:r>
        <w:rPr>
          <w:rFonts w:hint="eastAsia"/>
        </w:rPr>
        <w:t>　　第三节 纳特环行业相关发展规划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中国纳特环技术发展分析</w:t>
      </w:r>
      <w:r>
        <w:rPr>
          <w:rFonts w:hint="eastAsia"/>
        </w:rPr>
        <w:br/>
      </w:r>
      <w:r>
        <w:rPr>
          <w:rFonts w:hint="eastAsia"/>
        </w:rPr>
        <w:t>　　第一节 当前纳特环技术发展现状分析</w:t>
      </w:r>
      <w:r>
        <w:rPr>
          <w:rFonts w:hint="eastAsia"/>
        </w:rPr>
        <w:br/>
      </w:r>
      <w:r>
        <w:rPr>
          <w:rFonts w:hint="eastAsia"/>
        </w:rPr>
        <w:t>　　第二节 纳特环生产中需注意的问题</w:t>
      </w:r>
      <w:r>
        <w:rPr>
          <w:rFonts w:hint="eastAsia"/>
        </w:rPr>
        <w:br/>
      </w:r>
      <w:r>
        <w:rPr>
          <w:rFonts w:hint="eastAsia"/>
        </w:rPr>
        <w:t>　　第三节 纳特环行业主要技术发展趋势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2024-2025年纳特环市场特性分析</w:t>
      </w:r>
      <w:r>
        <w:rPr>
          <w:rFonts w:hint="eastAsia"/>
        </w:rPr>
        <w:br/>
      </w:r>
      <w:r>
        <w:rPr>
          <w:rFonts w:hint="eastAsia"/>
        </w:rPr>
        <w:t>　　第一节 纳特环行业集中度分析</w:t>
      </w:r>
      <w:r>
        <w:rPr>
          <w:rFonts w:hint="eastAsia"/>
        </w:rPr>
        <w:br/>
      </w:r>
      <w:r>
        <w:rPr>
          <w:rFonts w:hint="eastAsia"/>
        </w:rPr>
        <w:t>　　第二节 纳特环行业SWOT分析</w:t>
      </w:r>
      <w:r>
        <w:rPr>
          <w:rFonts w:hint="eastAsia"/>
        </w:rPr>
        <w:br/>
      </w:r>
      <w:r>
        <w:rPr>
          <w:rFonts w:hint="eastAsia"/>
        </w:rPr>
        <w:t>　　　　一、纳特环行业优势</w:t>
      </w:r>
      <w:r>
        <w:rPr>
          <w:rFonts w:hint="eastAsia"/>
        </w:rPr>
        <w:br/>
      </w:r>
      <w:r>
        <w:rPr>
          <w:rFonts w:hint="eastAsia"/>
        </w:rPr>
        <w:t>　　　　二、纳特环行业劣势</w:t>
      </w:r>
      <w:r>
        <w:rPr>
          <w:rFonts w:hint="eastAsia"/>
        </w:rPr>
        <w:br/>
      </w:r>
      <w:r>
        <w:rPr>
          <w:rFonts w:hint="eastAsia"/>
        </w:rPr>
        <w:t>　　　　三、纳特环行业机会</w:t>
      </w:r>
      <w:r>
        <w:rPr>
          <w:rFonts w:hint="eastAsia"/>
        </w:rPr>
        <w:br/>
      </w:r>
      <w:r>
        <w:rPr>
          <w:rFonts w:hint="eastAsia"/>
        </w:rPr>
        <w:t>　　　　四、纳特环行业风险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中国纳特环发展现状</w:t>
      </w:r>
      <w:r>
        <w:rPr>
          <w:rFonts w:hint="eastAsia"/>
        </w:rPr>
        <w:br/>
      </w:r>
      <w:r>
        <w:rPr>
          <w:rFonts w:hint="eastAsia"/>
        </w:rPr>
        <w:t>　　第一节 中国纳特环市场现状分析</w:t>
      </w:r>
      <w:r>
        <w:rPr>
          <w:rFonts w:hint="eastAsia"/>
        </w:rPr>
        <w:br/>
      </w:r>
      <w:r>
        <w:rPr>
          <w:rFonts w:hint="eastAsia"/>
        </w:rPr>
        <w:t>　　第二节 中国纳特环行业产量情况分析及预测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一、纳特环总体产能规模</w:t>
      </w:r>
      <w:r>
        <w:rPr>
          <w:rFonts w:hint="eastAsia"/>
        </w:rPr>
        <w:br/>
      </w:r>
      <w:r>
        <w:rPr>
          <w:rFonts w:hint="eastAsia"/>
        </w:rPr>
        <w:t>　　　　二、纳特环生产区域分布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三、2019-2024年中国纳特环产量统计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四、2025-2031年中国纳特环产量预测</w:t>
      </w:r>
      <w:r>
        <w:rPr>
          <w:rFonts w:hint="eastAsia"/>
        </w:rPr>
        <w:br/>
      </w:r>
      <w:r>
        <w:rPr>
          <w:rFonts w:hint="eastAsia"/>
        </w:rPr>
        <w:t>　　第三节 中国纳特环市场需求分析及预测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一、中国纳特环市场需求特点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二、2019-2024年中国纳特环市场需求量统计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三、2025-2031年中国纳特环市场需求量预测</w:t>
      </w:r>
      <w:r>
        <w:rPr>
          <w:rFonts w:hint="eastAsia"/>
        </w:rPr>
        <w:br/>
      </w:r>
      <w:r>
        <w:rPr>
          <w:rFonts w:hint="eastAsia"/>
        </w:rPr>
        <w:t>　　第四节 中国纳特环价格趋势分析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一、2019-2024年中国纳特环市场价格趋势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二、2025-2031年中国纳特环市场价格走势预测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2019-2024年纳特环行业经济运行状况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2019-2024年中国纳特环行业盈利能力分析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2019-2024年中国纳特环行业发展能力分析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2019-2024年纳特环行业偿债能力分析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2019-2024年纳特环制造企业数量分析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纳特环行业上、下游市场分析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纳特环行业上游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纳特环行业下游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中国纳特环行业重点地区发展分析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纳特环行业重点区域市场结构调研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**地区纳特环市场发展分析</w:t>
      </w:r>
      <w:r>
        <w:rPr>
          <w:rFonts w:hint="eastAsia"/>
        </w:rPr>
        <w:br/>
      </w:r>
      <w:r>
        <w:rPr>
          <w:rFonts w:hint="eastAsia"/>
        </w:rPr>
        <w:t>　　第三节 **地区纳特环市场发展分析</w:t>
      </w:r>
      <w:r>
        <w:rPr>
          <w:rFonts w:hint="eastAsia"/>
        </w:rPr>
        <w:br/>
      </w:r>
      <w:r>
        <w:rPr>
          <w:rFonts w:hint="eastAsia"/>
        </w:rPr>
        <w:t>　　第四节 **地区纳特环市场发展分析</w:t>
      </w:r>
      <w:r>
        <w:rPr>
          <w:rFonts w:hint="eastAsia"/>
        </w:rPr>
        <w:br/>
      </w:r>
      <w:r>
        <w:rPr>
          <w:rFonts w:hint="eastAsia"/>
        </w:rPr>
        <w:t>　　第五节 **地区纳特环市场发展分析</w:t>
      </w:r>
      <w:r>
        <w:rPr>
          <w:rFonts w:hint="eastAsia"/>
        </w:rPr>
        <w:br/>
      </w:r>
      <w:r>
        <w:rPr>
          <w:rFonts w:hint="eastAsia"/>
        </w:rPr>
        <w:t>　　第六节 **地区纳特环市场发展分析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2019-2024年中国纳特环进出口分析</w:t>
      </w:r>
      <w:r>
        <w:rPr>
          <w:rFonts w:hint="eastAsia"/>
        </w:rPr>
        <w:br/>
      </w:r>
      <w:r>
        <w:rPr>
          <w:rFonts w:hint="eastAsia"/>
        </w:rPr>
        <w:t>　　第一节 纳特环进口情况分析</w:t>
      </w:r>
      <w:r>
        <w:rPr>
          <w:rFonts w:hint="eastAsia"/>
        </w:rPr>
        <w:br/>
      </w:r>
      <w:r>
        <w:rPr>
          <w:rFonts w:hint="eastAsia"/>
        </w:rPr>
        <w:t>　　第二节 纳特环出口情况分析</w:t>
      </w:r>
      <w:r>
        <w:rPr>
          <w:rFonts w:hint="eastAsia"/>
        </w:rPr>
        <w:br/>
      </w:r>
      <w:r>
        <w:rPr>
          <w:rFonts w:hint="eastAsia"/>
        </w:rPr>
        <w:t>　　第三节 影响纳特环进出口因素分析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纳特环行业重点企业竞争力分析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三、企业纳特环经营状况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三、企业纳特环经营状况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三、企业纳特环经营状况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三、企业纳特环经营状况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三、企业纳特环经营状况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三、企业纳特环经营状况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纳特环行业企业经营策略研究分析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纳特环企业多样化经营策略分析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一、纳特环企业多样化经营情况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二、现行纳特环行业多样化经营的方向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大型纳特环企业集团未来发展策略分析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对中小纳特环企业生产经营的建议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纳特环行业投资风险预警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影响纳特环行业发展的主要因素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一、2025年影响纳特环行业运行的有利因素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二、2025年影响纳特环行业运行的稳定因素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三、2025年影响纳特环行业运行的不利因素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四、2025年我国纳特环行业发展面临的挑战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五、2025年我国纳特环行业发展面临的机遇</w:t>
      </w:r>
      <w:r>
        <w:rPr>
          <w:rFonts w:hint="eastAsia"/>
        </w:rPr>
        <w:br/>
      </w:r>
      <w:r>
        <w:rPr>
          <w:rFonts w:hint="eastAsia"/>
        </w:rPr>
        <w:t>　　第二节 纳特环行业投资风险预警</w:t>
      </w:r>
      <w:r>
        <w:rPr>
          <w:rFonts w:hint="eastAsia"/>
        </w:rPr>
        <w:br/>
      </w:r>
      <w:r>
        <w:rPr>
          <w:rFonts w:hint="eastAsia"/>
        </w:rPr>
        <w:t>　　　　一、纳特环行业市场风险预测</w:t>
      </w:r>
      <w:r>
        <w:rPr>
          <w:rFonts w:hint="eastAsia"/>
        </w:rPr>
        <w:br/>
      </w:r>
      <w:r>
        <w:rPr>
          <w:rFonts w:hint="eastAsia"/>
        </w:rPr>
        <w:t>　　　　二、纳特环行业政策风险预测</w:t>
      </w:r>
      <w:r>
        <w:rPr>
          <w:rFonts w:hint="eastAsia"/>
        </w:rPr>
        <w:br/>
      </w:r>
      <w:r>
        <w:rPr>
          <w:rFonts w:hint="eastAsia"/>
        </w:rPr>
        <w:t>　　　　三、纳特环行业经营风险预测</w:t>
      </w:r>
      <w:r>
        <w:rPr>
          <w:rFonts w:hint="eastAsia"/>
        </w:rPr>
        <w:br/>
      </w:r>
      <w:r>
        <w:rPr>
          <w:rFonts w:hint="eastAsia"/>
        </w:rPr>
        <w:t>　　　　四、纳特环行业技术风险预测</w:t>
      </w:r>
      <w:r>
        <w:rPr>
          <w:rFonts w:hint="eastAsia"/>
        </w:rPr>
        <w:br/>
      </w:r>
      <w:r>
        <w:rPr>
          <w:rFonts w:hint="eastAsia"/>
        </w:rPr>
        <w:t>　　　　五、纳特环行业竞争风险预测</w:t>
      </w:r>
      <w:r>
        <w:rPr>
          <w:rFonts w:hint="eastAsia"/>
        </w:rPr>
        <w:br/>
      </w:r>
      <w:r>
        <w:rPr>
          <w:rFonts w:hint="eastAsia"/>
        </w:rPr>
        <w:t>　　　　六、纳特环行业其他风险预测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纳特环投资建议</w:t>
      </w:r>
      <w:r>
        <w:rPr>
          <w:rFonts w:hint="eastAsia"/>
        </w:rPr>
        <w:br/>
      </w:r>
      <w:r>
        <w:rPr>
          <w:rFonts w:hint="eastAsia"/>
        </w:rPr>
        <w:t>　　第一节 2025年纳特环市场前景分析</w:t>
      </w:r>
      <w:r>
        <w:rPr>
          <w:rFonts w:hint="eastAsia"/>
        </w:rPr>
        <w:br/>
      </w:r>
      <w:r>
        <w:rPr>
          <w:rFonts w:hint="eastAsia"/>
        </w:rPr>
        <w:t>　　第二节 2025年纳特环发展趋势预测</w:t>
      </w:r>
      <w:r>
        <w:rPr>
          <w:rFonts w:hint="eastAsia"/>
        </w:rPr>
        <w:br/>
      </w:r>
      <w:r>
        <w:rPr>
          <w:rFonts w:hint="eastAsia"/>
        </w:rPr>
        <w:t>　　第三节 纳特环行业投资进入壁垒分析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纳特环行业类别</w:t>
      </w:r>
      <w:r>
        <w:rPr>
          <w:rFonts w:hint="eastAsia"/>
        </w:rPr>
        <w:br/>
      </w:r>
      <w:r>
        <w:rPr>
          <w:rFonts w:hint="eastAsia"/>
        </w:rPr>
        <w:t>　　图表 纳特环行业产业链调研</w:t>
      </w:r>
      <w:r>
        <w:rPr>
          <w:rFonts w:hint="eastAsia"/>
        </w:rPr>
        <w:br/>
      </w:r>
      <w:r>
        <w:rPr>
          <w:rFonts w:hint="eastAsia"/>
        </w:rPr>
        <w:t>　　图表 纳特环行业现状</w:t>
      </w:r>
      <w:r>
        <w:rPr>
          <w:rFonts w:hint="eastAsia"/>
        </w:rPr>
        <w:br/>
      </w:r>
      <w:r>
        <w:rPr>
          <w:rFonts w:hint="eastAsia"/>
        </w:rPr>
        <w:t>　　图表 纳特环行业标准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2019-2024年中国纳特环行业市场规模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2024年中国纳特环行业产能</w:t>
      </w:r>
      <w:r>
        <w:rPr>
          <w:rFonts w:hint="eastAsia"/>
        </w:rPr>
        <w:br/>
      </w:r>
      <w:r>
        <w:rPr>
          <w:rFonts w:hint="eastAsia"/>
        </w:rPr>
        <w:t>　　图表 2019-2024年中国纳特环行业产量统计</w:t>
      </w:r>
      <w:r>
        <w:rPr>
          <w:rFonts w:hint="eastAsia"/>
        </w:rPr>
        <w:br/>
      </w:r>
      <w:r>
        <w:rPr>
          <w:rFonts w:hint="eastAsia"/>
        </w:rPr>
        <w:t>　　图表 纳特环行业动态</w:t>
      </w:r>
      <w:r>
        <w:rPr>
          <w:rFonts w:hint="eastAsia"/>
        </w:rPr>
        <w:br/>
      </w:r>
      <w:r>
        <w:rPr>
          <w:rFonts w:hint="eastAsia"/>
        </w:rPr>
        <w:t>　　图表 2019-2024年中国纳特环市场需求量</w:t>
      </w:r>
      <w:r>
        <w:rPr>
          <w:rFonts w:hint="eastAsia"/>
        </w:rPr>
        <w:br/>
      </w:r>
      <w:r>
        <w:rPr>
          <w:rFonts w:hint="eastAsia"/>
        </w:rPr>
        <w:t>　　图表 2024年中国纳特环行业需求区域调研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2019-2024年中国纳特环行情</w:t>
      </w:r>
      <w:r>
        <w:rPr>
          <w:rFonts w:hint="eastAsia"/>
        </w:rPr>
        <w:br/>
      </w:r>
      <w:r>
        <w:rPr>
          <w:rFonts w:hint="eastAsia"/>
        </w:rPr>
        <w:t>　　图表 2019-2024年中国纳特环价格走势图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2019-2024年中国纳特环行业销售收入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2019-2024年中国纳特环行业盈利情况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2019-2024年中国纳特环行业利润总额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2019-2024年中国纳特环进口统计</w:t>
      </w:r>
      <w:r>
        <w:rPr>
          <w:rFonts w:hint="eastAsia"/>
        </w:rPr>
        <w:br/>
      </w:r>
      <w:r>
        <w:rPr>
          <w:rFonts w:hint="eastAsia"/>
        </w:rPr>
        <w:t>　　图表 2019-2024年中国纳特环出口统计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2019-2024年中国纳特环行业企业数量统计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**地区纳特环市场规模</w:t>
      </w:r>
      <w:r>
        <w:rPr>
          <w:rFonts w:hint="eastAsia"/>
        </w:rPr>
        <w:br/>
      </w:r>
      <w:r>
        <w:rPr>
          <w:rFonts w:hint="eastAsia"/>
        </w:rPr>
        <w:t>　　图表 **地区纳特环行业市场需求</w:t>
      </w:r>
      <w:r>
        <w:rPr>
          <w:rFonts w:hint="eastAsia"/>
        </w:rPr>
        <w:br/>
      </w:r>
      <w:r>
        <w:rPr>
          <w:rFonts w:hint="eastAsia"/>
        </w:rPr>
        <w:t>　　图表 **地区纳特环市场调研</w:t>
      </w:r>
      <w:r>
        <w:rPr>
          <w:rFonts w:hint="eastAsia"/>
        </w:rPr>
        <w:br/>
      </w:r>
      <w:r>
        <w:rPr>
          <w:rFonts w:hint="eastAsia"/>
        </w:rPr>
        <w:t>　　图表 **地区纳特环行业市场需求分析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**地区纳特环市场规模</w:t>
      </w:r>
      <w:r>
        <w:rPr>
          <w:rFonts w:hint="eastAsia"/>
        </w:rPr>
        <w:br/>
      </w:r>
      <w:r>
        <w:rPr>
          <w:rFonts w:hint="eastAsia"/>
        </w:rPr>
        <w:t>　　图表 **地区纳特环行业市场需求</w:t>
      </w:r>
      <w:r>
        <w:rPr>
          <w:rFonts w:hint="eastAsia"/>
        </w:rPr>
        <w:br/>
      </w:r>
      <w:r>
        <w:rPr>
          <w:rFonts w:hint="eastAsia"/>
        </w:rPr>
        <w:t>　　图表 **地区纳特环市场调研</w:t>
      </w:r>
      <w:r>
        <w:rPr>
          <w:rFonts w:hint="eastAsia"/>
        </w:rPr>
        <w:br/>
      </w:r>
      <w:r>
        <w:rPr>
          <w:rFonts w:hint="eastAsia"/>
        </w:rPr>
        <w:t>　　图表 **地区纳特环行业市场需求分析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纳特环行业竞争对手分析</w:t>
      </w:r>
      <w:r>
        <w:rPr>
          <w:rFonts w:hint="eastAsia"/>
        </w:rPr>
        <w:br/>
      </w:r>
      <w:r>
        <w:rPr>
          <w:rFonts w:hint="eastAsia"/>
        </w:rPr>
        <w:t>　　图表 纳特环重点企业（一）基本信息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纳特环重点企业（一）经营情况分析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纳特环重点企业（一）主要经济指标情况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纳特环重点企业（一）盈利能力情况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纳特环重点企业（一）偿债能力情况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纳特环重点企业（一）运营能力情况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纳特环重点企业（一）成长能力情况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纳特环重点企业（二）基本信息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纳特环重点企业（二）经营情况分析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纳特环重点企业（二）主要经济指标情况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纳特环重点企业（二）盈利能力情况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纳特环重点企业（二）偿债能力情况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纳特环重点企业（二）运营能力情况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纳特环重点企业（二）成长能力情况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纳特环重点企业（三）基本信息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纳特环重点企业（三）经营情况分析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纳特环重点企业（三）主要经济指标情况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纳特环重点企业（三）盈利能力情况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纳特环重点企业（三）偿债能力情况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纳特环重点企业（三）运营能力情况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纳特环重点企业（三）成长能力情况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2025-2031年中国纳特环行业产能预测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2025-2031年中国纳特环行业产量预测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2025-2031年中国纳特环市场需求预测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2025-2031年中国纳特环行业市场规模预测</w:t>
      </w:r>
      <w:r>
        <w:rPr>
          <w:rFonts w:hint="eastAsia"/>
        </w:rPr>
        <w:br/>
      </w:r>
      <w:r>
        <w:rPr>
          <w:rFonts w:hint="eastAsia"/>
        </w:rPr>
        <w:t>　　图表 纳特环行业准入条件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2025-2031年中国纳特环行业信息化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2025-2031年中国纳特环市场前景</w:t>
      </w:r>
      <w:r>
        <w:rPr>
          <w:rFonts w:hint="eastAsia"/>
        </w:rPr>
        <w:br/>
      </w:r>
      <w:r>
        <w:rPr>
          <w:rFonts w:hint="eastAsia"/>
        </w:rPr>
        <w:t>　　图表 2025-2031年中国纳特环行业风险分析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2025-2031年中国纳特环行业发展趋势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936d903b04a7d" w:history="1">
        <w:r>
          <w:rPr>
            <w:rStyle w:val="Hyperlink"/>
          </w:rPr>
          <w:t>2025-2031年全球与中国纳特环市场研究及前景趋势预测报告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936d903b04a7d" w:history="1">
        <w:r>
          <w:rPr>
            <w:rStyle w:val="Hyperlink"/>
          </w:rPr>
          <w:t>https://www.20087.com/7/62/NaTeHuanHangYeQianJing.html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热点：纳米环节育环好吗、纳特环和钜鞍环、艾尔登法环艾布雷菲尔、艾尔登法环699、范阿尔特 环法、尼特利的环到底好不好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3a599579c417e" w:history="1">
      <w:r>
        <w:rPr>
          <w:rStyle w:val="Hyperlink"/>
        </w:rPr>
        <w:t>2025-2031年全球与中国纳特环市场研究及前景趋势预测报告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aTeHuanHangYeQianJing.html" TargetMode="External" Id="R806936d903b0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aTeHuanHangYeQianJing.html" TargetMode="External" Id="Rd313a599579c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2025-03-04T03:27:00Z</dcterms:created>
  <dcterms:modified xsi:type="dcterms:W3CDTF">2025-03-04T04:27:00Z</dcterms:modified>
  <dc:subject>2025-2031年全球与中国纳特环市场研究及前景趋势预测报告</dc:subject>
  <dc:title>2025-2031年全球与中国纳特环市场研究及前景趋势预测报告</dc:title>
  <cp:keywords>2025-2031年全球与中国纳特环市场研究及前景趋势预测报告</cp:keywords>
  <dc:description>2025-2031年全球与中国纳特环市场研究及前景趋势预测报告</dc:description>
</cp:coreProperties>
</file>