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cb93d087c458d" w:history="1">
              <w:r>
                <w:rPr>
                  <w:rStyle w:val="Hyperlink"/>
                </w:rPr>
                <w:t>2025-2031年中国纳米纤维行业全面调研与发展趋势分析报告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cb93d087c458d" w:history="1">
              <w:r>
                <w:rPr>
                  <w:rStyle w:val="Hyperlink"/>
                </w:rPr>
                <w:t>2025-2031年中国纳米纤维行业全面调研与发展趋势分析报告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cb93d087c458d" w:history="1">
                <w:r>
                  <w:rPr>
                    <w:rStyle w:val="Hyperlink"/>
                  </w:rPr>
                  <w:t>https://www.20087.com/7/72/NaMiXianWeiHangYeFaZhanQuShi.html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是一种重要的新材料，近年来随着纳米技术和材料科学的发展而得到了广泛应用。目前，纳米纤维不仅在性能、应用领域等方面有了显著提升，还在设计上更加注重环保和多功能性。随着纳米技术的进步，纳米纤维的生产工艺不断改进，能够满足不同应用场景的需求。此外，随着对环保要求的提高，纳米纤维在减少生产过程中的能耗和废弃物排放方面也取得了长足进展。</w:t>
      </w:r>
      <w:r>
        <w:rPr>
          <w:rFonts w:hint="eastAsia"/>
        </w:rPr>
        <w:br/>
      </w:r>
      <w:r>
        <w:rPr>
          <w:rFonts w:hint="eastAsia"/>
        </w:rPr>
        <w:t>　　未来，纳米纤维的发展将更加注重提高环保性能和多功能性。一方面，通过引入更先进的纳米技术和材料，可以进一步提高纳米纤维的性能和应用领域，如采用更环保的生产工艺、优化材料配方等。另一方面，随着纳米技术的发展，开发能够满足新型材料需求的高性能纳米纤维将成为行业趋势之一。此外，随着对可持续发展的重视，开发更加环保的纳米纤维生产方法，如采用低碳排放的生产工艺、提高资源利用率等，也将成为重要发展方向。</w:t>
      </w:r>
      <w:r>
        <w:rPr>
          <w:rFonts w:hint="eastAsia"/>
        </w:rPr>
        <w:br/>
      </w:r>
      <w:r>
        <w:rPr>
          <w:rFonts w:hint="eastAsia"/>
        </w:rPr>
        <w:t>　　《</w:t>
      </w:r>
      <w:hyperlink r:id="Rc01cb93d087c458d" w:history="1">
        <w:r>
          <w:rPr>
            <w:rStyle w:val="Hyperlink"/>
          </w:rPr>
          <w:t>2025-2031年中国纳米纤维行业全面调研与发展趋势分析报告</w:t>
        </w:r>
      </w:hyperlink>
      <w:r>
        <w:rPr>
          <w:rFonts w:hint="eastAsia"/>
        </w:rPr>
        <w:t>》系统分析了纳米纤维行业的市场需求、市场规模及价格动态，全面梳理了纳米纤维产业链结构，并对纳米纤维细分市场进行了深入探究。报告基于详实数据，科学预测了纳米纤维市场前景与发展趋势，重点剖析了品牌竞争格局、市场集中度及重点企业的市场地位。通过SWOT分析，报告识别了行业面临的机遇与风险，并提出了针对性发展策略与建议，为纳米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纳米纤维产业概述</w:t>
      </w:r>
      <w:r>
        <w:rPr>
          <w:rFonts w:hint="eastAsia"/>
        </w:rPr>
        <w:br/>
      </w:r>
      <w:r>
        <w:rPr>
          <w:rFonts w:hint="eastAsia"/>
        </w:rPr>
        <w:t>　　　　一、纳米纤维定义</w:t>
      </w:r>
      <w:r>
        <w:rPr>
          <w:rFonts w:hint="eastAsia"/>
        </w:rPr>
        <w:br/>
      </w:r>
      <w:r>
        <w:rPr>
          <w:rFonts w:hint="eastAsia"/>
        </w:rPr>
        <w:t>　　　　二、纳米纤维分类</w:t>
      </w:r>
      <w:r>
        <w:rPr>
          <w:rFonts w:hint="eastAsia"/>
        </w:rPr>
        <w:br/>
      </w:r>
      <w:r>
        <w:rPr>
          <w:rFonts w:hint="eastAsia"/>
        </w:rPr>
        <w:t>　　　　三、纳米纤维用途</w:t>
      </w:r>
      <w:r>
        <w:rPr>
          <w:rFonts w:hint="eastAsia"/>
        </w:rPr>
        <w:br/>
      </w:r>
      <w:r>
        <w:rPr>
          <w:rFonts w:hint="eastAsia"/>
        </w:rPr>
        <w:t>　　　　四、纳米纤维经营模式</w:t>
      </w:r>
      <w:r>
        <w:rPr>
          <w:rFonts w:hint="eastAsia"/>
        </w:rPr>
        <w:br/>
      </w:r>
      <w:r>
        <w:rPr>
          <w:rFonts w:hint="eastAsia"/>
        </w:rPr>
        <w:br/>
      </w:r>
      <w:r>
        <w:rPr>
          <w:rFonts w:hint="eastAsia"/>
        </w:rPr>
        <w:t>第二章 全球及中国纳米纤维市场分析</w:t>
      </w:r>
      <w:r>
        <w:rPr>
          <w:rFonts w:hint="eastAsia"/>
        </w:rPr>
        <w:br/>
      </w:r>
      <w:r>
        <w:rPr>
          <w:rFonts w:hint="eastAsia"/>
        </w:rPr>
        <w:t>　　第一节 纳米纤维行业国际市场分析</w:t>
      </w:r>
      <w:r>
        <w:rPr>
          <w:rFonts w:hint="eastAsia"/>
        </w:rPr>
        <w:br/>
      </w:r>
      <w:r>
        <w:rPr>
          <w:rFonts w:hint="eastAsia"/>
        </w:rPr>
        <w:t>　　　　一、纳米纤维重点生产企业</w:t>
      </w:r>
      <w:r>
        <w:rPr>
          <w:rFonts w:hint="eastAsia"/>
        </w:rPr>
        <w:br/>
      </w:r>
      <w:r>
        <w:rPr>
          <w:rFonts w:hint="eastAsia"/>
        </w:rPr>
        <w:t>　　　　二、纳米纤维产品技术动态</w:t>
      </w:r>
      <w:r>
        <w:rPr>
          <w:rFonts w:hint="eastAsia"/>
        </w:rPr>
        <w:br/>
      </w:r>
      <w:r>
        <w:rPr>
          <w:rFonts w:hint="eastAsia"/>
        </w:rPr>
        <w:t>　　　　三、纳米纤维竞争格局分析</w:t>
      </w:r>
      <w:r>
        <w:rPr>
          <w:rFonts w:hint="eastAsia"/>
        </w:rPr>
        <w:br/>
      </w:r>
      <w:r>
        <w:rPr>
          <w:rFonts w:hint="eastAsia"/>
        </w:rPr>
        <w:t>　　　　四、纳米纤维国际市场前景</w:t>
      </w:r>
      <w:r>
        <w:rPr>
          <w:rFonts w:hint="eastAsia"/>
        </w:rPr>
        <w:br/>
      </w:r>
      <w:r>
        <w:rPr>
          <w:rFonts w:hint="eastAsia"/>
        </w:rPr>
        <w:t>　　第二节 纳米纤维行业国内市场分析</w:t>
      </w:r>
      <w:r>
        <w:rPr>
          <w:rFonts w:hint="eastAsia"/>
        </w:rPr>
        <w:br/>
      </w:r>
      <w:r>
        <w:rPr>
          <w:rFonts w:hint="eastAsia"/>
        </w:rPr>
        <w:t>　　　　一、纳米纤维国内市场现状</w:t>
      </w:r>
      <w:r>
        <w:rPr>
          <w:rFonts w:hint="eastAsia"/>
        </w:rPr>
        <w:br/>
      </w:r>
      <w:r>
        <w:rPr>
          <w:rFonts w:hint="eastAsia"/>
        </w:rPr>
        <w:t>　　　　二、纳米纤维产品技术动态</w:t>
      </w:r>
      <w:r>
        <w:rPr>
          <w:rFonts w:hint="eastAsia"/>
        </w:rPr>
        <w:br/>
      </w:r>
      <w:r>
        <w:rPr>
          <w:rFonts w:hint="eastAsia"/>
        </w:rPr>
        <w:t>　　　　三、纳米纤维竞争格局分析</w:t>
      </w:r>
      <w:r>
        <w:rPr>
          <w:rFonts w:hint="eastAsia"/>
        </w:rPr>
        <w:br/>
      </w:r>
      <w:r>
        <w:rPr>
          <w:rFonts w:hint="eastAsia"/>
        </w:rPr>
        <w:t>　　　　四、纳米纤维国内需求现状</w:t>
      </w:r>
      <w:r>
        <w:rPr>
          <w:rFonts w:hint="eastAsia"/>
        </w:rPr>
        <w:br/>
      </w:r>
      <w:r>
        <w:rPr>
          <w:rFonts w:hint="eastAsia"/>
        </w:rPr>
        <w:t>　　　　五、纳米纤维国内市场前景</w:t>
      </w:r>
      <w:r>
        <w:rPr>
          <w:rFonts w:hint="eastAsia"/>
        </w:rPr>
        <w:br/>
      </w:r>
      <w:r>
        <w:rPr>
          <w:rFonts w:hint="eastAsia"/>
        </w:rPr>
        <w:t>　　第三节 纳米纤维国内外市场对比分析</w:t>
      </w:r>
      <w:r>
        <w:rPr>
          <w:rFonts w:hint="eastAsia"/>
        </w:rPr>
        <w:br/>
      </w:r>
      <w:r>
        <w:rPr>
          <w:rFonts w:hint="eastAsia"/>
        </w:rPr>
        <w:br/>
      </w:r>
      <w:r>
        <w:rPr>
          <w:rFonts w:hint="eastAsia"/>
        </w:rPr>
        <w:t>第三章 2025年纳米纤维市场环境分析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纳米纤维行业相关政策分析</w:t>
      </w:r>
      <w:r>
        <w:rPr>
          <w:rFonts w:hint="eastAsia"/>
        </w:rPr>
        <w:br/>
      </w:r>
      <w:r>
        <w:rPr>
          <w:rFonts w:hint="eastAsia"/>
        </w:rPr>
        <w:t>　　　　一、纳米纤维行业监管体制</w:t>
      </w:r>
      <w:r>
        <w:rPr>
          <w:rFonts w:hint="eastAsia"/>
        </w:rPr>
        <w:br/>
      </w:r>
      <w:r>
        <w:rPr>
          <w:rFonts w:hint="eastAsia"/>
        </w:rPr>
        <w:t>　　　　二、纳米纤维行业政策分析</w:t>
      </w:r>
      <w:r>
        <w:rPr>
          <w:rFonts w:hint="eastAsia"/>
        </w:rPr>
        <w:br/>
      </w:r>
      <w:r>
        <w:rPr>
          <w:rFonts w:hint="eastAsia"/>
        </w:rPr>
        <w:t>　　　　三、纳米纤维相关标准分析</w:t>
      </w:r>
      <w:r>
        <w:rPr>
          <w:rFonts w:hint="eastAsia"/>
        </w:rPr>
        <w:br/>
      </w:r>
      <w:r>
        <w:rPr>
          <w:rFonts w:hint="eastAsia"/>
        </w:rPr>
        <w:t>　　　　四、纳米纤维产业政策趋势</w:t>
      </w:r>
      <w:r>
        <w:rPr>
          <w:rFonts w:hint="eastAsia"/>
        </w:rPr>
        <w:br/>
      </w:r>
      <w:r>
        <w:rPr>
          <w:rFonts w:hint="eastAsia"/>
        </w:rPr>
        <w:br/>
      </w:r>
      <w:r>
        <w:rPr>
          <w:rFonts w:hint="eastAsia"/>
        </w:rPr>
        <w:t>第五章 纳米纤维技术工艺及成本结构</w:t>
      </w:r>
      <w:r>
        <w:rPr>
          <w:rFonts w:hint="eastAsia"/>
        </w:rPr>
        <w:br/>
      </w:r>
      <w:r>
        <w:rPr>
          <w:rFonts w:hint="eastAsia"/>
        </w:rPr>
        <w:t>　　　　一、纳米纤维产品技术参数</w:t>
      </w:r>
      <w:r>
        <w:rPr>
          <w:rFonts w:hint="eastAsia"/>
        </w:rPr>
        <w:br/>
      </w:r>
      <w:r>
        <w:rPr>
          <w:rFonts w:hint="eastAsia"/>
        </w:rPr>
        <w:t>　　　　二、纳米纤维技术工艺分析</w:t>
      </w:r>
      <w:r>
        <w:rPr>
          <w:rFonts w:hint="eastAsia"/>
        </w:rPr>
        <w:br/>
      </w:r>
      <w:r>
        <w:rPr>
          <w:rFonts w:hint="eastAsia"/>
        </w:rPr>
        <w:t>　　　　三、纳米纤维成本结构分析</w:t>
      </w:r>
      <w:r>
        <w:rPr>
          <w:rFonts w:hint="eastAsia"/>
        </w:rPr>
        <w:br/>
      </w:r>
      <w:r>
        <w:rPr>
          <w:rFonts w:hint="eastAsia"/>
        </w:rPr>
        <w:t>　　　　四、纳米纤维技术发展趋势</w:t>
      </w:r>
      <w:r>
        <w:rPr>
          <w:rFonts w:hint="eastAsia"/>
        </w:rPr>
        <w:br/>
      </w:r>
      <w:r>
        <w:rPr>
          <w:rFonts w:hint="eastAsia"/>
        </w:rPr>
        <w:br/>
      </w:r>
      <w:r>
        <w:rPr>
          <w:rFonts w:hint="eastAsia"/>
        </w:rPr>
        <w:t>第六章 2020-2025年纳米纤维市场现状分析</w:t>
      </w:r>
      <w:r>
        <w:rPr>
          <w:rFonts w:hint="eastAsia"/>
        </w:rPr>
        <w:br/>
      </w:r>
      <w:r>
        <w:rPr>
          <w:rFonts w:hint="eastAsia"/>
        </w:rPr>
        <w:t>　　　　一、2020-2025年纳米纤维产能产量统计</w:t>
      </w:r>
      <w:r>
        <w:rPr>
          <w:rFonts w:hint="eastAsia"/>
        </w:rPr>
        <w:br/>
      </w:r>
      <w:r>
        <w:rPr>
          <w:rFonts w:hint="eastAsia"/>
        </w:rPr>
        <w:t>　　　　二、2020-2025年纳米纤维产量及市场份额（企业细分）</w:t>
      </w:r>
      <w:r>
        <w:rPr>
          <w:rFonts w:hint="eastAsia"/>
        </w:rPr>
        <w:br/>
      </w:r>
      <w:r>
        <w:rPr>
          <w:rFonts w:hint="eastAsia"/>
        </w:rPr>
        <w:t>　　　　三、2020-2025年纳米纤维产值及市场份额</w:t>
      </w:r>
      <w:r>
        <w:rPr>
          <w:rFonts w:hint="eastAsia"/>
        </w:rPr>
        <w:br/>
      </w:r>
      <w:r>
        <w:rPr>
          <w:rFonts w:hint="eastAsia"/>
        </w:rPr>
        <w:t>　　　　四、2020-2025年纳米纤维需求情况分析</w:t>
      </w:r>
      <w:r>
        <w:rPr>
          <w:rFonts w:hint="eastAsia"/>
        </w:rPr>
        <w:br/>
      </w:r>
      <w:r>
        <w:rPr>
          <w:rFonts w:hint="eastAsia"/>
        </w:rPr>
        <w:t>　　　　五、2020-2025年纳米纤维需求市场份额（应用领域细分）</w:t>
      </w:r>
      <w:r>
        <w:rPr>
          <w:rFonts w:hint="eastAsia"/>
        </w:rPr>
        <w:br/>
      </w:r>
      <w:r>
        <w:rPr>
          <w:rFonts w:hint="eastAsia"/>
        </w:rPr>
        <w:t>　　　　六、2020-2025年纳米纤维平均价格、毛利率分析</w:t>
      </w:r>
      <w:r>
        <w:rPr>
          <w:rFonts w:hint="eastAsia"/>
        </w:rPr>
        <w:br/>
      </w:r>
      <w:r>
        <w:rPr>
          <w:rFonts w:hint="eastAsia"/>
        </w:rPr>
        <w:t>　　　　七、2020-2025年纳米纤维进口、出口情况分析</w:t>
      </w:r>
      <w:r>
        <w:rPr>
          <w:rFonts w:hint="eastAsia"/>
        </w:rPr>
        <w:br/>
      </w:r>
      <w:r>
        <w:rPr>
          <w:rFonts w:hint="eastAsia"/>
        </w:rPr>
        <w:br/>
      </w:r>
      <w:r>
        <w:rPr>
          <w:rFonts w:hint="eastAsia"/>
        </w:rPr>
        <w:t>第七章 2025-2031年纳米纤维市场供需趋势分析</w:t>
      </w:r>
      <w:r>
        <w:rPr>
          <w:rFonts w:hint="eastAsia"/>
        </w:rPr>
        <w:br/>
      </w:r>
      <w:r>
        <w:rPr>
          <w:rFonts w:hint="eastAsia"/>
        </w:rPr>
        <w:t>　　　　一、2025-2031年纳米纤维产量预测</w:t>
      </w:r>
      <w:r>
        <w:rPr>
          <w:rFonts w:hint="eastAsia"/>
        </w:rPr>
        <w:br/>
      </w:r>
      <w:r>
        <w:rPr>
          <w:rFonts w:hint="eastAsia"/>
        </w:rPr>
        <w:t>　　　　二、2025-2031年纳米纤维需求预测</w:t>
      </w:r>
      <w:r>
        <w:rPr>
          <w:rFonts w:hint="eastAsia"/>
        </w:rPr>
        <w:br/>
      </w:r>
      <w:r>
        <w:rPr>
          <w:rFonts w:hint="eastAsia"/>
        </w:rPr>
        <w:t>　　　　三、2025-2031年纳米纤维价格预测</w:t>
      </w:r>
      <w:r>
        <w:rPr>
          <w:rFonts w:hint="eastAsia"/>
        </w:rPr>
        <w:br/>
      </w:r>
      <w:r>
        <w:rPr>
          <w:rFonts w:hint="eastAsia"/>
        </w:rPr>
        <w:t>　　　　四、2025-2031年纳米纤维出口预测</w:t>
      </w:r>
      <w:r>
        <w:rPr>
          <w:rFonts w:hint="eastAsia"/>
        </w:rPr>
        <w:br/>
      </w:r>
      <w:r>
        <w:rPr>
          <w:rFonts w:hint="eastAsia"/>
        </w:rPr>
        <w:t>　　　　五、2025-2031年纳米纤维市场前景</w:t>
      </w:r>
      <w:r>
        <w:rPr>
          <w:rFonts w:hint="eastAsia"/>
        </w:rPr>
        <w:br/>
      </w:r>
      <w:r>
        <w:rPr>
          <w:rFonts w:hint="eastAsia"/>
        </w:rPr>
        <w:br/>
      </w:r>
      <w:r>
        <w:rPr>
          <w:rFonts w:hint="eastAsia"/>
        </w:rPr>
        <w:t>第八章 纳米纤维市场波特五力竞争分析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纳米纤维标杆企业研究分析</w:t>
      </w:r>
      <w:r>
        <w:rPr>
          <w:rFonts w:hint="eastAsia"/>
        </w:rPr>
        <w:br/>
      </w:r>
      <w:r>
        <w:rPr>
          <w:rFonts w:hint="eastAsia"/>
        </w:rPr>
        <w:t>　　第一节 北京永康乐业科技发展有限公司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江苏纳纤新材料科技有限公司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广州市科瑨材料科技有限公司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江西先材纳米纤维科技有限公司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纳米纤维产业链及供应商联系方式</w:t>
      </w:r>
      <w:r>
        <w:rPr>
          <w:rFonts w:hint="eastAsia"/>
        </w:rPr>
        <w:br/>
      </w:r>
      <w:r>
        <w:rPr>
          <w:rFonts w:hint="eastAsia"/>
        </w:rPr>
        <w:t>　　第一节 纳米纤维产业链分析</w:t>
      </w:r>
      <w:r>
        <w:rPr>
          <w:rFonts w:hint="eastAsia"/>
        </w:rPr>
        <w:br/>
      </w:r>
      <w:r>
        <w:rPr>
          <w:rFonts w:hint="eastAsia"/>
        </w:rPr>
        <w:t>　　　　一、纳米纤维供应链关系分析</w:t>
      </w:r>
      <w:r>
        <w:rPr>
          <w:rFonts w:hint="eastAsia"/>
        </w:rPr>
        <w:br/>
      </w:r>
      <w:r>
        <w:rPr>
          <w:rFonts w:hint="eastAsia"/>
        </w:rPr>
        <w:t>　　　　二、纳米纤维原料及价格分析</w:t>
      </w:r>
      <w:r>
        <w:rPr>
          <w:rFonts w:hint="eastAsia"/>
        </w:rPr>
        <w:br/>
      </w:r>
      <w:r>
        <w:rPr>
          <w:rFonts w:hint="eastAsia"/>
        </w:rPr>
        <w:t>　　　　三、纳米纤维需求及应用领域</w:t>
      </w:r>
      <w:r>
        <w:rPr>
          <w:rFonts w:hint="eastAsia"/>
        </w:rPr>
        <w:br/>
      </w:r>
      <w:r>
        <w:rPr>
          <w:rFonts w:hint="eastAsia"/>
        </w:rPr>
        <w:t>　　第二节 中.智.林.纳米纤维产业链供应商联系方式</w:t>
      </w:r>
      <w:r>
        <w:rPr>
          <w:rFonts w:hint="eastAsia"/>
        </w:rPr>
        <w:br/>
      </w:r>
      <w:r>
        <w:rPr>
          <w:rFonts w:hint="eastAsia"/>
        </w:rPr>
        <w:t>　　　　一、纳米纤维原料供应商及联系方式</w:t>
      </w:r>
      <w:r>
        <w:rPr>
          <w:rFonts w:hint="eastAsia"/>
        </w:rPr>
        <w:br/>
      </w:r>
      <w:r>
        <w:rPr>
          <w:rFonts w:hint="eastAsia"/>
        </w:rPr>
        <w:t>　　　　二、纳米纤维主要供应商及联系方式</w:t>
      </w:r>
      <w:r>
        <w:rPr>
          <w:rFonts w:hint="eastAsia"/>
        </w:rPr>
        <w:br/>
      </w:r>
      <w:r>
        <w:rPr>
          <w:rFonts w:hint="eastAsia"/>
        </w:rPr>
        <w:t>　　　　三、纳米纤维客户买家及联系方式</w:t>
      </w:r>
      <w:r>
        <w:rPr>
          <w:rFonts w:hint="eastAsia"/>
        </w:rPr>
        <w:br/>
      </w:r>
      <w:r>
        <w:rPr>
          <w:rFonts w:hint="eastAsia"/>
        </w:rPr>
        <w:br/>
      </w:r>
      <w:r>
        <w:rPr>
          <w:rFonts w:hint="eastAsia"/>
        </w:rPr>
        <w:t>第十一章 纳米纤维营销模式及渠道分析</w:t>
      </w:r>
      <w:r>
        <w:rPr>
          <w:rFonts w:hint="eastAsia"/>
        </w:rPr>
        <w:br/>
      </w:r>
      <w:r>
        <w:rPr>
          <w:rFonts w:hint="eastAsia"/>
        </w:rPr>
        <w:t>　　　　一、纳米纤维直销模式分析</w:t>
      </w:r>
      <w:r>
        <w:rPr>
          <w:rFonts w:hint="eastAsia"/>
        </w:rPr>
        <w:br/>
      </w:r>
      <w:r>
        <w:rPr>
          <w:rFonts w:hint="eastAsia"/>
        </w:rPr>
        <w:t>　　　　二、纳米纤维代理销售模式</w:t>
      </w:r>
      <w:r>
        <w:rPr>
          <w:rFonts w:hint="eastAsia"/>
        </w:rPr>
        <w:br/>
      </w:r>
      <w:r>
        <w:rPr>
          <w:rFonts w:hint="eastAsia"/>
        </w:rPr>
        <w:t>　　　　三、纳米纤维网络销售模式</w:t>
      </w:r>
      <w:r>
        <w:rPr>
          <w:rFonts w:hint="eastAsia"/>
        </w:rPr>
        <w:br/>
      </w:r>
      <w:r>
        <w:rPr>
          <w:rFonts w:hint="eastAsia"/>
        </w:rPr>
        <w:br/>
      </w:r>
      <w:r>
        <w:rPr>
          <w:rFonts w:hint="eastAsia"/>
        </w:rPr>
        <w:t>第十二章 纳米纤维行业投资建议研究及建议</w:t>
      </w:r>
      <w:r>
        <w:rPr>
          <w:rFonts w:hint="eastAsia"/>
        </w:rPr>
        <w:br/>
      </w:r>
      <w:r>
        <w:rPr>
          <w:rFonts w:hint="eastAsia"/>
        </w:rPr>
        <w:t>　　　　一、纳米纤维行业投资环境</w:t>
      </w:r>
      <w:r>
        <w:rPr>
          <w:rFonts w:hint="eastAsia"/>
        </w:rPr>
        <w:br/>
      </w:r>
      <w:r>
        <w:rPr>
          <w:rFonts w:hint="eastAsia"/>
        </w:rPr>
        <w:t>　　　　二、纳米纤维行业投资壁垒</w:t>
      </w:r>
      <w:r>
        <w:rPr>
          <w:rFonts w:hint="eastAsia"/>
        </w:rPr>
        <w:br/>
      </w:r>
      <w:r>
        <w:rPr>
          <w:rFonts w:hint="eastAsia"/>
        </w:rPr>
        <w:t>　　　　三、纳米纤维行业前景调研</w:t>
      </w:r>
      <w:r>
        <w:rPr>
          <w:rFonts w:hint="eastAsia"/>
        </w:rPr>
        <w:br/>
      </w:r>
      <w:r>
        <w:rPr>
          <w:rFonts w:hint="eastAsia"/>
        </w:rPr>
        <w:t>　　　　四、纳米纤维项目投资建议研究</w:t>
      </w:r>
      <w:r>
        <w:rPr>
          <w:rFonts w:hint="eastAsia"/>
        </w:rPr>
        <w:br/>
      </w:r>
      <w:r>
        <w:rPr>
          <w:rFonts w:hint="eastAsia"/>
        </w:rPr>
        <w:br/>
      </w:r>
      <w:r>
        <w:rPr>
          <w:rFonts w:hint="eastAsia"/>
        </w:rPr>
        <w:t>图表目录</w:t>
      </w:r>
      <w:r>
        <w:rPr>
          <w:rFonts w:hint="eastAsia"/>
        </w:rPr>
        <w:br/>
      </w:r>
      <w:r>
        <w:rPr>
          <w:rFonts w:hint="eastAsia"/>
        </w:rPr>
        <w:t>　　图表 纳米纤维产品图片</w:t>
      </w:r>
      <w:r>
        <w:rPr>
          <w:rFonts w:hint="eastAsia"/>
        </w:rPr>
        <w:br/>
      </w:r>
      <w:r>
        <w:rPr>
          <w:rFonts w:hint="eastAsia"/>
        </w:rPr>
        <w:t>　　图表 纳米纤维产品分类</w:t>
      </w:r>
      <w:r>
        <w:rPr>
          <w:rFonts w:hint="eastAsia"/>
        </w:rPr>
        <w:br/>
      </w:r>
      <w:r>
        <w:rPr>
          <w:rFonts w:hint="eastAsia"/>
        </w:rPr>
        <w:t>　　图表 纳米纤维产品应用领域</w:t>
      </w:r>
      <w:r>
        <w:rPr>
          <w:rFonts w:hint="eastAsia"/>
        </w:rPr>
        <w:br/>
      </w:r>
      <w:r>
        <w:rPr>
          <w:rFonts w:hint="eastAsia"/>
        </w:rPr>
        <w:t>　　图表 纳米纤维产业链示意图</w:t>
      </w:r>
      <w:r>
        <w:rPr>
          <w:rFonts w:hint="eastAsia"/>
        </w:rPr>
        <w:br/>
      </w:r>
      <w:r>
        <w:rPr>
          <w:rFonts w:hint="eastAsia"/>
        </w:rPr>
        <w:t>　　图表 2020-2025年中国纳米纤维产量变化趋势图</w:t>
      </w:r>
      <w:r>
        <w:rPr>
          <w:rFonts w:hint="eastAsia"/>
        </w:rPr>
        <w:br/>
      </w:r>
      <w:r>
        <w:rPr>
          <w:rFonts w:hint="eastAsia"/>
        </w:rPr>
        <w:t>　　图表 2025年中国纳米纤维主要企业产能产量统计</w:t>
      </w:r>
      <w:r>
        <w:rPr>
          <w:rFonts w:hint="eastAsia"/>
        </w:rPr>
        <w:br/>
      </w:r>
      <w:r>
        <w:rPr>
          <w:rFonts w:hint="eastAsia"/>
        </w:rPr>
        <w:t>　　图表 2020-2025年中国纳米纤维需求量变化趋势图</w:t>
      </w:r>
      <w:r>
        <w:rPr>
          <w:rFonts w:hint="eastAsia"/>
        </w:rPr>
        <w:br/>
      </w:r>
      <w:r>
        <w:rPr>
          <w:rFonts w:hint="eastAsia"/>
        </w:rPr>
        <w:t>　　图表 2025-2031年中国纳米纤维产量预测趋势图</w:t>
      </w:r>
      <w:r>
        <w:rPr>
          <w:rFonts w:hint="eastAsia"/>
        </w:rPr>
        <w:br/>
      </w:r>
      <w:r>
        <w:rPr>
          <w:rFonts w:hint="eastAsia"/>
        </w:rPr>
        <w:t>　　图表 2025-2031年中国纳米纤维需求量与趋势图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cb93d087c458d" w:history="1">
        <w:r>
          <w:rPr>
            <w:rStyle w:val="Hyperlink"/>
          </w:rPr>
          <w:t>2025-2031年中国纳米纤维行业全面调研与发展趋势分析报告</w:t>
        </w:r>
      </w:hyperlink>
      <w:r>
        <w:rPr>
          <w:color w:val="C00000"/>
        </w:rPr>
        <w:t>》，报告编号：</w:t>
      </w:r>
      <w:r>
        <w:rPr>
          <w:rFonts w:hint="eastAsia"/>
          <w:color w:val="C00000"/>
        </w:rPr>
        <w:t>2629727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cb93d087c458d" w:history="1">
        <w:r>
          <w:rPr>
            <w:rStyle w:val="Hyperlink"/>
          </w:rPr>
          <w:t>https://www.20087.com/7/72/NaMiXianWeiHangYeFaZhanQuShi.html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热点：纳米材料发展现状及前景、纳米纤维素、纳米纤维的制备方法、纳米纤维素纤维的用途、纳米技术未来发展前景、纳米纤维技术、纳米材料及其应用、纳米纤维面料的优缺点、纳米纤维是几维材料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5314484dc457f" w:history="1">
      <w:r>
        <w:rPr>
          <w:rStyle w:val="Hyperlink"/>
        </w:rPr>
        <w:t>2025-2031年中国纳米纤维行业全面调研与发展趋势分析报告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NaMiXianWeiHangYeFaZhanQuShi.html" TargetMode="External" Id="Rc01cb93d087c458d" /></Relationships>
</file>

<file path=word/_rels/header2.xml.rels>&#65279;<?xml version="1.0" encoding="utf-8"?><Relationships xmlns="http://schemas.openxmlformats.org/package/2006/relationships"><Relationship Type="http://schemas.openxmlformats.org/officeDocument/2006/relationships/hyperlink" Target="https://www.20087.com/7/72/NaMiXianWeiHangYeFaZhanQuShi.html" TargetMode="External" Id="R3595314484dc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2025-02-02T08:33:00Z</dcterms:created>
  <dcterms:modified xsi:type="dcterms:W3CDTF">2025-02-02T09:33:00Z</dcterms:modified>
  <dc:subject>2025-2031年中国纳米纤维行业全面调研与发展趋势分析报告</dc:subject>
  <dc:title>2025-2031年中国纳米纤维行业全面调研与发展趋势分析报告</dc:title>
  <cp:keywords>2025-2031年中国纳米纤维行业全面调研与发展趋势分析报告</cp:keywords>
  <dc:description>2025-2031年中国纳米纤维行业全面调研与发展趋势分析报告</dc:description>
</cp:coreProperties>
</file>