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d903930974239" w:history="1">
              <w:r>
                <w:rPr>
                  <w:rStyle w:val="Hyperlink"/>
                </w:rPr>
                <w:t>2023-2029年全球与中国邻氯苯乙酮行业现状深度调研与发展趋势分析报告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d903930974239" w:history="1">
              <w:r>
                <w:rPr>
                  <w:rStyle w:val="Hyperlink"/>
                </w:rPr>
                <w:t>2023-2029年全球与中国邻氯苯乙酮行业现状深度调研与发展趋势分析报告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d903930974239" w:history="1">
                <w:r>
                  <w:rPr>
                    <w:rStyle w:val="Hyperlink"/>
                  </w:rPr>
                  <w:t>https://www.20087.com/7/02/LinLvBenYiTongFaZhanQuShiFenXi.html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苯乙酮是一种精细化工产品，主要用于医药、农药和染料中间体的合成。目前，邻氯苯乙酮的合成工艺正朝着连续化和绿色化方向改进，通过使用温和的反应条件和绿色溶剂，提高反应的选择性和原子经济性。同时，行业对于产品质量和安全性的要求不断提高，推动了质量控制和安全生产标准的升级。</w:t>
      </w:r>
      <w:r>
        <w:rPr>
          <w:rFonts w:hint="eastAsia"/>
        </w:rPr>
        <w:br/>
      </w:r>
      <w:r>
        <w:rPr>
          <w:rFonts w:hint="eastAsia"/>
        </w:rPr>
        <w:t>　　未来，邻氯苯乙酮行业将聚焦于技术创新和可持续发展。技术创新方面，将通过开发新型催化剂和反应介质，简化合成步骤，提高产率和纯度。可持续发展方面，则需要减少对有害溶剂和重金属催化剂的依赖，采用可再生能源和生物基原料，减少碳足迹。此外，随着全球化学品管理法规的加强，行业将更加重视化学品的安全评估和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d903930974239" w:history="1">
        <w:r>
          <w:rPr>
            <w:rStyle w:val="Hyperlink"/>
          </w:rPr>
          <w:t>2023-2029年全球与中国邻氯苯乙酮行业现状深度调研与发展趋势分析报告</w:t>
        </w:r>
      </w:hyperlink>
      <w:r>
        <w:rPr>
          <w:rFonts w:hint="eastAsia"/>
        </w:rPr>
        <w:t>》通过全面的行业调研，系统梳理了邻氯苯乙酮产业链的各个环节，详细分析了邻氯苯乙酮市场规模、需求变化及价格趋势。报告结合当前邻氯苯乙酮行业现状，科学预测了市场前景与发展方向，并解读了重点企业的竞争格局、市场集中度及品牌表现。同时，报告对邻氯苯乙酮细分市场进行了深入探讨，结合邻氯苯乙酮技术现状与SWOT分析，揭示了邻氯苯乙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中国邻氯苯乙酮概述</w:t>
      </w:r>
      <w:r>
        <w:rPr>
          <w:rFonts w:hint="eastAsia"/>
        </w:rPr>
        <w:br/>
      </w:r>
      <w:r>
        <w:rPr>
          <w:rFonts w:hint="eastAsia"/>
        </w:rPr>
        <w:t>　　第一节 邻氯苯乙酮行业定义</w:t>
      </w:r>
      <w:r>
        <w:rPr>
          <w:rFonts w:hint="eastAsia"/>
        </w:rPr>
        <w:br/>
      </w:r>
      <w:r>
        <w:rPr>
          <w:rFonts w:hint="eastAsia"/>
        </w:rPr>
        <w:t>　　第二节 邻氯苯乙酮行业发展特性</w:t>
      </w:r>
      <w:r>
        <w:rPr>
          <w:rFonts w:hint="eastAsia"/>
        </w:rPr>
        <w:br/>
      </w:r>
      <w:r>
        <w:rPr>
          <w:rFonts w:hint="eastAsia"/>
        </w:rPr>
        <w:t>　　第三节 邻氯苯乙酮产业链分析</w:t>
      </w:r>
      <w:r>
        <w:rPr>
          <w:rFonts w:hint="eastAsia"/>
        </w:rPr>
        <w:br/>
      </w:r>
      <w:r>
        <w:rPr>
          <w:rFonts w:hint="eastAsia"/>
        </w:rPr>
        <w:t>　　第四节 邻氯苯乙酮行业生命周期分析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2022-2023年国外主要邻氯苯乙酮市场发展概况</w:t>
      </w:r>
      <w:r>
        <w:rPr>
          <w:rFonts w:hint="eastAsia"/>
        </w:rPr>
        <w:br/>
      </w:r>
      <w:r>
        <w:rPr>
          <w:rFonts w:hint="eastAsia"/>
        </w:rPr>
        <w:t>　　第一节 全球邻氯苯乙酮市场发展分析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欧洲地区主要国家邻氯苯乙酮市场概况</w:t>
      </w:r>
      <w:r>
        <w:rPr>
          <w:rFonts w:hint="eastAsia"/>
        </w:rPr>
        <w:br/>
      </w:r>
      <w:r>
        <w:rPr>
          <w:rFonts w:hint="eastAsia"/>
        </w:rPr>
        <w:t>　　第三节 北美地区邻氯苯乙酮市场概况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亚洲地区主要国家邻氯苯乙酮市场概况</w:t>
      </w:r>
      <w:r>
        <w:rPr>
          <w:rFonts w:hint="eastAsia"/>
        </w:rPr>
        <w:br/>
      </w:r>
      <w:r>
        <w:rPr>
          <w:rFonts w:hint="eastAsia"/>
        </w:rPr>
        <w:t>　　第五节 全球邻氯苯乙酮市场发展预测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2022-2023年中国邻氯苯乙酮发展环境分析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邻氯苯乙酮行业相关政策、标准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邻氯苯乙酮行业相关发展规划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中国邻氯苯乙酮技术发展分析</w:t>
      </w:r>
      <w:r>
        <w:rPr>
          <w:rFonts w:hint="eastAsia"/>
        </w:rPr>
        <w:br/>
      </w:r>
      <w:r>
        <w:rPr>
          <w:rFonts w:hint="eastAsia"/>
        </w:rPr>
        <w:t>　　第一节 当前邻氯苯乙酮技术发展现状分析</w:t>
      </w:r>
      <w:r>
        <w:rPr>
          <w:rFonts w:hint="eastAsia"/>
        </w:rPr>
        <w:br/>
      </w:r>
      <w:r>
        <w:rPr>
          <w:rFonts w:hint="eastAsia"/>
        </w:rPr>
        <w:t>　　第二节 邻氯苯乙酮生产中需注意的问题</w:t>
      </w:r>
      <w:r>
        <w:rPr>
          <w:rFonts w:hint="eastAsia"/>
        </w:rPr>
        <w:br/>
      </w:r>
      <w:r>
        <w:rPr>
          <w:rFonts w:hint="eastAsia"/>
        </w:rPr>
        <w:t>　　第三节 邻氯苯乙酮行业主要技术发展趋势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邻氯苯乙酮市场特性分析</w:t>
      </w:r>
      <w:r>
        <w:rPr>
          <w:rFonts w:hint="eastAsia"/>
        </w:rPr>
        <w:br/>
      </w:r>
      <w:r>
        <w:rPr>
          <w:rFonts w:hint="eastAsia"/>
        </w:rPr>
        <w:t>　　第一节 邻氯苯乙酮行业集中度分析</w:t>
      </w:r>
      <w:r>
        <w:rPr>
          <w:rFonts w:hint="eastAsia"/>
        </w:rPr>
        <w:br/>
      </w:r>
      <w:r>
        <w:rPr>
          <w:rFonts w:hint="eastAsia"/>
        </w:rPr>
        <w:t>　　第二节 邻氯苯乙酮行业SWOT分析</w:t>
      </w:r>
      <w:r>
        <w:rPr>
          <w:rFonts w:hint="eastAsia"/>
        </w:rPr>
        <w:br/>
      </w:r>
      <w:r>
        <w:rPr>
          <w:rFonts w:hint="eastAsia"/>
        </w:rPr>
        <w:t>　　　　一、邻氯苯乙酮行业优势</w:t>
      </w:r>
      <w:r>
        <w:rPr>
          <w:rFonts w:hint="eastAsia"/>
        </w:rPr>
        <w:br/>
      </w:r>
      <w:r>
        <w:rPr>
          <w:rFonts w:hint="eastAsia"/>
        </w:rPr>
        <w:t>　　　　二、邻氯苯乙酮行业劣势</w:t>
      </w:r>
      <w:r>
        <w:rPr>
          <w:rFonts w:hint="eastAsia"/>
        </w:rPr>
        <w:br/>
      </w:r>
      <w:r>
        <w:rPr>
          <w:rFonts w:hint="eastAsia"/>
        </w:rPr>
        <w:t>　　　　三、邻氯苯乙酮行业机会</w:t>
      </w:r>
      <w:r>
        <w:rPr>
          <w:rFonts w:hint="eastAsia"/>
        </w:rPr>
        <w:br/>
      </w:r>
      <w:r>
        <w:rPr>
          <w:rFonts w:hint="eastAsia"/>
        </w:rPr>
        <w:t>　　　　四、邻氯苯乙酮行业风险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中国邻氯苯乙酮发展现状</w:t>
      </w:r>
      <w:r>
        <w:rPr>
          <w:rFonts w:hint="eastAsia"/>
        </w:rPr>
        <w:br/>
      </w:r>
      <w:r>
        <w:rPr>
          <w:rFonts w:hint="eastAsia"/>
        </w:rPr>
        <w:t>　　第一节 中国邻氯苯乙酮市场现状分析</w:t>
      </w:r>
      <w:r>
        <w:rPr>
          <w:rFonts w:hint="eastAsia"/>
        </w:rPr>
        <w:br/>
      </w:r>
      <w:r>
        <w:rPr>
          <w:rFonts w:hint="eastAsia"/>
        </w:rPr>
        <w:t>　　第二节 中国邻氯苯乙酮行业产量情况分析及预测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一、邻氯苯乙酮总体产能规模</w:t>
      </w:r>
      <w:r>
        <w:rPr>
          <w:rFonts w:hint="eastAsia"/>
        </w:rPr>
        <w:br/>
      </w:r>
      <w:r>
        <w:rPr>
          <w:rFonts w:hint="eastAsia"/>
        </w:rPr>
        <w:t>　　　　二、邻氯苯乙酮生产区域分布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三、2018-2023年中国邻氯苯乙酮产量统计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三、2023-2029年中国邻氯苯乙酮产量预测</w:t>
      </w:r>
      <w:r>
        <w:rPr>
          <w:rFonts w:hint="eastAsia"/>
        </w:rPr>
        <w:br/>
      </w:r>
      <w:r>
        <w:rPr>
          <w:rFonts w:hint="eastAsia"/>
        </w:rPr>
        <w:t>　　第三节 中国邻氯苯乙酮市场需求分析及预测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一、中国邻氯苯乙酮市场需求特点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二、2018-2023年中国邻氯苯乙酮市场需求量统计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三、2023-2029年中国邻氯苯乙酮市场需求量预测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中国邻氯苯乙酮价格趋势分析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一、2018-2023年中国邻氯苯乙酮市场价格趋势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二、2023-2029年中国邻氯苯乙酮市场价格走势预测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2018-2023年邻氯苯乙酮行业经济运行状况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2018-2023年中国邻氯苯乙酮行业盈利能力分析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2018-2023年中国邻氯苯乙酮行业发展能力分析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2018-2023年邻氯苯乙酮行业偿债能力分析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2018-2023年邻氯苯乙酮制造企业数量分析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邻氯苯乙酮行业上、下游市场分析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邻氯苯乙酮行业上游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邻氯苯乙酮行业下游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中国邻氯苯乙酮行业重点地区发展分析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邻氯苯乙酮行业重点区域市场结构调研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**地区邻氯苯乙酮市场发展分析</w:t>
      </w:r>
      <w:r>
        <w:rPr>
          <w:rFonts w:hint="eastAsia"/>
        </w:rPr>
        <w:br/>
      </w:r>
      <w:r>
        <w:rPr>
          <w:rFonts w:hint="eastAsia"/>
        </w:rPr>
        <w:t>　　第三节 **地区邻氯苯乙酮市场发展分析</w:t>
      </w:r>
      <w:r>
        <w:rPr>
          <w:rFonts w:hint="eastAsia"/>
        </w:rPr>
        <w:br/>
      </w:r>
      <w:r>
        <w:rPr>
          <w:rFonts w:hint="eastAsia"/>
        </w:rPr>
        <w:t>　　第四节 **地区邻氯苯乙酮市场发展分析</w:t>
      </w:r>
      <w:r>
        <w:rPr>
          <w:rFonts w:hint="eastAsia"/>
        </w:rPr>
        <w:br/>
      </w:r>
      <w:r>
        <w:rPr>
          <w:rFonts w:hint="eastAsia"/>
        </w:rPr>
        <w:t>　　第五节 **地区邻氯苯乙酮市场发展分析</w:t>
      </w:r>
      <w:r>
        <w:rPr>
          <w:rFonts w:hint="eastAsia"/>
        </w:rPr>
        <w:br/>
      </w:r>
      <w:r>
        <w:rPr>
          <w:rFonts w:hint="eastAsia"/>
        </w:rPr>
        <w:t>　　第六节 **地区邻氯苯乙酮市场发展分析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2018-2023年中国邻氯苯乙酮进出口分析</w:t>
      </w:r>
      <w:r>
        <w:rPr>
          <w:rFonts w:hint="eastAsia"/>
        </w:rPr>
        <w:br/>
      </w:r>
      <w:r>
        <w:rPr>
          <w:rFonts w:hint="eastAsia"/>
        </w:rPr>
        <w:t>　　第一节 邻氯苯乙酮进口情况分析</w:t>
      </w:r>
      <w:r>
        <w:rPr>
          <w:rFonts w:hint="eastAsia"/>
        </w:rPr>
        <w:br/>
      </w:r>
      <w:r>
        <w:rPr>
          <w:rFonts w:hint="eastAsia"/>
        </w:rPr>
        <w:t>　　第二节 邻氯苯乙酮出口情况分析</w:t>
      </w:r>
      <w:r>
        <w:rPr>
          <w:rFonts w:hint="eastAsia"/>
        </w:rPr>
        <w:br/>
      </w:r>
      <w:r>
        <w:rPr>
          <w:rFonts w:hint="eastAsia"/>
        </w:rPr>
        <w:t>　　第三节 影响邻氯苯乙酮进出口因素分析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邻氯苯乙酮行业重点企业竞争力分析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邻氯苯乙酮行业企业经营策略研究分析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邻氯苯乙酮企业多样化经营策略分析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一、邻氯苯乙酮企业多样化经营情况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二、现行邻氯苯乙酮行业多样化经营的方向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大型邻氯苯乙酮企业集团未来发展策略分析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对中小邻氯苯乙酮企业生产经营的建议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邻氯苯乙酮行业投资风险预警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影响邻氯苯乙酮行业发展的主要因素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一、2023年影响邻氯苯乙酮行业运行的有利因素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二、2023年影响邻氯苯乙酮行业运行的稳定因素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三、2023年影响邻氯苯乙酮行业运行的不利因素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四、2023年我国邻氯苯乙酮行业发展面临的挑战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五、2023年我国邻氯苯乙酮行业发展面临的机遇</w:t>
      </w:r>
      <w:r>
        <w:rPr>
          <w:rFonts w:hint="eastAsia"/>
        </w:rPr>
        <w:br/>
      </w:r>
      <w:r>
        <w:rPr>
          <w:rFonts w:hint="eastAsia"/>
        </w:rPr>
        <w:t>　　第二节 邻氯苯乙酮行业投资风险预警</w:t>
      </w:r>
      <w:r>
        <w:rPr>
          <w:rFonts w:hint="eastAsia"/>
        </w:rPr>
        <w:br/>
      </w:r>
      <w:r>
        <w:rPr>
          <w:rFonts w:hint="eastAsia"/>
        </w:rPr>
        <w:t>　　　　一、邻氯苯乙酮行业市场风险预测</w:t>
      </w:r>
      <w:r>
        <w:rPr>
          <w:rFonts w:hint="eastAsia"/>
        </w:rPr>
        <w:br/>
      </w:r>
      <w:r>
        <w:rPr>
          <w:rFonts w:hint="eastAsia"/>
        </w:rPr>
        <w:t>　　　　二、邻氯苯乙酮行业政策风险预测</w:t>
      </w:r>
      <w:r>
        <w:rPr>
          <w:rFonts w:hint="eastAsia"/>
        </w:rPr>
        <w:br/>
      </w:r>
      <w:r>
        <w:rPr>
          <w:rFonts w:hint="eastAsia"/>
        </w:rPr>
        <w:t>　　　　三、邻氯苯乙酮行业经营风险预测</w:t>
      </w:r>
      <w:r>
        <w:rPr>
          <w:rFonts w:hint="eastAsia"/>
        </w:rPr>
        <w:br/>
      </w:r>
      <w:r>
        <w:rPr>
          <w:rFonts w:hint="eastAsia"/>
        </w:rPr>
        <w:t>　　　　四、邻氯苯乙酮行业技术风险预测</w:t>
      </w:r>
      <w:r>
        <w:rPr>
          <w:rFonts w:hint="eastAsia"/>
        </w:rPr>
        <w:br/>
      </w:r>
      <w:r>
        <w:rPr>
          <w:rFonts w:hint="eastAsia"/>
        </w:rPr>
        <w:t>　　　　五、邻氯苯乙酮行业竞争风险预测</w:t>
      </w:r>
      <w:r>
        <w:rPr>
          <w:rFonts w:hint="eastAsia"/>
        </w:rPr>
        <w:br/>
      </w:r>
      <w:r>
        <w:rPr>
          <w:rFonts w:hint="eastAsia"/>
        </w:rPr>
        <w:t>　　　　六、邻氯苯乙酮行业其他风险预测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邻氯苯乙酮投资建议</w:t>
      </w:r>
      <w:r>
        <w:rPr>
          <w:rFonts w:hint="eastAsia"/>
        </w:rPr>
        <w:br/>
      </w:r>
      <w:r>
        <w:rPr>
          <w:rFonts w:hint="eastAsia"/>
        </w:rPr>
        <w:t>　　第一节 邻氯苯乙酮行业投资环境分析</w:t>
      </w:r>
      <w:r>
        <w:rPr>
          <w:rFonts w:hint="eastAsia"/>
        </w:rPr>
        <w:br/>
      </w:r>
      <w:r>
        <w:rPr>
          <w:rFonts w:hint="eastAsia"/>
        </w:rPr>
        <w:t>　　第二节 邻氯苯乙酮行业投资进入壁垒分析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d903930974239" w:history="1">
        <w:r>
          <w:rPr>
            <w:rStyle w:val="Hyperlink"/>
          </w:rPr>
          <w:t>2023-2029年全球与中国邻氯苯乙酮行业现状深度调研与发展趋势分析报告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d903930974239" w:history="1">
        <w:r>
          <w:rPr>
            <w:rStyle w:val="Hyperlink"/>
          </w:rPr>
          <w:t>https://www.20087.com/7/02/LinLvBenYiTongFaZhanQuShiFenXi.html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热点：邻硝基苯乙酮合成工艺、邻氯苯乙酮密度、邻氟苯乙酮、邻氯苯乙酮沸点、均氯氨基苯乙酮、邻氯苯乙酮属于危化品吗、芴甲基氯甲酸酯、邻氯苯乙酮批发、邻氯苯乙酸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70275744e44de" w:history="1">
      <w:r>
        <w:rPr>
          <w:rStyle w:val="Hyperlink"/>
        </w:rPr>
        <w:t>2023-2029年全球与中国邻氯苯乙酮行业现状深度调研与发展趋势分析报告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LinLvBenYiTongFaZhanQuShiFenXi.html" TargetMode="External" Id="R52bd90393097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LinLvBenYiTongFaZhanQuShiFenXi.html" TargetMode="External" Id="Re3870275744e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2023-03-01T05:36:00Z</dcterms:created>
  <dcterms:modified xsi:type="dcterms:W3CDTF">2023-03-01T06:36:00Z</dcterms:modified>
  <dc:subject>2023-2029年全球与中国邻氯苯乙酮行业现状深度调研与发展趋势分析报告</dc:subject>
  <dc:title>2023-2029年全球与中国邻氯苯乙酮行业现状深度调研与发展趋势分析报告</dc:title>
  <cp:keywords>2023-2029年全球与中国邻氯苯乙酮行业现状深度调研与发展趋势分析报告</cp:keywords>
  <dc:description>2023-2029年全球与中国邻氯苯乙酮行业现状深度调研与发展趋势分析报告</dc:description>
</cp:coreProperties>
</file>