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9c254eb0e412b" w:history="1">
              <w:r>
                <w:rPr>
                  <w:rStyle w:val="Hyperlink"/>
                </w:rPr>
                <w:t>2025年中国邻苯二酚市场深度调研及发展趋势分析报告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9c254eb0e412b" w:history="1">
              <w:r>
                <w:rPr>
                  <w:rStyle w:val="Hyperlink"/>
                </w:rPr>
                <w:t>2025年中国邻苯二酚市场深度调研及发展趋势分析报告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9c254eb0e412b" w:history="1">
                <w:r>
                  <w:rPr>
                    <w:rStyle w:val="Hyperlink"/>
                  </w:rPr>
                  <w:t>https://www.20087.com/7/22/LinBenErFenDiaoYanBaoGao.html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酚市场在全球范围内受到化工、制药和电子行业需求的推动，近年来保持稳定增长。邻苯二酚作为一种重要的有机中间体，广泛应用于合成树脂、农药、染料和药物的生产中。随着技术的不断进步，邻苯二酚的用途和应用领域不断拓展，满足了更多工业需求。然而，行业面临的挑战包括原材料成本波动、环保法规的严格化以及对更高效、更环保替代品的需求。</w:t>
      </w:r>
      <w:r>
        <w:rPr>
          <w:rFonts w:hint="eastAsia"/>
        </w:rPr>
        <w:br/>
      </w:r>
      <w:r>
        <w:rPr>
          <w:rFonts w:hint="eastAsia"/>
        </w:rPr>
        <w:t>　　未来，邻苯二酚行业将更加注重技术创新和环保性能。一方面，通过优化生产工艺，采用清洁能源和循环利用技术，减少生产过程中的废水和废气排放，提升环保性能。另一方面，结合分子设计和合成技术，探索邻苯二酚在新型材料、生物制药和环保应用中的潜力，拓宽市场领域。此外，随着循环经济理念的推广，邻苯二酚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9c254eb0e412b" w:history="1">
        <w:r>
          <w:rPr>
            <w:rStyle w:val="Hyperlink"/>
          </w:rPr>
          <w:t>2025年中国邻苯二酚市场深度调研及发展趋势分析报告</w:t>
        </w:r>
      </w:hyperlink>
      <w:r>
        <w:rPr>
          <w:rFonts w:hint="eastAsia"/>
        </w:rPr>
        <w:t>》依托权威数据资源和长期市场监测，对邻苯二酚市场现状进行了系统分析，并结合邻苯二酚行业特点对未来发展趋势作出科学预判。报告深入探讨了邻苯二酚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邻苯二酚行业概况</w:t>
      </w:r>
      <w:r>
        <w:rPr>
          <w:rFonts w:hint="eastAsia"/>
        </w:rPr>
        <w:br/>
      </w:r>
      <w:r>
        <w:rPr>
          <w:rFonts w:hint="eastAsia"/>
        </w:rPr>
        <w:t>　　第一节 邻苯二酚行业定义与特征</w:t>
      </w:r>
      <w:r>
        <w:rPr>
          <w:rFonts w:hint="eastAsia"/>
        </w:rPr>
        <w:br/>
      </w:r>
      <w:r>
        <w:rPr>
          <w:rFonts w:hint="eastAsia"/>
        </w:rPr>
        <w:t>　　第二节 邻苯二酚行业发展历程</w:t>
      </w:r>
      <w:r>
        <w:rPr>
          <w:rFonts w:hint="eastAsia"/>
        </w:rPr>
        <w:br/>
      </w:r>
      <w:r>
        <w:rPr>
          <w:rFonts w:hint="eastAsia"/>
        </w:rPr>
        <w:t>　　第三节 邻苯二酚产业链分析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邻苯二酚行业经济环境分析</w:t>
      </w:r>
      <w:r>
        <w:rPr>
          <w:rFonts w:hint="eastAsia"/>
        </w:rPr>
        <w:br/>
      </w:r>
      <w:r>
        <w:rPr>
          <w:rFonts w:hint="eastAsia"/>
        </w:rPr>
        <w:t>　　第二节 邻苯二酚行业政策环境分析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二、相关邻苯二酚行业标准分析</w:t>
      </w:r>
      <w:r>
        <w:rPr>
          <w:rFonts w:hint="eastAsia"/>
        </w:rPr>
        <w:br/>
      </w:r>
      <w:r>
        <w:rPr>
          <w:rFonts w:hint="eastAsia"/>
        </w:rPr>
        <w:t>　　第三节 邻苯二酚行业社会环境分析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2024-2025年中国邻苯二酚行业发展概况</w:t>
      </w:r>
      <w:r>
        <w:rPr>
          <w:rFonts w:hint="eastAsia"/>
        </w:rPr>
        <w:br/>
      </w:r>
      <w:r>
        <w:rPr>
          <w:rFonts w:hint="eastAsia"/>
        </w:rPr>
        <w:t>　　第一节 邻苯二酚行业发展态势分析</w:t>
      </w:r>
      <w:r>
        <w:rPr>
          <w:rFonts w:hint="eastAsia"/>
        </w:rPr>
        <w:br/>
      </w:r>
      <w:r>
        <w:rPr>
          <w:rFonts w:hint="eastAsia"/>
        </w:rPr>
        <w:t>　　第二节 邻苯二酚行业发展特点分析</w:t>
      </w:r>
      <w:r>
        <w:rPr>
          <w:rFonts w:hint="eastAsia"/>
        </w:rPr>
        <w:br/>
      </w:r>
      <w:r>
        <w:rPr>
          <w:rFonts w:hint="eastAsia"/>
        </w:rPr>
        <w:t>　　第三节 邻苯二酚行业市场供需分析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2024-2025年中国邻苯二酚行业供给与需求情况分析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中国邻苯二酚行业总体规模</w:t>
      </w:r>
      <w:r>
        <w:rPr>
          <w:rFonts w:hint="eastAsia"/>
        </w:rPr>
        <w:br/>
      </w:r>
      <w:r>
        <w:rPr>
          <w:rFonts w:hint="eastAsia"/>
        </w:rPr>
        <w:t>　　第二节 中国邻苯二酚行业盈利情况分析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中国邻苯二酚行业产量情况分析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一、2019-2024年中国邻苯二酚行业产量统计分析</w:t>
      </w:r>
      <w:r>
        <w:rPr>
          <w:rFonts w:hint="eastAsia"/>
        </w:rPr>
        <w:br/>
      </w:r>
      <w:r>
        <w:rPr>
          <w:rFonts w:hint="eastAsia"/>
        </w:rPr>
        <w:t>　　　　二、邻苯二酚行业区域产量分析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中国邻苯二酚行业需求概况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一、2019-2024年中国邻苯二酚行业需求情况分析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二、2024-2025年中国邻苯二酚行业市场需求特点分析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三、2025-2031年中国邻苯二酚市场需求预测分析</w:t>
      </w:r>
      <w:r>
        <w:rPr>
          <w:rFonts w:hint="eastAsia"/>
        </w:rPr>
        <w:br/>
      </w:r>
      <w:r>
        <w:rPr>
          <w:rFonts w:hint="eastAsia"/>
        </w:rPr>
        <w:t>　　第五节 邻苯二酚产业供需平衡状况分析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邻苯二酚细分市场深度分析</w:t>
      </w:r>
      <w:r>
        <w:rPr>
          <w:rFonts w:hint="eastAsia"/>
        </w:rPr>
        <w:br/>
      </w:r>
      <w:r>
        <w:rPr>
          <w:rFonts w:hint="eastAsia"/>
        </w:rPr>
        <w:t>　　第一节 邻苯二酚细分市场（一）发展研究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邻苯二酚细分市场（二）发展研究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三、2025-2031年邻苯二酚行业出口情况预测</w:t>
      </w:r>
      <w:r>
        <w:rPr>
          <w:rFonts w:hint="eastAsia"/>
        </w:rPr>
        <w:br/>
      </w:r>
      <w:r>
        <w:rPr>
          <w:rFonts w:hint="eastAsia"/>
        </w:rPr>
        <w:t>　　第二节 邻苯二酚行业进口情况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三、2025-2031年邻苯二酚行业进口情况预测</w:t>
      </w:r>
      <w:r>
        <w:rPr>
          <w:rFonts w:hint="eastAsia"/>
        </w:rPr>
        <w:br/>
      </w:r>
      <w:r>
        <w:rPr>
          <w:rFonts w:hint="eastAsia"/>
        </w:rPr>
        <w:t>　　第三节 邻苯二酚行业进出口面临的挑战及对策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中国邻苯二酚行业区域市场结构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重点地区邻苯二酚行业调研分析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三、邻苯二酚区域集中度分析</w:t>
      </w:r>
      <w:r>
        <w:rPr>
          <w:rFonts w:hint="eastAsia"/>
        </w:rPr>
        <w:br/>
      </w:r>
      <w:r>
        <w:rPr>
          <w:rFonts w:hint="eastAsia"/>
        </w:rPr>
        <w:t>　　第二节 邻苯二酚行业竞争格局分析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二、2024-2025年中外邻苯二酚产品竞争分析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中国邻苯二酚行业营销策略分析</w:t>
      </w:r>
      <w:r>
        <w:rPr>
          <w:rFonts w:hint="eastAsia"/>
        </w:rPr>
        <w:br/>
      </w:r>
      <w:r>
        <w:rPr>
          <w:rFonts w:hint="eastAsia"/>
        </w:rPr>
        <w:t>　　第一节 邻苯二酚市场推广策略研究分析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一、做好邻苯二酚产品导入</w:t>
      </w:r>
      <w:r>
        <w:rPr>
          <w:rFonts w:hint="eastAsia"/>
        </w:rPr>
        <w:br/>
      </w:r>
      <w:r>
        <w:rPr>
          <w:rFonts w:hint="eastAsia"/>
        </w:rPr>
        <w:t>　　　　二、做好邻苯二酚产品组合和产品线决策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三、邻苯二酚行业城市市场推广策略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邻苯二酚行业渠道营销研究分析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一、邻苯二酚行业营销环境分析</w:t>
      </w:r>
      <w:r>
        <w:rPr>
          <w:rFonts w:hint="eastAsia"/>
        </w:rPr>
        <w:br/>
      </w:r>
      <w:r>
        <w:rPr>
          <w:rFonts w:hint="eastAsia"/>
        </w:rPr>
        <w:t>　　　　二、邻苯二酚行业现存的营销渠道分析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三、邻苯二酚行业终端市场营销管理策略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邻苯二酚行业营销战略研究分析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一、中国邻苯二酚行业有效整合营销策略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二、建立邻苯二酚行业厂商的双嬴模式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邻苯二酚行业投资效益分析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二、2019-2024年邻苯二酚行业投资效益分析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四、2025-2031年邻苯二酚行业投资方向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五、2025-2031年邻苯二酚行业投资建议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2025-2031年邻苯二酚行业投资风险及控制策略分析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一、邻苯二酚市场风险及控制策略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二、邻苯二酚行业政策风险及控制策略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三、邻苯二酚经营风险及控制策略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四、邻苯二酚同业竞争风险及控制策略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五、邻苯二酚行业其他风险及控制策略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中国邻苯二酚行业生产、营销企业投资运作模式分析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邻苯二酚行业外销与内销优势分析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2025-2031年中国邻苯二酚行业投资规模预测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2025-2031年邻苯二酚行业市场盈利预测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[中^智^林^]邻苯二酚行业项目投资建议</w:t>
      </w:r>
      <w:r>
        <w:rPr>
          <w:rFonts w:hint="eastAsia"/>
        </w:rPr>
        <w:br/>
      </w:r>
      <w:r>
        <w:rPr>
          <w:rFonts w:hint="eastAsia"/>
        </w:rPr>
        <w:t>　　　　一、邻苯二酚技术应用注意事项</w:t>
      </w:r>
      <w:r>
        <w:rPr>
          <w:rFonts w:hint="eastAsia"/>
        </w:rPr>
        <w:br/>
      </w:r>
      <w:r>
        <w:rPr>
          <w:rFonts w:hint="eastAsia"/>
        </w:rPr>
        <w:t>　　　　二、邻苯二酚项目投资注意事项</w:t>
      </w:r>
      <w:r>
        <w:rPr>
          <w:rFonts w:hint="eastAsia"/>
        </w:rPr>
        <w:br/>
      </w:r>
      <w:r>
        <w:rPr>
          <w:rFonts w:hint="eastAsia"/>
        </w:rPr>
        <w:t>　　　　三、邻苯二酚生产开发注意事项</w:t>
      </w:r>
      <w:r>
        <w:rPr>
          <w:rFonts w:hint="eastAsia"/>
        </w:rPr>
        <w:br/>
      </w:r>
      <w:r>
        <w:rPr>
          <w:rFonts w:hint="eastAsia"/>
        </w:rPr>
        <w:t>　　　　四、邻苯二酚销售注意事项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2025年邻苯二酚行业壁垒</w:t>
      </w:r>
      <w:r>
        <w:rPr>
          <w:rFonts w:hint="eastAsia"/>
        </w:rPr>
        <w:br/>
      </w:r>
      <w:r>
        <w:rPr>
          <w:rFonts w:hint="eastAsia"/>
        </w:rPr>
        <w:t>　　图表 2025年邻苯二酚市场前景分析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2025-2031年中国邻苯二酚市场规模预测</w:t>
      </w:r>
      <w:r>
        <w:rPr>
          <w:rFonts w:hint="eastAsia"/>
        </w:rPr>
        <w:br/>
      </w:r>
      <w:r>
        <w:rPr>
          <w:rFonts w:hint="eastAsia"/>
        </w:rPr>
        <w:t>　　图表 2025年邻苯二酚发展趋势预测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9c254eb0e412b" w:history="1">
        <w:r>
          <w:rPr>
            <w:rStyle w:val="Hyperlink"/>
          </w:rPr>
          <w:t>2025年中国邻苯二酚市场深度调研及发展趋势分析报告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9c254eb0e412b" w:history="1">
        <w:r>
          <w:rPr>
            <w:rStyle w:val="Hyperlink"/>
          </w:rPr>
          <w:t>https://www.20087.com/7/22/LinBenErFenDiaoYanBaoGao.html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热点：邻苯二酚是毒性很强的吗、邻苯二酚和邻二苯酚的区别、对甲基苯磺酸、邻苯二酚价格行情走势、愈创木酚、邻苯二酚用途、聚乙烯亚胺、邻苯二酚的俗名、邻甲基对苯二酚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58c18221452b" w:history="1">
      <w:r>
        <w:rPr>
          <w:rStyle w:val="Hyperlink"/>
        </w:rPr>
        <w:t>2025年中国邻苯二酚市场深度调研及发展趋势分析报告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nBenErFenDiaoYanBaoGao.html" TargetMode="External" Id="R7fa9c254eb0e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nBenErFenDiaoYanBaoGao.html" TargetMode="External" Id="R3aee58c1822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2024-11-30T05:57:00Z</dcterms:created>
  <dcterms:modified xsi:type="dcterms:W3CDTF">2024-11-30T06:57:00Z</dcterms:modified>
  <dc:subject>2025年中国邻苯二酚市场深度调研及发展趋势分析报告</dc:subject>
  <dc:title>2025年中国邻苯二酚市场深度调研及发展趋势分析报告</dc:title>
  <cp:keywords>2025年中国邻苯二酚市场深度调研及发展趋势分析报告</cp:keywords>
  <dc:description>2025年中国邻苯二酚市场深度调研及发展趋势分析报告</dc:description>
</cp:coreProperties>
</file>