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ecf34e33e4286" w:history="1">
              <w:r>
                <w:rPr>
                  <w:rStyle w:val="Hyperlink"/>
                </w:rPr>
                <w:t>2024-2030年全球与中国预混料行业研究及前景趋势报告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ecf34e33e4286" w:history="1">
              <w:r>
                <w:rPr>
                  <w:rStyle w:val="Hyperlink"/>
                </w:rPr>
                <w:t>2024-2030年全球与中国预混料行业研究及前景趋势报告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ecf34e33e4286" w:history="1">
                <w:r>
                  <w:rPr>
                    <w:rStyle w:val="Hyperlink"/>
                  </w:rPr>
                  <w:t>https://www.20087.com/7/52/YuHunLiaoDeFaZhanQuShi.html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混料行业是饲料工业的重要组成部分，主要用于提高动物饲料的营养价值和功能性。随着全球畜牧业和水产养殖业的快速发展，对高质量预混料的需求持续增长。预混料通常包含维生素、矿物质、氨基酸、酶、益生菌等活性成分，能够精确满足不同动物种类和生长阶段的营养需求。近年来，行业通过技术创新，提高了预混料的稳定性和生物利用率，减少了浪费，提升了养殖效率。</w:t>
      </w:r>
      <w:r>
        <w:rPr>
          <w:rFonts w:hint="eastAsia"/>
        </w:rPr>
        <w:br/>
      </w:r>
      <w:r>
        <w:rPr>
          <w:rFonts w:hint="eastAsia"/>
        </w:rPr>
        <w:t>　　未来，预混料行业将更加聚焦于功能性成分的开发和定制化解决方案。功能性成分开发方面，将研究更多具有免疫调节、肠道健康、生长促进作用的新型添加剂，以应对动物健康和福利的挑战。定制化解决方案方面，将基于大数据分析和精准营养学，为不同农场和动物提供个性化的预混料配方，以提高生产效率和经济效益。同时，行业还将关注可持续性，开发更多来源于植物和微生物的替代性营养源，减少对传统饲料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ecf34e33e4286" w:history="1">
        <w:r>
          <w:rPr>
            <w:rStyle w:val="Hyperlink"/>
          </w:rPr>
          <w:t>2024-2030年全球与中国预混料行业研究及前景趋势报告</w:t>
        </w:r>
      </w:hyperlink>
      <w:r>
        <w:rPr>
          <w:rFonts w:hint="eastAsia"/>
        </w:rPr>
        <w:t>》基于国家统计局及相关协会的权威数据，系统研究了预混料行业的市场需求、市场规模及产业链现状，分析了预混料价格波动、细分市场动态及重点企业的经营表现，科学预测了预混料市场前景与发展趋势，揭示了潜在需求与投资机会，同时指出了预混料行业可能面临的风险。通过对预混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中国预混料概述</w:t>
      </w:r>
      <w:r>
        <w:rPr>
          <w:rFonts w:hint="eastAsia"/>
        </w:rPr>
        <w:br/>
      </w:r>
      <w:r>
        <w:rPr>
          <w:rFonts w:hint="eastAsia"/>
        </w:rPr>
        <w:t>　　第一节 预混料行业定义</w:t>
      </w:r>
      <w:r>
        <w:rPr>
          <w:rFonts w:hint="eastAsia"/>
        </w:rPr>
        <w:br/>
      </w:r>
      <w:r>
        <w:rPr>
          <w:rFonts w:hint="eastAsia"/>
        </w:rPr>
        <w:t>　　第二节 预混料行业发展特性</w:t>
      </w:r>
      <w:r>
        <w:rPr>
          <w:rFonts w:hint="eastAsia"/>
        </w:rPr>
        <w:br/>
      </w:r>
      <w:r>
        <w:rPr>
          <w:rFonts w:hint="eastAsia"/>
        </w:rPr>
        <w:t>　　第三节 预混料产业链分析</w:t>
      </w:r>
      <w:r>
        <w:rPr>
          <w:rFonts w:hint="eastAsia"/>
        </w:rPr>
        <w:br/>
      </w:r>
      <w:r>
        <w:rPr>
          <w:rFonts w:hint="eastAsia"/>
        </w:rPr>
        <w:t>　　第四节 预混料行业生命周期分析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2023-2024年国外主要预混料市场发展概况</w:t>
      </w:r>
      <w:r>
        <w:rPr>
          <w:rFonts w:hint="eastAsia"/>
        </w:rPr>
        <w:br/>
      </w:r>
      <w:r>
        <w:rPr>
          <w:rFonts w:hint="eastAsia"/>
        </w:rPr>
        <w:t>　　第一节 全球预混料市场发展分析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欧洲地区主要国家预混料市场概况</w:t>
      </w:r>
      <w:r>
        <w:rPr>
          <w:rFonts w:hint="eastAsia"/>
        </w:rPr>
        <w:br/>
      </w:r>
      <w:r>
        <w:rPr>
          <w:rFonts w:hint="eastAsia"/>
        </w:rPr>
        <w:t>　　第三节 北美地区预混料市场概况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亚洲地区主要国家预混料市场概况</w:t>
      </w:r>
      <w:r>
        <w:rPr>
          <w:rFonts w:hint="eastAsia"/>
        </w:rPr>
        <w:br/>
      </w:r>
      <w:r>
        <w:rPr>
          <w:rFonts w:hint="eastAsia"/>
        </w:rPr>
        <w:t>　　第五节 全球预混料市场发展预测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2023-2024年中国预混料发展环境分析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预混料行业相关政策、标准</w:t>
      </w:r>
      <w:r>
        <w:rPr>
          <w:rFonts w:hint="eastAsia"/>
        </w:rPr>
        <w:br/>
      </w:r>
      <w:r>
        <w:rPr>
          <w:rFonts w:hint="eastAsia"/>
        </w:rPr>
        <w:t>　　第三节 预混料行业相关发展规划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2023-2024年中国预混料技术发展分析</w:t>
      </w:r>
      <w:r>
        <w:rPr>
          <w:rFonts w:hint="eastAsia"/>
        </w:rPr>
        <w:br/>
      </w:r>
      <w:r>
        <w:rPr>
          <w:rFonts w:hint="eastAsia"/>
        </w:rPr>
        <w:t>　　第一节 当前预混料技术发展现状分析</w:t>
      </w:r>
      <w:r>
        <w:rPr>
          <w:rFonts w:hint="eastAsia"/>
        </w:rPr>
        <w:br/>
      </w:r>
      <w:r>
        <w:rPr>
          <w:rFonts w:hint="eastAsia"/>
        </w:rPr>
        <w:t>　　第二节 预混料生产中需注意的问题</w:t>
      </w:r>
      <w:r>
        <w:rPr>
          <w:rFonts w:hint="eastAsia"/>
        </w:rPr>
        <w:br/>
      </w:r>
      <w:r>
        <w:rPr>
          <w:rFonts w:hint="eastAsia"/>
        </w:rPr>
        <w:t>　　第三节 预混料行业主要技术发展趋势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预混料市场特性分析</w:t>
      </w:r>
      <w:r>
        <w:rPr>
          <w:rFonts w:hint="eastAsia"/>
        </w:rPr>
        <w:br/>
      </w:r>
      <w:r>
        <w:rPr>
          <w:rFonts w:hint="eastAsia"/>
        </w:rPr>
        <w:t>　　第一节 预混料行业集中度分析</w:t>
      </w:r>
      <w:r>
        <w:rPr>
          <w:rFonts w:hint="eastAsia"/>
        </w:rPr>
        <w:br/>
      </w:r>
      <w:r>
        <w:rPr>
          <w:rFonts w:hint="eastAsia"/>
        </w:rPr>
        <w:t>　　第二节 预混料行业SWOT分析</w:t>
      </w:r>
      <w:r>
        <w:rPr>
          <w:rFonts w:hint="eastAsia"/>
        </w:rPr>
        <w:br/>
      </w:r>
      <w:r>
        <w:rPr>
          <w:rFonts w:hint="eastAsia"/>
        </w:rPr>
        <w:t>　　　　一、预混料行业优势</w:t>
      </w:r>
      <w:r>
        <w:rPr>
          <w:rFonts w:hint="eastAsia"/>
        </w:rPr>
        <w:br/>
      </w:r>
      <w:r>
        <w:rPr>
          <w:rFonts w:hint="eastAsia"/>
        </w:rPr>
        <w:t>　　　　二、预混料行业劣势</w:t>
      </w:r>
      <w:r>
        <w:rPr>
          <w:rFonts w:hint="eastAsia"/>
        </w:rPr>
        <w:br/>
      </w:r>
      <w:r>
        <w:rPr>
          <w:rFonts w:hint="eastAsia"/>
        </w:rPr>
        <w:t>　　　　三、预混料行业机会</w:t>
      </w:r>
      <w:r>
        <w:rPr>
          <w:rFonts w:hint="eastAsia"/>
        </w:rPr>
        <w:br/>
      </w:r>
      <w:r>
        <w:rPr>
          <w:rFonts w:hint="eastAsia"/>
        </w:rPr>
        <w:t>　　　　四、预混料行业风险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中国预混料发展现状</w:t>
      </w:r>
      <w:r>
        <w:rPr>
          <w:rFonts w:hint="eastAsia"/>
        </w:rPr>
        <w:br/>
      </w:r>
      <w:r>
        <w:rPr>
          <w:rFonts w:hint="eastAsia"/>
        </w:rPr>
        <w:t>　　第一节 中国预混料市场现状分析</w:t>
      </w:r>
      <w:r>
        <w:rPr>
          <w:rFonts w:hint="eastAsia"/>
        </w:rPr>
        <w:br/>
      </w:r>
      <w:r>
        <w:rPr>
          <w:rFonts w:hint="eastAsia"/>
        </w:rPr>
        <w:t>　　第二节 中国预混料行业产量情况分析及预测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一、预混料总体产能规模</w:t>
      </w:r>
      <w:r>
        <w:rPr>
          <w:rFonts w:hint="eastAsia"/>
        </w:rPr>
        <w:br/>
      </w:r>
      <w:r>
        <w:rPr>
          <w:rFonts w:hint="eastAsia"/>
        </w:rPr>
        <w:t>　　　　二、预混料生产区域分布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三、2019-2024年中国预混料产量统计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四、2024-2030年中国预混料产量预测</w:t>
      </w:r>
      <w:r>
        <w:rPr>
          <w:rFonts w:hint="eastAsia"/>
        </w:rPr>
        <w:br/>
      </w:r>
      <w:r>
        <w:rPr>
          <w:rFonts w:hint="eastAsia"/>
        </w:rPr>
        <w:t>　　第三节 中国预混料市场需求分析及预测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二、2019-2024年中国预混料市场需求量统计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三、2024-2030年中国预混料市场需求量预测</w:t>
      </w:r>
      <w:r>
        <w:rPr>
          <w:rFonts w:hint="eastAsia"/>
        </w:rPr>
        <w:br/>
      </w:r>
      <w:r>
        <w:rPr>
          <w:rFonts w:hint="eastAsia"/>
        </w:rPr>
        <w:t>　　第四节 中国预混料价格趋势分析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一、2019-2024年中国预混料市场价格趋势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二、2024-2030年中国预混料市场价格走势预测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2019-2024年预混料行业经济运行状况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2019-2024年中国预混料行业盈利能力分析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2019-2024年中国预混料行业发展能力分析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2019-2024年预混料行业偿债能力分析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2019-2024年预混料制造企业数量分析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预混料行业重点区域市场结构调研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**地区预混料市场发展分析</w:t>
      </w:r>
      <w:r>
        <w:rPr>
          <w:rFonts w:hint="eastAsia"/>
        </w:rPr>
        <w:br/>
      </w:r>
      <w:r>
        <w:rPr>
          <w:rFonts w:hint="eastAsia"/>
        </w:rPr>
        <w:t>　　第三节 **地区预混料市场发展分析</w:t>
      </w:r>
      <w:r>
        <w:rPr>
          <w:rFonts w:hint="eastAsia"/>
        </w:rPr>
        <w:br/>
      </w:r>
      <w:r>
        <w:rPr>
          <w:rFonts w:hint="eastAsia"/>
        </w:rPr>
        <w:t>　　第四节 **地区预混料市场发展分析</w:t>
      </w:r>
      <w:r>
        <w:rPr>
          <w:rFonts w:hint="eastAsia"/>
        </w:rPr>
        <w:br/>
      </w:r>
      <w:r>
        <w:rPr>
          <w:rFonts w:hint="eastAsia"/>
        </w:rPr>
        <w:t>　　第五节 **地区预混料市场发展分析</w:t>
      </w:r>
      <w:r>
        <w:rPr>
          <w:rFonts w:hint="eastAsia"/>
        </w:rPr>
        <w:br/>
      </w:r>
      <w:r>
        <w:rPr>
          <w:rFonts w:hint="eastAsia"/>
        </w:rPr>
        <w:t>　　第六节 **地区预混料市场发展分析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2019-2024年中国预混料进出口分析</w:t>
      </w:r>
      <w:r>
        <w:rPr>
          <w:rFonts w:hint="eastAsia"/>
        </w:rPr>
        <w:br/>
      </w:r>
      <w:r>
        <w:rPr>
          <w:rFonts w:hint="eastAsia"/>
        </w:rPr>
        <w:t>　　第一节 预混料进口情况分析</w:t>
      </w:r>
      <w:r>
        <w:rPr>
          <w:rFonts w:hint="eastAsia"/>
        </w:rPr>
        <w:br/>
      </w:r>
      <w:r>
        <w:rPr>
          <w:rFonts w:hint="eastAsia"/>
        </w:rPr>
        <w:t>　　第二节 预混料出口情况分析</w:t>
      </w:r>
      <w:r>
        <w:rPr>
          <w:rFonts w:hint="eastAsia"/>
        </w:rPr>
        <w:br/>
      </w:r>
      <w:r>
        <w:rPr>
          <w:rFonts w:hint="eastAsia"/>
        </w:rPr>
        <w:t>　　第三节 影响预混料进出口因素分析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预混料行业企业经营策略研究分析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预混料企业多样化经营策略分析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一、预混料企业多样化经营情况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二、现行预混料行业多样化经营的方向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大型预混料企业集团未来发展策略分析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对中小预混料企业生产经营的建议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预混料行业投资风险预警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一、2024年影响预混料行业运行的有利因素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二、2024年影响预混料行业运行的稳定因素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三、2024年影响预混料行业运行的不利因素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四、2024年我国预混料行业发展面临的挑战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五、2024年我国预混料行业发展面临的机遇</w:t>
      </w:r>
      <w:r>
        <w:rPr>
          <w:rFonts w:hint="eastAsia"/>
        </w:rPr>
        <w:br/>
      </w:r>
      <w:r>
        <w:rPr>
          <w:rFonts w:hint="eastAsia"/>
        </w:rPr>
        <w:t>　　第二节 预混料行业投资风险预警</w:t>
      </w:r>
      <w:r>
        <w:rPr>
          <w:rFonts w:hint="eastAsia"/>
        </w:rPr>
        <w:br/>
      </w:r>
      <w:r>
        <w:rPr>
          <w:rFonts w:hint="eastAsia"/>
        </w:rPr>
        <w:t>　　　　一、预混料行业市场风险预测</w:t>
      </w:r>
      <w:r>
        <w:rPr>
          <w:rFonts w:hint="eastAsia"/>
        </w:rPr>
        <w:br/>
      </w:r>
      <w:r>
        <w:rPr>
          <w:rFonts w:hint="eastAsia"/>
        </w:rPr>
        <w:t>　　　　二、预混料行业政策风险预测</w:t>
      </w:r>
      <w:r>
        <w:rPr>
          <w:rFonts w:hint="eastAsia"/>
        </w:rPr>
        <w:br/>
      </w:r>
      <w:r>
        <w:rPr>
          <w:rFonts w:hint="eastAsia"/>
        </w:rPr>
        <w:t>　　　　三、预混料行业经营风险预测</w:t>
      </w:r>
      <w:r>
        <w:rPr>
          <w:rFonts w:hint="eastAsia"/>
        </w:rPr>
        <w:br/>
      </w:r>
      <w:r>
        <w:rPr>
          <w:rFonts w:hint="eastAsia"/>
        </w:rPr>
        <w:t>　　　　四、预混料行业技术风险预测</w:t>
      </w:r>
      <w:r>
        <w:rPr>
          <w:rFonts w:hint="eastAsia"/>
        </w:rPr>
        <w:br/>
      </w:r>
      <w:r>
        <w:rPr>
          <w:rFonts w:hint="eastAsia"/>
        </w:rPr>
        <w:t>　　　　五、预混料行业竞争风险预测</w:t>
      </w:r>
      <w:r>
        <w:rPr>
          <w:rFonts w:hint="eastAsia"/>
        </w:rPr>
        <w:br/>
      </w:r>
      <w:r>
        <w:rPr>
          <w:rFonts w:hint="eastAsia"/>
        </w:rPr>
        <w:t>　　　　六、预混料行业其他风险预测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预混料投资建议</w:t>
      </w:r>
      <w:r>
        <w:rPr>
          <w:rFonts w:hint="eastAsia"/>
        </w:rPr>
        <w:br/>
      </w:r>
      <w:r>
        <w:rPr>
          <w:rFonts w:hint="eastAsia"/>
        </w:rPr>
        <w:t>　　第一节 2024年预混料市场前景分析</w:t>
      </w:r>
      <w:r>
        <w:rPr>
          <w:rFonts w:hint="eastAsia"/>
        </w:rPr>
        <w:br/>
      </w:r>
      <w:r>
        <w:rPr>
          <w:rFonts w:hint="eastAsia"/>
        </w:rPr>
        <w:t>　　第二节 2024年预混料发展趋势预测</w:t>
      </w:r>
      <w:r>
        <w:rPr>
          <w:rFonts w:hint="eastAsia"/>
        </w:rPr>
        <w:br/>
      </w:r>
      <w:r>
        <w:rPr>
          <w:rFonts w:hint="eastAsia"/>
        </w:rPr>
        <w:t>　　第三节 预混料行业投资进入壁垒分析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预混料行业历程</w:t>
      </w:r>
      <w:r>
        <w:rPr>
          <w:rFonts w:hint="eastAsia"/>
        </w:rPr>
        <w:br/>
      </w:r>
      <w:r>
        <w:rPr>
          <w:rFonts w:hint="eastAsia"/>
        </w:rPr>
        <w:t>　　图表 预混料行业生命周期</w:t>
      </w:r>
      <w:r>
        <w:rPr>
          <w:rFonts w:hint="eastAsia"/>
        </w:rPr>
        <w:br/>
      </w:r>
      <w:r>
        <w:rPr>
          <w:rFonts w:hint="eastAsia"/>
        </w:rPr>
        <w:t>　　图表 预混料行业产业链分析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2024年中国预混料进口国家及地区分析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2024-2030年中国预混料市场需求量预测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2024-2030年中国预混料行业市场容量预测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2024-2030年中国预混料行业市场规模预测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ecf34e33e4286" w:history="1">
        <w:r>
          <w:rPr>
            <w:rStyle w:val="Hyperlink"/>
          </w:rPr>
          <w:t>2024-2030年全球与中国预混料行业研究及前景趋势报告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ecf34e33e4286" w:history="1">
        <w:r>
          <w:rPr>
            <w:rStyle w:val="Hyperlink"/>
          </w:rPr>
          <w:t>https://www.20087.com/7/52/YuHunLiaoDeFaZhanQuShi.html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热点：什么叫预混料、预混料是什么、添加剂预混料、预混料配方表、啥是预混料、预混料名词解释、传是预混料、预混料自己怎么配、预混料饲料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190c1122f43cb" w:history="1">
      <w:r>
        <w:rPr>
          <w:rStyle w:val="Hyperlink"/>
        </w:rPr>
        <w:t>2024-2030年全球与中国预混料行业研究及前景趋势报告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uHunLiaoDeFaZhanQuShi.html" TargetMode="External" Id="R956ecf34e33e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uHunLiaoDeFaZhanQuShi.html" TargetMode="External" Id="R808190c1122f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2024-01-02T07:13:00Z</dcterms:created>
  <dcterms:modified xsi:type="dcterms:W3CDTF">2024-01-02T08:13:00Z</dcterms:modified>
  <dc:subject>2024-2030年全球与中国预混料行业研究及前景趋势报告</dc:subject>
  <dc:title>2024-2030年全球与中国预混料行业研究及前景趋势报告</dc:title>
  <cp:keywords>2024-2030年全球与中国预混料行业研究及前景趋势报告</cp:keywords>
  <dc:description>2024-2030年全球与中国预混料行业研究及前景趋势报告</dc:description>
</cp:coreProperties>
</file>