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5d19c24264da9" w:history="1">
              <w:r>
                <w:rPr>
                  <w:rStyle w:val="Hyperlink"/>
                </w:rPr>
                <w:t>2023-2029年全球与中国二乙醇胺市场现状全面调研与发展趋势报告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5d19c24264da9" w:history="1">
              <w:r>
                <w:rPr>
                  <w:rStyle w:val="Hyperlink"/>
                </w:rPr>
                <w:t>2023-2029年全球与中国二乙醇胺市场现状全面调研与发展趋势报告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5d19c24264da9" w:history="1">
                <w:r>
                  <w:rPr>
                    <w:rStyle w:val="Hyperlink"/>
                  </w:rPr>
                  <w:t>https://www.20087.com/8/12/ErYiChunAnDeFaZhanQuShi.html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醇胺是一种重要的有机化合物，广泛应用于化工、医药、农药等领域。近年来，随着化工行业的快速发展和对新材料的探索，二乙醇胺的市场需求持续增长。二乙醇胺的生产工艺和产品质量直接影响其在各个领域的应用效果。企业通过不断改进生产工艺和质量控制体系，提升二乙醇胺的纯度和稳定性。</w:t>
      </w:r>
      <w:r>
        <w:rPr>
          <w:rFonts w:hint="eastAsia"/>
        </w:rPr>
        <w:br/>
      </w:r>
      <w:r>
        <w:rPr>
          <w:rFonts w:hint="eastAsia"/>
        </w:rPr>
        <w:t>　　未来，二乙醇胺的发展将更加注重技术创新和环保性能提升。通过引入先进的合成技术和环保工艺，提高二乙醇胺的生产效率和环保性能。此外，二乙醇胺的应用领域将进一步拓展，特别是在新型材料和绿色化工中。企业将通过跨界合作和市场细分，开发针对不同应用场景的定制化二乙醇胺产品，提升市场竞争力。同时，二乙醇胺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5d19c24264da9" w:history="1">
        <w:r>
          <w:rPr>
            <w:rStyle w:val="Hyperlink"/>
          </w:rPr>
          <w:t>2023-2029年全球与中国二乙醇胺市场现状全面调研与发展趋势报告</w:t>
        </w:r>
      </w:hyperlink>
      <w:r>
        <w:rPr>
          <w:rFonts w:hint="eastAsia"/>
        </w:rPr>
        <w:t>》从市场规模、需求变化及价格动态等维度，系统解析了二乙醇胺行业的现状与发展趋势。报告深入分析了二乙醇胺产业链各环节，科学预测了市场前景与技术发展方向，同时聚焦二乙醇胺细分市场特点及重点企业的经营表现，揭示了二乙醇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中国二乙醇胺概述</w:t>
      </w:r>
      <w:r>
        <w:rPr>
          <w:rFonts w:hint="eastAsia"/>
        </w:rPr>
        <w:br/>
      </w:r>
      <w:r>
        <w:rPr>
          <w:rFonts w:hint="eastAsia"/>
        </w:rPr>
        <w:t>　　第一节 二乙醇胺行业定义</w:t>
      </w:r>
      <w:r>
        <w:rPr>
          <w:rFonts w:hint="eastAsia"/>
        </w:rPr>
        <w:br/>
      </w:r>
      <w:r>
        <w:rPr>
          <w:rFonts w:hint="eastAsia"/>
        </w:rPr>
        <w:t>　　第二节 二乙醇胺行业发展特性</w:t>
      </w:r>
      <w:r>
        <w:rPr>
          <w:rFonts w:hint="eastAsia"/>
        </w:rPr>
        <w:br/>
      </w:r>
      <w:r>
        <w:rPr>
          <w:rFonts w:hint="eastAsia"/>
        </w:rPr>
        <w:t>　　第三节 二乙醇胺产业链分析</w:t>
      </w:r>
      <w:r>
        <w:rPr>
          <w:rFonts w:hint="eastAsia"/>
        </w:rPr>
        <w:br/>
      </w:r>
      <w:r>
        <w:rPr>
          <w:rFonts w:hint="eastAsia"/>
        </w:rPr>
        <w:t>　　第四节 二乙醇胺行业生命周期分析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2022-2023年国外二乙醇胺市场发展概况</w:t>
      </w:r>
      <w:r>
        <w:rPr>
          <w:rFonts w:hint="eastAsia"/>
        </w:rPr>
        <w:br/>
      </w:r>
      <w:r>
        <w:rPr>
          <w:rFonts w:hint="eastAsia"/>
        </w:rPr>
        <w:t>　　第一节 全球二乙醇胺市场发展分析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北美地区主要国家二乙醇胺市场概况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欧洲地区主要国家二乙醇胺市场概况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亚洲地区主要国家二乙醇胺市场概况</w:t>
      </w:r>
      <w:r>
        <w:rPr>
          <w:rFonts w:hint="eastAsia"/>
        </w:rPr>
        <w:br/>
      </w:r>
      <w:r>
        <w:rPr>
          <w:rFonts w:hint="eastAsia"/>
        </w:rPr>
        <w:t>　　第五节 全球二乙醇胺市场发展预测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2022-2023年中国二乙醇胺发展环境分析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二乙醇胺行业相关政策、标准</w:t>
      </w:r>
      <w:r>
        <w:rPr>
          <w:rFonts w:hint="eastAsia"/>
        </w:rPr>
        <w:br/>
      </w:r>
      <w:r>
        <w:rPr>
          <w:rFonts w:hint="eastAsia"/>
        </w:rPr>
        <w:t>　　第三节 二乙醇胺行业相关发展规划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中国二乙醇胺技术发展分析</w:t>
      </w:r>
      <w:r>
        <w:rPr>
          <w:rFonts w:hint="eastAsia"/>
        </w:rPr>
        <w:br/>
      </w:r>
      <w:r>
        <w:rPr>
          <w:rFonts w:hint="eastAsia"/>
        </w:rPr>
        <w:t>　　第一节 当前二乙醇胺技术发展现状分析</w:t>
      </w:r>
      <w:r>
        <w:rPr>
          <w:rFonts w:hint="eastAsia"/>
        </w:rPr>
        <w:br/>
      </w:r>
      <w:r>
        <w:rPr>
          <w:rFonts w:hint="eastAsia"/>
        </w:rPr>
        <w:t>　　第二节 二乙醇胺生产中需注意的问题</w:t>
      </w:r>
      <w:r>
        <w:rPr>
          <w:rFonts w:hint="eastAsia"/>
        </w:rPr>
        <w:br/>
      </w:r>
      <w:r>
        <w:rPr>
          <w:rFonts w:hint="eastAsia"/>
        </w:rPr>
        <w:t>　　第三节 二乙醇胺行业主要技术趋势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二乙醇胺市场特性分析</w:t>
      </w:r>
      <w:r>
        <w:rPr>
          <w:rFonts w:hint="eastAsia"/>
        </w:rPr>
        <w:br/>
      </w:r>
      <w:r>
        <w:rPr>
          <w:rFonts w:hint="eastAsia"/>
        </w:rPr>
        <w:t>　　第一节 二乙醇胺行业集中度分析</w:t>
      </w:r>
      <w:r>
        <w:rPr>
          <w:rFonts w:hint="eastAsia"/>
        </w:rPr>
        <w:br/>
      </w:r>
      <w:r>
        <w:rPr>
          <w:rFonts w:hint="eastAsia"/>
        </w:rPr>
        <w:t>　　第二节 二乙醇胺行业SWOT分析</w:t>
      </w:r>
      <w:r>
        <w:rPr>
          <w:rFonts w:hint="eastAsia"/>
        </w:rPr>
        <w:br/>
      </w:r>
      <w:r>
        <w:rPr>
          <w:rFonts w:hint="eastAsia"/>
        </w:rPr>
        <w:t>　　　　一、二乙醇胺行业优势</w:t>
      </w:r>
      <w:r>
        <w:rPr>
          <w:rFonts w:hint="eastAsia"/>
        </w:rPr>
        <w:br/>
      </w:r>
      <w:r>
        <w:rPr>
          <w:rFonts w:hint="eastAsia"/>
        </w:rPr>
        <w:t>　　　　二、二乙醇胺行业劣势</w:t>
      </w:r>
      <w:r>
        <w:rPr>
          <w:rFonts w:hint="eastAsia"/>
        </w:rPr>
        <w:br/>
      </w:r>
      <w:r>
        <w:rPr>
          <w:rFonts w:hint="eastAsia"/>
        </w:rPr>
        <w:t>　　　　三、二乙醇胺行业机会</w:t>
      </w:r>
      <w:r>
        <w:rPr>
          <w:rFonts w:hint="eastAsia"/>
        </w:rPr>
        <w:br/>
      </w:r>
      <w:r>
        <w:rPr>
          <w:rFonts w:hint="eastAsia"/>
        </w:rPr>
        <w:t>　　　　四、二乙醇胺行业风险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中国二乙醇胺发展现状</w:t>
      </w:r>
      <w:r>
        <w:rPr>
          <w:rFonts w:hint="eastAsia"/>
        </w:rPr>
        <w:br/>
      </w:r>
      <w:r>
        <w:rPr>
          <w:rFonts w:hint="eastAsia"/>
        </w:rPr>
        <w:t>　　第一节 中国二乙醇胺市场现状分析</w:t>
      </w:r>
      <w:r>
        <w:rPr>
          <w:rFonts w:hint="eastAsia"/>
        </w:rPr>
        <w:br/>
      </w:r>
      <w:r>
        <w:rPr>
          <w:rFonts w:hint="eastAsia"/>
        </w:rPr>
        <w:t>　　第二节 中国二乙醇胺行业产量情况分析及预测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一、二乙醇胺总体产能规模</w:t>
      </w:r>
      <w:r>
        <w:rPr>
          <w:rFonts w:hint="eastAsia"/>
        </w:rPr>
        <w:br/>
      </w:r>
      <w:r>
        <w:rPr>
          <w:rFonts w:hint="eastAsia"/>
        </w:rPr>
        <w:t>　　　　二、二乙醇胺生产区域分布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三、2018-2023年中国二乙醇胺产量统计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三、2023-2029年中国二乙醇胺产量预测</w:t>
      </w:r>
      <w:r>
        <w:rPr>
          <w:rFonts w:hint="eastAsia"/>
        </w:rPr>
        <w:br/>
      </w:r>
      <w:r>
        <w:rPr>
          <w:rFonts w:hint="eastAsia"/>
        </w:rPr>
        <w:t>　　第三节 中国二乙醇胺市场需求分析及预测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一、中国二乙醇胺市场需求特点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二、2018-2023年中国二乙醇胺市场需求量统计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三、2023-2029年中国二乙醇胺市场需求量预测</w:t>
      </w:r>
      <w:r>
        <w:rPr>
          <w:rFonts w:hint="eastAsia"/>
        </w:rPr>
        <w:br/>
      </w:r>
      <w:r>
        <w:rPr>
          <w:rFonts w:hint="eastAsia"/>
        </w:rPr>
        <w:t>　　第四节 中国二乙醇胺价格趋势分析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一、2018-2023年中国二乙醇胺市场价格趋势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2018-2023年二乙醇胺行业经济运行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2018-2023年中国二乙醇胺行业盈利能力分析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2018-2023年中国二乙醇胺行业发展能力分析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2018-2023年二乙醇胺行业偿债能力分析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2018-2023年二乙醇胺制造企业数量分析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中国二乙醇胺行业重点地区发展分析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**地区二乙醇胺市场发展分析</w:t>
      </w:r>
      <w:r>
        <w:rPr>
          <w:rFonts w:hint="eastAsia"/>
        </w:rPr>
        <w:br/>
      </w:r>
      <w:r>
        <w:rPr>
          <w:rFonts w:hint="eastAsia"/>
        </w:rPr>
        <w:t>　　第三节 **地区二乙醇胺市场发展分析</w:t>
      </w:r>
      <w:r>
        <w:rPr>
          <w:rFonts w:hint="eastAsia"/>
        </w:rPr>
        <w:br/>
      </w:r>
      <w:r>
        <w:rPr>
          <w:rFonts w:hint="eastAsia"/>
        </w:rPr>
        <w:t>　　第四节 **地区二乙醇胺市场发展分析</w:t>
      </w:r>
      <w:r>
        <w:rPr>
          <w:rFonts w:hint="eastAsia"/>
        </w:rPr>
        <w:br/>
      </w:r>
      <w:r>
        <w:rPr>
          <w:rFonts w:hint="eastAsia"/>
        </w:rPr>
        <w:t>　　第五节 **地区二乙醇胺市场发展分析</w:t>
      </w:r>
      <w:r>
        <w:rPr>
          <w:rFonts w:hint="eastAsia"/>
        </w:rPr>
        <w:br/>
      </w:r>
      <w:r>
        <w:rPr>
          <w:rFonts w:hint="eastAsia"/>
        </w:rPr>
        <w:t>　　第六节 **地区二乙醇胺市场发展分析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2018-2023年中国二乙醇胺进出口分析</w:t>
      </w:r>
      <w:r>
        <w:rPr>
          <w:rFonts w:hint="eastAsia"/>
        </w:rPr>
        <w:br/>
      </w:r>
      <w:r>
        <w:rPr>
          <w:rFonts w:hint="eastAsia"/>
        </w:rPr>
        <w:t>　　第一节 二乙醇胺进口情况分析</w:t>
      </w:r>
      <w:r>
        <w:rPr>
          <w:rFonts w:hint="eastAsia"/>
        </w:rPr>
        <w:br/>
      </w:r>
      <w:r>
        <w:rPr>
          <w:rFonts w:hint="eastAsia"/>
        </w:rPr>
        <w:t>　　第二节 二乙醇胺出口情况分析</w:t>
      </w:r>
      <w:r>
        <w:rPr>
          <w:rFonts w:hint="eastAsia"/>
        </w:rPr>
        <w:br/>
      </w:r>
      <w:r>
        <w:rPr>
          <w:rFonts w:hint="eastAsia"/>
        </w:rPr>
        <w:t>　　第三节 影响二乙醇胺进出口因素分析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主要二乙醇胺生产企业及竞争格局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二乙醇胺行业投资战略研究</w:t>
      </w:r>
      <w:r>
        <w:rPr>
          <w:rFonts w:hint="eastAsia"/>
        </w:rPr>
        <w:br/>
      </w:r>
      <w:r>
        <w:rPr>
          <w:rFonts w:hint="eastAsia"/>
        </w:rPr>
        <w:t>　　第一节 二乙醇胺行业发展战略研究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对我国二乙醇胺品牌的战略思考</w:t>
      </w:r>
      <w:r>
        <w:rPr>
          <w:rFonts w:hint="eastAsia"/>
        </w:rPr>
        <w:br/>
      </w:r>
      <w:r>
        <w:rPr>
          <w:rFonts w:hint="eastAsia"/>
        </w:rPr>
        <w:t>　　　　一、二乙醇胺品牌的重要性</w:t>
      </w:r>
      <w:r>
        <w:rPr>
          <w:rFonts w:hint="eastAsia"/>
        </w:rPr>
        <w:br/>
      </w:r>
      <w:r>
        <w:rPr>
          <w:rFonts w:hint="eastAsia"/>
        </w:rPr>
        <w:t>　　　　二、二乙醇胺实施品牌战略的意义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三、二乙醇胺企业品牌的现状分析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四、我国二乙醇胺企业的品牌战略</w:t>
      </w:r>
      <w:r>
        <w:rPr>
          <w:rFonts w:hint="eastAsia"/>
        </w:rPr>
        <w:br/>
      </w:r>
      <w:r>
        <w:rPr>
          <w:rFonts w:hint="eastAsia"/>
        </w:rPr>
        <w:t>　　　　五、二乙醇胺品牌战略管理的策略</w:t>
      </w:r>
      <w:r>
        <w:rPr>
          <w:rFonts w:hint="eastAsia"/>
        </w:rPr>
        <w:br/>
      </w:r>
      <w:r>
        <w:rPr>
          <w:rFonts w:hint="eastAsia"/>
        </w:rPr>
        <w:t>　　第三节 二乙醇胺经营策略分析</w:t>
      </w:r>
      <w:r>
        <w:rPr>
          <w:rFonts w:hint="eastAsia"/>
        </w:rPr>
        <w:br/>
      </w:r>
      <w:r>
        <w:rPr>
          <w:rFonts w:hint="eastAsia"/>
        </w:rPr>
        <w:t>　　　　一、二乙醇胺市场细分策略</w:t>
      </w:r>
      <w:r>
        <w:rPr>
          <w:rFonts w:hint="eastAsia"/>
        </w:rPr>
        <w:br/>
      </w:r>
      <w:r>
        <w:rPr>
          <w:rFonts w:hint="eastAsia"/>
        </w:rPr>
        <w:t>　　　　二、二乙醇胺市场创新策略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四、二乙醇胺新产品差异化战略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2023-2029年中国二乙醇胺发展趋势预测及投资风险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未来二乙醇胺行业发展趋势预测</w:t>
      </w:r>
      <w:r>
        <w:rPr>
          <w:rFonts w:hint="eastAsia"/>
        </w:rPr>
        <w:br/>
      </w:r>
      <w:r>
        <w:rPr>
          <w:rFonts w:hint="eastAsia"/>
        </w:rPr>
        <w:t>　　第二节 二乙醇胺行业投资风险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二乙醇胺投资建议</w:t>
      </w:r>
      <w:r>
        <w:rPr>
          <w:rFonts w:hint="eastAsia"/>
        </w:rPr>
        <w:br/>
      </w:r>
      <w:r>
        <w:rPr>
          <w:rFonts w:hint="eastAsia"/>
        </w:rPr>
        <w:t>　　第一节 二乙醇胺行业投资环境分析</w:t>
      </w:r>
      <w:r>
        <w:rPr>
          <w:rFonts w:hint="eastAsia"/>
        </w:rPr>
        <w:br/>
      </w:r>
      <w:r>
        <w:rPr>
          <w:rFonts w:hint="eastAsia"/>
        </w:rPr>
        <w:t>　　第二节 二乙醇胺行业投资进入壁垒分析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二乙醇胺产业链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2018-2023年中国二乙醇胺市场需求量及增速统计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2018-2023年中国二乙醇胺行业市场规模及增长情况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2023-2029年中国二乙醇胺行业产量预测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2023-2029年中国二乙醇胺市场需求量预测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2023-2029年中国二乙醇胺市场前景分析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2023-2029年中国二乙醇胺行业发展趋势预测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5d19c24264da9" w:history="1">
        <w:r>
          <w:rPr>
            <w:rStyle w:val="Hyperlink"/>
          </w:rPr>
          <w:t>2023-2029年全球与中国二乙醇胺市场现状全面调研与发展趋势报告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5d19c24264da9" w:history="1">
        <w:r>
          <w:rPr>
            <w:rStyle w:val="Hyperlink"/>
          </w:rPr>
          <w:t>https://www.20087.com/8/12/ErYiChunAnDeFaZhanQuShi.html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热点：乙二醇自制防冻液配方、二乙醇胺安全技术说明书、二羟基二乙胺是什么、二乙醇胺结构式、亚硝酸钠的作用和用途、二乙醇胺沸点、二乙醇胺结晶、二乙醇胺ph值多少、DEOA二乙醇胺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28eff58fc4c75" w:history="1">
      <w:r>
        <w:rPr>
          <w:rStyle w:val="Hyperlink"/>
        </w:rPr>
        <w:t>2023-2029年全球与中国二乙醇胺市场现状全面调研与发展趋势报告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ErYiChunAnDeFaZhanQuShi.html" TargetMode="External" Id="Rb265d19c2426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ErYiChunAnDeFaZhanQuShi.html" TargetMode="External" Id="R22928eff58fc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2022-11-27T01:17:00Z</dcterms:created>
  <dcterms:modified xsi:type="dcterms:W3CDTF">2022-11-27T02:17:00Z</dcterms:modified>
  <dc:subject>2023-2029年全球与中国二乙醇胺市场现状全面调研与发展趋势报告</dc:subject>
  <dc:title>2023-2029年全球与中国二乙醇胺市场现状全面调研与发展趋势报告</dc:title>
  <cp:keywords>2023-2029年全球与中国二乙醇胺市场现状全面调研与发展趋势报告</cp:keywords>
  <dc:description>2023-2029年全球与中国二乙醇胺市场现状全面调研与发展趋势报告</dc:description>
</cp:coreProperties>
</file>