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dd02369c841f8" w:history="1">
              <w:r>
                <w:rPr>
                  <w:rStyle w:val="Hyperlink"/>
                </w:rPr>
                <w:t>2025-2031年中国邻苯二甲酸酐行业现状与前景趋势预测报告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dd02369c841f8" w:history="1">
              <w:r>
                <w:rPr>
                  <w:rStyle w:val="Hyperlink"/>
                </w:rPr>
                <w:t>2025-2031年中国邻苯二甲酸酐行业现状与前景趋势预测报告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dd02369c841f8" w:history="1">
                <w:r>
                  <w:rPr>
                    <w:rStyle w:val="Hyperlink"/>
                  </w:rPr>
                  <w:t>https://www.20087.com/8/92/LinBenErJiaSuanGanHangYeXianZhuangJiQianJing.html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作为重要的化工中间体，广泛应用于增塑剂、树脂、染料和医药等多个领域。近年来，行业面临环保法规的严格限制，促使生产商转向更环保的生产工艺，减少有害物质排放。同时，下游应用市场对高质量、高纯度产品的需求推动了生产技术和产品创新。</w:t>
      </w:r>
      <w:r>
        <w:rPr>
          <w:rFonts w:hint="eastAsia"/>
        </w:rPr>
        <w:br/>
      </w:r>
      <w:r>
        <w:rPr>
          <w:rFonts w:hint="eastAsia"/>
        </w:rPr>
        <w:t>　　未来，邻苯二甲酸酐行业将更加注重绿色化学和产品多元化。生物基原料的使用将减少对化石燃料的依赖，符合可持续发展趋势。同时，精细化工领域对高纯度邻苯二甲酸酐的需求将持续增长，推动行业向高端化方向发展。此外，研发新型应用，如在生物医学材料和高性能复合材料中的作用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dd02369c841f8" w:history="1">
        <w:r>
          <w:rPr>
            <w:rStyle w:val="Hyperlink"/>
          </w:rPr>
          <w:t>2025-2031年中国邻苯二甲酸酐行业现状与前景趋势预测报告</w:t>
        </w:r>
      </w:hyperlink>
      <w:r>
        <w:rPr>
          <w:rFonts w:hint="eastAsia"/>
        </w:rPr>
        <w:t>》基于多年邻苯二甲酸酐行业研究积累，结合邻苯二甲酸酐行业市场现状，通过资深研究团队对邻苯二甲酸酐市场资讯的系统整理与分析，依托权威数据资源及长期市场监测数据库，对邻苯二甲酸酐行业进行了全面调研。报告详细分析了邻苯二甲酸酐市场规模、市场前景、技术现状及未来发展方向，重点评估了邻苯二甲酸酐行业内企业的竞争格局及经营表现，并通过SWOT分析揭示了邻苯二甲酸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add02369c841f8" w:history="1">
        <w:r>
          <w:rPr>
            <w:rStyle w:val="Hyperlink"/>
          </w:rPr>
          <w:t>2025-2031年中国邻苯二甲酸酐行业现状与前景趋势预测报告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》为投资者提供了准确的市场现状分析及前景预判，帮助挖掘行业投资价值，并提出投资策略与营销策略建议，是把握邻苯二甲酸酐行业动态、优化决策的重要工具。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邻苯二甲酸酐市场特点分析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邻苯二甲酸酐行业发展周期特征分析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2024-2025年中国邻苯二甲酸酐行业发展环境分析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邻苯二甲酸酐行业发展政策环境分析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二、相关邻苯二甲酸酐行业标准分析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2024-2025年邻苯二甲酸酐行业技术发展现状及趋势分析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邻苯二甲酸酐行业技术发展现状分析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国内外邻苯二甲酸酐行业技术差异与原因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提升邻苯二甲酸酐行业技术能力策略建议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全球邻苯二甲酸酐行业市场发展调研分析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全球邻苯二甲酸酐行业市场运行环境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全球邻苯二甲酸酐行业市场发展情况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一、全球邻苯二甲酸酐行业市场供给分析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二、全球邻苯二甲酸酐行业市场需求分析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三、全球邻苯二甲酸酐行业主要国家地区发展情况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2025-2031年全球邻苯二甲酸酐行业市场规模趋势预测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中国邻苯二甲酸酐市场现状</w:t>
      </w:r>
      <w:r>
        <w:rPr>
          <w:rFonts w:hint="eastAsia"/>
        </w:rPr>
        <w:br/>
      </w:r>
      <w:r>
        <w:rPr>
          <w:rFonts w:hint="eastAsia"/>
        </w:rPr>
        <w:t>　　第二节 中国邻苯二甲酸酐行业产量情况分析及预测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二、2019-2024年中国邻苯二甲酸酐产量统计分析</w:t>
      </w:r>
      <w:r>
        <w:rPr>
          <w:rFonts w:hint="eastAsia"/>
        </w:rPr>
        <w:br/>
      </w:r>
      <w:r>
        <w:rPr>
          <w:rFonts w:hint="eastAsia"/>
        </w:rPr>
        <w:t>　　　　三、邻苯二甲酸酐行业供给区域分布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四、2025-2031年中国邻苯二甲酸酐产量预测分析</w:t>
      </w:r>
      <w:r>
        <w:rPr>
          <w:rFonts w:hint="eastAsia"/>
        </w:rPr>
        <w:br/>
      </w:r>
      <w:r>
        <w:rPr>
          <w:rFonts w:hint="eastAsia"/>
        </w:rPr>
        <w:t>　　第三节 中国邻苯二甲酸酐市场需求分析及预测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一、2019-2024年中国邻苯二甲酸酐市场需求统计</w:t>
      </w:r>
      <w:r>
        <w:rPr>
          <w:rFonts w:hint="eastAsia"/>
        </w:rPr>
        <w:br/>
      </w:r>
      <w:r>
        <w:rPr>
          <w:rFonts w:hint="eastAsia"/>
        </w:rPr>
        <w:t>　　　　二、中国邻苯二甲酸酐市场需求特点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三、2025-2031年中国邻苯二甲酸酐市场需求量预测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中国邻苯二甲酸酐行业发展现状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一、2024-2025年邻苯二甲酸酐行业品牌发展现状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二、2024-2025年邻苯二甲酸酐行业需求市场现状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三、2024-2025年邻苯二甲酸酐市场需求层次分析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四、2024-2025年中国邻苯二甲酸酐市场走向分析</w:t>
      </w:r>
      <w:r>
        <w:rPr>
          <w:rFonts w:hint="eastAsia"/>
        </w:rPr>
        <w:br/>
      </w:r>
      <w:r>
        <w:rPr>
          <w:rFonts w:hint="eastAsia"/>
        </w:rPr>
        <w:t>　　第二节 中国邻苯二甲酸酐行业存在的问题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一、2024-2025年邻苯二甲酸酐产品市场存在的主要问题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二、2024-2025年国内邻苯二甲酸酐产品市场的三大瓶颈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三、2024-2025年邻苯二甲酸酐产品市场遭遇的规模难题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对中国邻苯二甲酸酐市场的分析及思考</w:t>
      </w:r>
      <w:r>
        <w:rPr>
          <w:rFonts w:hint="eastAsia"/>
        </w:rPr>
        <w:br/>
      </w:r>
      <w:r>
        <w:rPr>
          <w:rFonts w:hint="eastAsia"/>
        </w:rPr>
        <w:t>　　　　一、邻苯二甲酸酐市场特点</w:t>
      </w:r>
      <w:r>
        <w:rPr>
          <w:rFonts w:hint="eastAsia"/>
        </w:rPr>
        <w:br/>
      </w:r>
      <w:r>
        <w:rPr>
          <w:rFonts w:hint="eastAsia"/>
        </w:rPr>
        <w:t>　　　　二、邻苯二甲酸酐市场分析</w:t>
      </w:r>
      <w:r>
        <w:rPr>
          <w:rFonts w:hint="eastAsia"/>
        </w:rPr>
        <w:br/>
      </w:r>
      <w:r>
        <w:rPr>
          <w:rFonts w:hint="eastAsia"/>
        </w:rPr>
        <w:t>　　　　三、邻苯二甲酸酐市场变化的方向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四、中国邻苯二甲酸酐行业发展的新思路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五、对中国邻苯二甲酸酐行业发展的思考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2019-2024年中国邻苯二甲酸酐产品市场进出口数据分析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2019-2024年中国邻苯二甲酸酐产品出口统计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2019-2024年中国邻苯二甲酸酐产品进口统计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2019-2024年中国邻苯二甲酸酐产品进出口价格对比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中国邻苯二甲酸酐主要进口来源地及出口目的地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邻苯二甲酸酐行业细分产品调研</w:t>
      </w:r>
      <w:r>
        <w:rPr>
          <w:rFonts w:hint="eastAsia"/>
        </w:rPr>
        <w:br/>
      </w:r>
      <w:r>
        <w:rPr>
          <w:rFonts w:hint="eastAsia"/>
        </w:rPr>
        <w:t>　　第一节 邻苯二甲酸酐细分产品结构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2019-2024年中国邻苯二甲酸酐行业竞争态势分析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2025年邻苯二甲酸酐行业集中度分析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一、邻苯二甲酸酐市场集中度分析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2019-2024年邻苯二甲酸酐主要企业竞争力分析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2025年邻苯二甲酸酐行业竞争格局分析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一、邻苯二甲酸酐行业竞争分析</w:t>
      </w:r>
      <w:r>
        <w:rPr>
          <w:rFonts w:hint="eastAsia"/>
        </w:rPr>
        <w:br/>
      </w:r>
      <w:r>
        <w:rPr>
          <w:rFonts w:hint="eastAsia"/>
        </w:rPr>
        <w:t>　　　　二、中外邻苯二甲酸酐产品竞争分析</w:t>
      </w:r>
      <w:r>
        <w:rPr>
          <w:rFonts w:hint="eastAsia"/>
        </w:rPr>
        <w:br/>
      </w:r>
      <w:r>
        <w:rPr>
          <w:rFonts w:hint="eastAsia"/>
        </w:rPr>
        <w:t>　　　　三、国内邻苯二甲酸酐行业重点企业发展动向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邻苯二甲酸酐上游产业发展分析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邻苯二甲酸酐下游产业发展分析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提高邻苯二甲酸酐企业竞争力的策略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一、提高中国邻苯二甲酸酐企业核心竞争力的对策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二、邻苯二甲酸酐企业提升竞争力的主要方向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三、影响邻苯二甲酸酐企业核心竞争力的因素及提升途径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四、提高邻苯二甲酸酐企业竞争力的策略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对中国邻苯二甲酸酐品牌的战略思考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二、邻苯二甲酸酐企业品牌的现状分析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三、中国邻苯二甲酸酐企业的品牌战略</w:t>
      </w:r>
      <w:r>
        <w:rPr>
          <w:rFonts w:hint="eastAsia"/>
        </w:rPr>
        <w:br/>
      </w:r>
      <w:r>
        <w:rPr>
          <w:rFonts w:hint="eastAsia"/>
        </w:rPr>
        <w:t>　　　　四、邻苯二甲酸酐品牌战略管理的策略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2025年邻苯二甲酸酐市场前景分析</w:t>
      </w:r>
      <w:r>
        <w:rPr>
          <w:rFonts w:hint="eastAsia"/>
        </w:rPr>
        <w:br/>
      </w:r>
      <w:r>
        <w:rPr>
          <w:rFonts w:hint="eastAsia"/>
        </w:rPr>
        <w:t>　　第二节 2025年邻苯二甲酸酐行业发展趋势预测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影响邻苯二甲酸酐行业发展的主要因素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一、2025年影响邻苯二甲酸酐行业运行的有利因素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二、2025年影响邻苯二甲酸酐行业运行的稳定因素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三、2025年影响邻苯二甲酸酐行业运行的不利因素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四、2025年中国邻苯二甲酸酐行业发展面临的挑战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五、2025年中国邻苯二甲酸酐行业发展面临的机遇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邻苯二甲酸酐行业投资风险预警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一、2025年邻苯二甲酸酐行业市场风险及控制策略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二、2025年邻苯二甲酸酐行业政策风险及控制策略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三、2025年邻苯二甲酸酐行业经营风险及控制策略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四、2025年邻苯二甲酸酐同业竞争风险及控制策略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五、2025年邻苯二甲酸酐行业其他风险及控制策略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邻苯二甲酸酐市场研究结论</w:t>
      </w:r>
      <w:r>
        <w:rPr>
          <w:rFonts w:hint="eastAsia"/>
        </w:rPr>
        <w:br/>
      </w:r>
      <w:r>
        <w:rPr>
          <w:rFonts w:hint="eastAsia"/>
        </w:rPr>
        <w:t>　　第二节 邻苯二甲酸酐子行业研究结论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中⋅智⋅林⋅－邻苯二甲酸酐市场发展建议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邻苯二甲酸酐行业历程</w:t>
      </w:r>
      <w:r>
        <w:rPr>
          <w:rFonts w:hint="eastAsia"/>
        </w:rPr>
        <w:br/>
      </w:r>
      <w:r>
        <w:rPr>
          <w:rFonts w:hint="eastAsia"/>
        </w:rPr>
        <w:t>　　图表 邻苯二甲酸酐行业生命周期</w:t>
      </w:r>
      <w:r>
        <w:rPr>
          <w:rFonts w:hint="eastAsia"/>
        </w:rPr>
        <w:br/>
      </w:r>
      <w:r>
        <w:rPr>
          <w:rFonts w:hint="eastAsia"/>
        </w:rPr>
        <w:t>　　图表 邻苯二甲酸酐行业产业链分析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2019-2024年邻苯二甲酸酐行业市场容量分析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2024年中国邻苯二甲酸酐行业需求领域分布格局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2019-2024年中国邻苯二甲酸酐出口金额分析</w:t>
      </w:r>
      <w:r>
        <w:rPr>
          <w:rFonts w:hint="eastAsia"/>
        </w:rPr>
        <w:br/>
      </w:r>
      <w:r>
        <w:rPr>
          <w:rFonts w:hint="eastAsia"/>
        </w:rPr>
        <w:t>　　图表 2024年中国邻苯二甲酸酐进口国家及地区分析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2024年中国邻苯二甲酸酐出口国家及地区分析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邻苯二甲酸酐企业信息</w:t>
      </w:r>
      <w:r>
        <w:rPr>
          <w:rFonts w:hint="eastAsia"/>
        </w:rPr>
        <w:br/>
      </w:r>
      <w:r>
        <w:rPr>
          <w:rFonts w:hint="eastAsia"/>
        </w:rPr>
        <w:t>　　图表 邻苯二甲酸酐企业经营情况分析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dd02369c841f8" w:history="1">
        <w:r>
          <w:rPr>
            <w:rStyle w:val="Hyperlink"/>
          </w:rPr>
          <w:t>2025-2031年中国邻苯二甲酸酐行业现状与前景趋势预测报告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dd02369c841f8" w:history="1">
        <w:r>
          <w:rPr>
            <w:rStyle w:val="Hyperlink"/>
          </w:rPr>
          <w:t>https://www.20087.com/8/92/LinBenErJiaSuanGanHangYeXianZhuangJiQianJing.html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1e3cace694877" w:history="1">
      <w:r>
        <w:rPr>
          <w:rStyle w:val="Hyperlink"/>
        </w:rPr>
        <w:t>2025-2031年中国邻苯二甲酸酐行业现状与前景趋势预测报告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inBenErJiaSuanGanHangYeXianZhuangJiQianJing.html" TargetMode="External" Id="R26add02369c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inBenErJiaSuanGanHangYeXianZhuangJiQianJing.html" TargetMode="External" Id="Rf841e3cace69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2024-10-17T02:11:00Z</dcterms:created>
  <dcterms:modified xsi:type="dcterms:W3CDTF">2024-10-17T03:11:00Z</dcterms:modified>
  <dc:subject>2025-2031年中国邻苯二甲酸酐行业现状与前景趋势预测报告</dc:subject>
  <dc:title>2025-2031年中国邻苯二甲酸酐行业现状与前景趋势预测报告</dc:title>
  <cp:keywords>2025-2031年中国邻苯二甲酸酐行业现状与前景趋势预测报告</cp:keywords>
  <dc:description>2025-2031年中国邻苯二甲酸酐行业现状与前景趋势预测报告</dc:description>
</cp:coreProperties>
</file>