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bbc1257104c4e" w:history="1">
              <w:r>
                <w:rPr>
                  <w:rStyle w:val="Hyperlink"/>
                </w:rPr>
                <w:t>2024-2030年中国酶促生物柴油市场调研与行业前景分析报告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bbc1257104c4e" w:history="1">
              <w:r>
                <w:rPr>
                  <w:rStyle w:val="Hyperlink"/>
                </w:rPr>
                <w:t>2024-2030年中国酶促生物柴油市场调研与行业前景分析报告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bbc1257104c4e" w:history="1">
                <w:r>
                  <w:rPr>
                    <w:rStyle w:val="Hyperlink"/>
                  </w:rPr>
                  <w:t>https://www.20087.com/8/72/MeiCuShengWuChaiYouDeXianZhuangYuFaZhanQianJing.html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促生物柴油作为一种清洁可再生能源，其生产过程利用生物酶催化植物油或动物脂肪转化为生物柴油。目前，该领域正逐步克服成本高、酶效率低等技术难题，通过基因工程改良酶活性和稳定性，提高转化效率，同时探索非食用油脂原料，如微藻、废弃油脂等，以降低原料成本和环境影响。政策扶持和技术进步促进了酶促生物柴油商业化进程。</w:t>
      </w:r>
      <w:r>
        <w:rPr>
          <w:rFonts w:hint="eastAsia"/>
        </w:rPr>
        <w:br/>
      </w:r>
      <w:r>
        <w:rPr>
          <w:rFonts w:hint="eastAsia"/>
        </w:rPr>
        <w:t>　　未来，酶促生物柴油技术将更加注重可持续性和经济性，通过持续的酶工程优化和工艺创新，进一步降低成本，提高生产效率。此外，集成生物精炼技术的发展，即将生物柴油生产与副产品综合利用相结合，将有效提升整个产业链的经济效益和资源利用率。随着全球对碳减排和可再生能源需求的增加，酶促生物柴油有望在全球能源结构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bbc1257104c4e" w:history="1">
        <w:r>
          <w:rPr>
            <w:rStyle w:val="Hyperlink"/>
          </w:rPr>
          <w:t>2024-2030年中国酶促生物柴油市场调研与行业前景分析报告</w:t>
        </w:r>
      </w:hyperlink>
      <w:r>
        <w:rPr>
          <w:rFonts w:hint="eastAsia"/>
        </w:rPr>
        <w:t>》依据国家统计局、发改委及酶促生物柴油相关协会等的数据资料，深入研究了酶促生物柴油行业的现状，包括酶促生物柴油市场需求、市场规模及产业链状况。酶促生物柴油报告分析了酶促生物柴油的价格波动、各细分市场的动态，以及重点企业的经营状况。同时，报告对酶促生物柴油市场前景及发展趋势进行了科学预测，揭示了潜在的市场需求和投资机会，也指出了酶促生物柴油行业内可能的风险。此外，酶促生物柴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酶促生物柴油行业相关概述</w:t>
      </w:r>
      <w:r>
        <w:rPr>
          <w:rFonts w:hint="eastAsia"/>
        </w:rPr>
        <w:br/>
      </w:r>
      <w:r>
        <w:rPr>
          <w:rFonts w:hint="eastAsia"/>
        </w:rPr>
        <w:t>　　　　一、酶促生物柴油行业定义及特点</w:t>
      </w:r>
      <w:r>
        <w:rPr>
          <w:rFonts w:hint="eastAsia"/>
        </w:rPr>
        <w:br/>
      </w:r>
      <w:r>
        <w:rPr>
          <w:rFonts w:hint="eastAsia"/>
        </w:rPr>
        <w:t>　　　　　　1、酶促生物柴油行业定义</w:t>
      </w:r>
      <w:r>
        <w:rPr>
          <w:rFonts w:hint="eastAsia"/>
        </w:rPr>
        <w:br/>
      </w:r>
      <w:r>
        <w:rPr>
          <w:rFonts w:hint="eastAsia"/>
        </w:rPr>
        <w:t>　　　　　　2、酶促生物柴油行业特点</w:t>
      </w:r>
      <w:r>
        <w:rPr>
          <w:rFonts w:hint="eastAsia"/>
        </w:rPr>
        <w:br/>
      </w:r>
      <w:r>
        <w:rPr>
          <w:rFonts w:hint="eastAsia"/>
        </w:rPr>
        <w:t>　　　　二、酶促生物柴油行业经营模式分析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1、酶促生物柴油生产模式</w:t>
      </w:r>
      <w:r>
        <w:rPr>
          <w:rFonts w:hint="eastAsia"/>
        </w:rPr>
        <w:br/>
      </w:r>
      <w:r>
        <w:rPr>
          <w:rFonts w:hint="eastAsia"/>
        </w:rPr>
        <w:t>　　　　　　2、酶促生物柴油采购模式</w:t>
      </w:r>
      <w:r>
        <w:rPr>
          <w:rFonts w:hint="eastAsia"/>
        </w:rPr>
        <w:br/>
      </w:r>
      <w:r>
        <w:rPr>
          <w:rFonts w:hint="eastAsia"/>
        </w:rPr>
        <w:t>　　　　　　3、酶促生物柴油销售模式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2023年世界酶促生物柴油行业市场运行形势分析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2023年全球酶促生物柴油行业发展概况</w:t>
      </w:r>
      <w:r>
        <w:rPr>
          <w:rFonts w:hint="eastAsia"/>
        </w:rPr>
        <w:br/>
      </w:r>
      <w:r>
        <w:rPr>
          <w:rFonts w:hint="eastAsia"/>
        </w:rPr>
        <w:t>　　第二节 世界酶促生物柴油行业发展走势</w:t>
      </w:r>
      <w:r>
        <w:rPr>
          <w:rFonts w:hint="eastAsia"/>
        </w:rPr>
        <w:br/>
      </w:r>
      <w:r>
        <w:rPr>
          <w:rFonts w:hint="eastAsia"/>
        </w:rPr>
        <w:t>　　　　一、全球酶促生物柴油行业市场分布情况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二、全球酶促生物柴油行业发展趋势分析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全球酶促生物柴油行业重点国家和区域分析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2023年中国酶促生物柴油行业发展环境分析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酶促生物柴油政策环境分析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酶促生物柴油技术环境分析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2023年酶促生物柴油行业技术发展现状及趋势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当前我国酶促生物柴油技术发展现状</w:t>
      </w:r>
      <w:r>
        <w:rPr>
          <w:rFonts w:hint="eastAsia"/>
        </w:rPr>
        <w:br/>
      </w:r>
      <w:r>
        <w:rPr>
          <w:rFonts w:hint="eastAsia"/>
        </w:rPr>
        <w:t>　　第二节 中外酶促生物柴油技术差距及产生差距的主要原因分析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提高我国酶促生物柴油技术的对策</w:t>
      </w:r>
      <w:r>
        <w:rPr>
          <w:rFonts w:hint="eastAsia"/>
        </w:rPr>
        <w:br/>
      </w:r>
      <w:r>
        <w:rPr>
          <w:rFonts w:hint="eastAsia"/>
        </w:rPr>
        <w:t>　　第四节 我国酶促生物柴油研发、设计发展趋势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中国酶促生物柴油行业市场供需状况分析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中国酶促生物柴油行业市场规模情况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中国酶促生物柴油行业盈利情况分析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中国酶促生物柴油行业市场需求状况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一、2018-2023年酶促生物柴油行业市场需求情况</w:t>
      </w:r>
      <w:r>
        <w:rPr>
          <w:rFonts w:hint="eastAsia"/>
        </w:rPr>
        <w:br/>
      </w:r>
      <w:r>
        <w:rPr>
          <w:rFonts w:hint="eastAsia"/>
        </w:rPr>
        <w:t>　　　　二、酶促生物柴油行业市场需求特点分析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三、2024-2030年酶促生物柴油行业市场需求预测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中国酶促生物柴油行业市场供给状况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一、2018-2023年酶促生物柴油行业市场供给情况</w:t>
      </w:r>
      <w:r>
        <w:rPr>
          <w:rFonts w:hint="eastAsia"/>
        </w:rPr>
        <w:br/>
      </w:r>
      <w:r>
        <w:rPr>
          <w:rFonts w:hint="eastAsia"/>
        </w:rPr>
        <w:t>　　　　二、酶促生物柴油行业市场供给特点分析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三、2024-2030年酶促生物柴油行业市场供给预测</w:t>
      </w:r>
      <w:r>
        <w:rPr>
          <w:rFonts w:hint="eastAsia"/>
        </w:rPr>
        <w:br/>
      </w:r>
      <w:r>
        <w:rPr>
          <w:rFonts w:hint="eastAsia"/>
        </w:rPr>
        <w:t>　　第五节 酶促生物柴油行业市场供需平衡状况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中国酶促生物柴油行业进出口情况分析预测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2018-2023年中国酶促生物柴油行业进出口情况分析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一、2018-2023年中国酶促生物柴油行业进口分析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二、2018-2023年中国酶促生物柴油行业出口分析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2024-2030年中国酶促生物柴油行业进出口情况预测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一、2024-2030年中国酶促生物柴油行业进口预测分析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二、2024-2030年中国酶促生物柴油行业出口预测分析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影响酶促生物柴油行业进出口变化的主要原因分析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2018-2023年中国酶促生物柴油行业重点地区调研分析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一、中国酶促生物柴油行业重点区域市场结构调研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二、**地区酶促生物柴油市场调研分析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三、**地区酶促生物柴油市场调研分析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四、**地区酶促生物柴油市场调研分析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五、**地区酶促生物柴油市场调研分析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六、**地区酶促生物柴油市场调研分析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酶促生物柴油行业细分产品市场调研分析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中国酶促生物柴油行业市场行情分析预测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酶促生物柴油价格影响因素分析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2018-2023年中国酶促生物柴油市场价格趋向分析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2024-2030年中国酶促生物柴油市场价格趋向预测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酶促生物柴油行业上、下游市场分析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酶促生物柴油行业上游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酶促生物柴油行业下游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酶促生物柴油行业竞争格局分析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酶促生物柴油行业集中度分析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一、酶促生物柴油市场集中度分析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二、酶促生物柴油企业集中度分析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三、酶促生物柴油区域集中度分析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酶促生物柴油行业竞争格局分析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一、2023年酶促生物柴油行业竞争分析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二、2023年中外酶促生物柴油产品竞争分析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三、2018-2023年中国酶促生物柴油市场竞争分析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四、2024-2030年国内主要酶促生物柴油企业动向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酶促生物柴油行业重点企业发展调研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酶促生物柴油重点企业（一）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酶促生物柴油重点企业（二）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酶促生物柴油重点企业（三）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酶促生物柴油重点企业（四）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酶促生物柴油重点企业（五）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酶促生物柴油重点企业（六）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酶促生物柴油企业发展策略分析</w:t>
      </w:r>
      <w:r>
        <w:rPr>
          <w:rFonts w:hint="eastAsia"/>
        </w:rPr>
        <w:br/>
      </w:r>
      <w:r>
        <w:rPr>
          <w:rFonts w:hint="eastAsia"/>
        </w:rPr>
        <w:t>　　第一节 酶促生物柴油市场策略分析</w:t>
      </w:r>
      <w:r>
        <w:rPr>
          <w:rFonts w:hint="eastAsia"/>
        </w:rPr>
        <w:br/>
      </w:r>
      <w:r>
        <w:rPr>
          <w:rFonts w:hint="eastAsia"/>
        </w:rPr>
        <w:t>　　　　一、酶促生物柴油价格策略分析</w:t>
      </w:r>
      <w:r>
        <w:rPr>
          <w:rFonts w:hint="eastAsia"/>
        </w:rPr>
        <w:br/>
      </w:r>
      <w:r>
        <w:rPr>
          <w:rFonts w:hint="eastAsia"/>
        </w:rPr>
        <w:t>　　　　二、酶促生物柴油渠道策略分析</w:t>
      </w:r>
      <w:r>
        <w:rPr>
          <w:rFonts w:hint="eastAsia"/>
        </w:rPr>
        <w:br/>
      </w:r>
      <w:r>
        <w:rPr>
          <w:rFonts w:hint="eastAsia"/>
        </w:rPr>
        <w:t>　　第二节 酶促生物柴油销售策略分析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提高酶促生物柴油企业竞争力的策略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一、提高中国酶促生物柴油企业核心竞争力的对策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二、酶促生物柴油企业提升竞争力的主要方向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三、影响酶促生物柴油企业核心竞争力的因素及提升途径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四、提高酶促生物柴油企业竞争力的策略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对我国酶促生物柴油品牌的战略思考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一、酶促生物柴油实施品牌战略的意义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二、酶促生物柴油企业品牌的现状分析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三、我国酶促生物柴油企业的品牌战略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四、酶促生物柴油品牌战略管理的策略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中国酶促生物柴油行业营销策略分析</w:t>
      </w:r>
      <w:r>
        <w:rPr>
          <w:rFonts w:hint="eastAsia"/>
        </w:rPr>
        <w:br/>
      </w:r>
      <w:r>
        <w:rPr>
          <w:rFonts w:hint="eastAsia"/>
        </w:rPr>
        <w:t>　　第一节 酶促生物柴油市场推广策略研究分析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一、做好酶促生物柴油产品导入</w:t>
      </w:r>
      <w:r>
        <w:rPr>
          <w:rFonts w:hint="eastAsia"/>
        </w:rPr>
        <w:br/>
      </w:r>
      <w:r>
        <w:rPr>
          <w:rFonts w:hint="eastAsia"/>
        </w:rPr>
        <w:t>　　　　二、做好酶促生物柴油产品组合和产品线决策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三、酶促生物柴油行业城市市场推广策略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酶促生物柴油行业渠道营销研究分析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一、酶促生物柴油行业营销环境分析</w:t>
      </w:r>
      <w:r>
        <w:rPr>
          <w:rFonts w:hint="eastAsia"/>
        </w:rPr>
        <w:br/>
      </w:r>
      <w:r>
        <w:rPr>
          <w:rFonts w:hint="eastAsia"/>
        </w:rPr>
        <w:t>　　　　二、酶促生物柴油行业现存的营销渠道分析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三、酶促生物柴油行业终端市场营销管理策略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酶促生物柴油行业营销战略研究分析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一、中国酶促生物柴油行业有效整合营销策略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二、建立酶促生物柴油行业厂商的双嬴模式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2024-2030年中国酶促生物柴油行业前景与风险预测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2024年酶促生物柴油市场前景分析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2024年酶促生物柴油发展趋势预测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2024-2030年中国酶促生物柴油行业投资特性分析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一、2024-2030年中国酶促生物柴油行业进入壁垒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二、2024-2030年中国酶促生物柴油行业盈利模式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三、2024-2030年中国酶促生物柴油行业盈利因素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2024-2030年中国酶促生物柴油行业投资机会分析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一、2024-2030年中国酶促生物柴油细分市场投资机会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二、2024-2030年中国酶促生物柴油行业区域市场投资潜力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2024-2030年中国酶促生物柴油行业投资风险分析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一、2024-2030年中国酶促生物柴油行业市场竞争风险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二、2024-2030年中国酶促生物柴油行业技术风险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三、2024-2030年中国酶促生物柴油行业政策风险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四、2024-2030年中国酶促生物柴油行业进入退出风险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2024-2030年中国酶促生物柴油行业盈利模式与投资策略分析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国外酶促生物柴油行业投资现状及经营模式分析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一、境外酶促生物柴油行业成长情况调查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中国酶促生物柴油行业商业模式探讨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中国酶促生物柴油行业投资国际化发展战略分析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中国酶促生物柴油行业投资策略分析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中国酶促生物柴油行业资本运作战略选择方案研究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中智林-：中国酶促生物柴油行业多元化经营战略的可行性分析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酶促生物柴油行业历程</w:t>
      </w:r>
      <w:r>
        <w:rPr>
          <w:rFonts w:hint="eastAsia"/>
        </w:rPr>
        <w:br/>
      </w:r>
      <w:r>
        <w:rPr>
          <w:rFonts w:hint="eastAsia"/>
        </w:rPr>
        <w:t>　　图表 酶促生物柴油行业生命周期</w:t>
      </w:r>
      <w:r>
        <w:rPr>
          <w:rFonts w:hint="eastAsia"/>
        </w:rPr>
        <w:br/>
      </w:r>
      <w:r>
        <w:rPr>
          <w:rFonts w:hint="eastAsia"/>
        </w:rPr>
        <w:t>　　图表 酶促生物柴油行业产业链分析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2018-2023年酶促生物柴油行业市场容量分析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2023年中国酶促生物柴油行业需求领域分布格局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2018-2023年中国酶促生物柴油出口金额分析</w:t>
      </w:r>
      <w:r>
        <w:rPr>
          <w:rFonts w:hint="eastAsia"/>
        </w:rPr>
        <w:br/>
      </w:r>
      <w:r>
        <w:rPr>
          <w:rFonts w:hint="eastAsia"/>
        </w:rPr>
        <w:t>　　图表 2023年中国酶促生物柴油进口国家及地区分析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2023年中国酶促生物柴油出口国家及地区分析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2018-2023年中国酶促生物柴油行业企业平均规模情况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**地区酶促生物柴油市场规模及增长情况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**地区酶促生物柴油市场规模及增长情况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**地区酶促生物柴油市场规模及增长情况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**地区酶促生物柴油市场规模及增长情况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**地区酶促生物柴油行业市场需求情况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酶促生物柴油重点企业（三）成长能力情况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2024-2030年中国酶促生物柴油行业发展趋势预测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bbc1257104c4e" w:history="1">
        <w:r>
          <w:rPr>
            <w:rStyle w:val="Hyperlink"/>
          </w:rPr>
          <w:t>2024-2030年中国酶促生物柴油市场调研与行业前景分析报告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bbc1257104c4e" w:history="1">
        <w:r>
          <w:rPr>
            <w:rStyle w:val="Hyperlink"/>
          </w:rPr>
          <w:t>https://www.20087.com/8/72/MeiCuShengWuChaiYouDeXianZhuangYuFaZhanQianJing.html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f7c9a71494515" w:history="1">
      <w:r>
        <w:rPr>
          <w:rStyle w:val="Hyperlink"/>
        </w:rPr>
        <w:t>2024-2030年中国酶促生物柴油市场调研与行业前景分析报告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MeiCuShengWuChaiYouDeXianZhuangYuFaZhanQianJing.html" TargetMode="External" Id="R4a7bbc125710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MeiCuShengWuChaiYouDeXianZhuangYuFaZhanQianJing.html" TargetMode="External" Id="R5dff7c9a7149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2024-01-19T01:01:35Z</dcterms:created>
  <dcterms:modified xsi:type="dcterms:W3CDTF">2024-01-19T02:01:35Z</dcterms:modified>
  <dc:subject>2024-2030年中国酶促生物柴油市场调研与行业前景分析报告</dc:subject>
  <dc:title>2024-2030年中国酶促生物柴油市场调研与行业前景分析报告</dc:title>
  <cp:keywords>2024-2030年中国酶促生物柴油市场调研与行业前景分析报告</cp:keywords>
  <dc:description>2024-2030年中国酶促生物柴油市场调研与行业前景分析报告</dc:description>
</cp:coreProperties>
</file>