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77697d84b4ca6" w:history="1">
              <w:r>
                <w:rPr>
                  <w:rStyle w:val="Hyperlink"/>
                </w:rPr>
                <w:t>2025年中国铅白行业现状研究分析与市场前景预测报告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77697d84b4ca6" w:history="1">
              <w:r>
                <w:rPr>
                  <w:rStyle w:val="Hyperlink"/>
                </w:rPr>
                <w:t>2025年中国铅白行业现状研究分析与市场前景预测报告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77697d84b4ca6" w:history="1">
                <w:r>
                  <w:rPr>
                    <w:rStyle w:val="Hyperlink"/>
                  </w:rPr>
                  <w:t>https://www.20087.com/M_ShiYouHuaGong/28/QianBaiFaZhanXianZhuangFenXiQianJingYuCe.html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白是一种传统的白色颜料，主要用于油漆、涂料等行业。近年来，由于铅白中的铅对人体健康和环境存在潜在危害，其使用受到严格限制。目前，铅白的生产和使用主要集中在一些特定应用领域，如古董修复、艺术绘画等。随着技术的进步，铅白的替代品如钛白粉、锌白粉等得到了广泛的应用，这些替代品具有更好的安全性和环保性。</w:t>
      </w:r>
      <w:r>
        <w:rPr>
          <w:rFonts w:hint="eastAsia"/>
        </w:rPr>
        <w:br/>
      </w:r>
      <w:r>
        <w:rPr>
          <w:rFonts w:hint="eastAsia"/>
        </w:rPr>
        <w:t>　　未来，铅白行业的发展将更加注重环保和安全。一方面，随着环保法规的趋严，铅白将逐步被更安全的替代品所取代，尤其是在涂料和油漆等大众消费品领域。另一方面，对于铅白仍有一定需求的特殊领域，将更加注重铅白的安全使用和废弃处理，以减少对环境和人体健康的潜在风险。此外，随着新材料技术的发展，开发新型环保型白色颜料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77697d84b4ca6" w:history="1">
        <w:r>
          <w:rPr>
            <w:rStyle w:val="Hyperlink"/>
          </w:rPr>
          <w:t>2025年中国铅白行业现状研究分析与市场前景预测报告</w:t>
        </w:r>
      </w:hyperlink>
      <w:r>
        <w:rPr>
          <w:rFonts w:hint="eastAsia"/>
        </w:rPr>
        <w:t>》系统分析了铅白行业的市场规模、需求动态及价格趋势，并深入探讨了铅白产业链结构的变化与发展。报告详细解读了铅白行业现状，科学预测了未来市场前景与发展趋势，同时对铅白细分市场的竞争格局进行了全面评估，重点关注领先企业的竞争实力、市场集中度及品牌影响力。结合铅白技术现状与未来方向，报告揭示了铅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2025年中国铅白行业运行环境分析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2025年中国铅白行业政策环境分析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2025年中国铅白行业社会环境分析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2025年中国铅白产业运营局势分析</w:t>
      </w:r>
      <w:r>
        <w:rPr>
          <w:rFonts w:hint="eastAsia"/>
        </w:rPr>
        <w:br/>
      </w:r>
      <w:r>
        <w:rPr>
          <w:rFonts w:hint="eastAsia"/>
        </w:rPr>
        <w:t>　　第一节 2025年中国铅白产品整体概况分析</w:t>
      </w:r>
      <w:r>
        <w:rPr>
          <w:rFonts w:hint="eastAsia"/>
        </w:rPr>
        <w:br/>
      </w:r>
      <w:r>
        <w:rPr>
          <w:rFonts w:hint="eastAsia"/>
        </w:rPr>
        <w:t>　　　　一、铅白产品概述</w:t>
      </w:r>
      <w:r>
        <w:rPr>
          <w:rFonts w:hint="eastAsia"/>
        </w:rPr>
        <w:br/>
      </w:r>
      <w:r>
        <w:rPr>
          <w:rFonts w:hint="eastAsia"/>
        </w:rPr>
        <w:t>　　　　二、铅白行业技术研究现状分析</w:t>
      </w:r>
      <w:r>
        <w:rPr>
          <w:rFonts w:hint="eastAsia"/>
        </w:rPr>
        <w:br/>
      </w:r>
      <w:r>
        <w:rPr>
          <w:rFonts w:hint="eastAsia"/>
        </w:rPr>
        <w:t>　　　　三、铅白应用情况分析</w:t>
      </w:r>
      <w:r>
        <w:rPr>
          <w:rFonts w:hint="eastAsia"/>
        </w:rPr>
        <w:br/>
      </w:r>
      <w:r>
        <w:rPr>
          <w:rFonts w:hint="eastAsia"/>
        </w:rPr>
        <w:t>　　第二节 2025年中国铅白产业营运态势分析</w:t>
      </w:r>
      <w:r>
        <w:rPr>
          <w:rFonts w:hint="eastAsia"/>
        </w:rPr>
        <w:br/>
      </w:r>
      <w:r>
        <w:rPr>
          <w:rFonts w:hint="eastAsia"/>
        </w:rPr>
        <w:t>　　　　一、铅白产业发展特征分析</w:t>
      </w:r>
      <w:r>
        <w:rPr>
          <w:rFonts w:hint="eastAsia"/>
        </w:rPr>
        <w:br/>
      </w:r>
      <w:r>
        <w:rPr>
          <w:rFonts w:hint="eastAsia"/>
        </w:rPr>
        <w:t>　　　　二、铅白行业发展影响因素分析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三、铅白行业发展存在的问题分析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2025年中国铅白产业发展对策及建议分析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2025年中国铅白市场运行情况分析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2025年中国铅白市场发展概况</w:t>
      </w:r>
      <w:r>
        <w:rPr>
          <w:rFonts w:hint="eastAsia"/>
        </w:rPr>
        <w:br/>
      </w:r>
      <w:r>
        <w:rPr>
          <w:rFonts w:hint="eastAsia"/>
        </w:rPr>
        <w:t>　　　　一、铅白市场现状分析</w:t>
      </w:r>
      <w:r>
        <w:rPr>
          <w:rFonts w:hint="eastAsia"/>
        </w:rPr>
        <w:br/>
      </w:r>
      <w:r>
        <w:rPr>
          <w:rFonts w:hint="eastAsia"/>
        </w:rPr>
        <w:t>　　　　二、我国铅白市场规模分析</w:t>
      </w:r>
      <w:r>
        <w:rPr>
          <w:rFonts w:hint="eastAsia"/>
        </w:rPr>
        <w:br/>
      </w:r>
      <w:r>
        <w:rPr>
          <w:rFonts w:hint="eastAsia"/>
        </w:rPr>
        <w:t>　　　　三、铅白市场发展影响因素分析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2025年中国铅白市场运行格局分析</w:t>
      </w:r>
      <w:r>
        <w:rPr>
          <w:rFonts w:hint="eastAsia"/>
        </w:rPr>
        <w:br/>
      </w:r>
      <w:r>
        <w:rPr>
          <w:rFonts w:hint="eastAsia"/>
        </w:rPr>
        <w:t>　　　　一、铅白产品生产能力分析</w:t>
      </w:r>
      <w:r>
        <w:rPr>
          <w:rFonts w:hint="eastAsia"/>
        </w:rPr>
        <w:br/>
      </w:r>
      <w:r>
        <w:rPr>
          <w:rFonts w:hint="eastAsia"/>
        </w:rPr>
        <w:t>　　　　二、铅白市场需求分析</w:t>
      </w:r>
      <w:r>
        <w:rPr>
          <w:rFonts w:hint="eastAsia"/>
        </w:rPr>
        <w:br/>
      </w:r>
      <w:r>
        <w:rPr>
          <w:rFonts w:hint="eastAsia"/>
        </w:rPr>
        <w:t>　　　　三、铅白价格走势分析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2020-2025年中国铅的碳酸盐进出口数据监测分析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2020-2025年中国铅的碳酸盐进口数据分析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2020-2025年中国铅的碳酸盐出口数据分析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2020-2025年中国铅的碳酸盐进出口国家及地区分析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2025年中国铅白行业竞争格局分析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2025年中国铅白行业集中度分析</w:t>
      </w:r>
      <w:r>
        <w:rPr>
          <w:rFonts w:hint="eastAsia"/>
        </w:rPr>
        <w:br/>
      </w:r>
      <w:r>
        <w:rPr>
          <w:rFonts w:hint="eastAsia"/>
        </w:rPr>
        <w:t>　　　　一、铅白市场集中度</w:t>
      </w:r>
      <w:r>
        <w:rPr>
          <w:rFonts w:hint="eastAsia"/>
        </w:rPr>
        <w:br/>
      </w:r>
      <w:r>
        <w:rPr>
          <w:rFonts w:hint="eastAsia"/>
        </w:rPr>
        <w:t>　　　　二、铅白生产企业分布</w:t>
      </w:r>
      <w:r>
        <w:rPr>
          <w:rFonts w:hint="eastAsia"/>
        </w:rPr>
        <w:br/>
      </w:r>
      <w:r>
        <w:rPr>
          <w:rFonts w:hint="eastAsia"/>
        </w:rPr>
        <w:t>　　第二节 2025年中国铅白行业竞争现状分析</w:t>
      </w:r>
      <w:r>
        <w:rPr>
          <w:rFonts w:hint="eastAsia"/>
        </w:rPr>
        <w:br/>
      </w:r>
      <w:r>
        <w:rPr>
          <w:rFonts w:hint="eastAsia"/>
        </w:rPr>
        <w:t>　　　　一、铅白技术竞争分析</w:t>
      </w:r>
      <w:r>
        <w:rPr>
          <w:rFonts w:hint="eastAsia"/>
        </w:rPr>
        <w:br/>
      </w:r>
      <w:r>
        <w:rPr>
          <w:rFonts w:hint="eastAsia"/>
        </w:rPr>
        <w:t>　　　　二、铅白价格竞争分析</w:t>
      </w:r>
      <w:r>
        <w:rPr>
          <w:rFonts w:hint="eastAsia"/>
        </w:rPr>
        <w:br/>
      </w:r>
      <w:r>
        <w:rPr>
          <w:rFonts w:hint="eastAsia"/>
        </w:rPr>
        <w:t>　　　　三、铅白成本竞争分析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2025-2031年中国铅白行业竞争策略分析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2025年中国铅白行业重点企业关键性数据分析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成县安信矿业有限责任公司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成县润丰工贸有限公司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成县瑜鑫矿业有限公司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成州旅游产业开发公司王磨天子山选矿厂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成县兴平矿业有限责任公司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成县水泉低品位浮选厂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集安市鑫泰矿业有限责任公司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西安天菊实业有限公司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栾川县赤土店镇敬老院福利厂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四川省汉源缘通有限责任公司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中国铅锌矿资源开发分析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三、中国铅锌资源及世界的对比分析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一、我国铅锌矿生产能力及冶炼能力对比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二、中国铅锌矿资源开采及回收效率分析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三、铅锌矿选采及利用工作存在不足之处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三、我国铅锌贫矿资源开发利用成果及问题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2025年中国珠光颜料市场运营态势分析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2025年中国珠光颜料市场运行特点分析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2025年中国珠光颜料市场运行状况分析</w:t>
      </w:r>
      <w:r>
        <w:rPr>
          <w:rFonts w:hint="eastAsia"/>
        </w:rPr>
        <w:br/>
      </w:r>
      <w:r>
        <w:rPr>
          <w:rFonts w:hint="eastAsia"/>
        </w:rPr>
        <w:t>　　第三节 2025年中国珠光颜料重点需求消费领域分析</w:t>
      </w:r>
      <w:r>
        <w:rPr>
          <w:rFonts w:hint="eastAsia"/>
        </w:rPr>
        <w:br/>
      </w:r>
      <w:r>
        <w:rPr>
          <w:rFonts w:hint="eastAsia"/>
        </w:rPr>
        <w:t>　　　　一、珠光颜料在中的应用</w:t>
      </w:r>
      <w:r>
        <w:rPr>
          <w:rFonts w:hint="eastAsia"/>
        </w:rPr>
        <w:br/>
      </w:r>
      <w:r>
        <w:rPr>
          <w:rFonts w:hint="eastAsia"/>
        </w:rPr>
        <w:t>　　　　二、珠光颜料在涂料中的应用</w:t>
      </w:r>
      <w:r>
        <w:rPr>
          <w:rFonts w:hint="eastAsia"/>
        </w:rPr>
        <w:br/>
      </w:r>
      <w:r>
        <w:rPr>
          <w:rFonts w:hint="eastAsia"/>
        </w:rPr>
        <w:t>　　　　三、珠光颜料在印刷油墨中的应用</w:t>
      </w:r>
      <w:r>
        <w:rPr>
          <w:rFonts w:hint="eastAsia"/>
        </w:rPr>
        <w:br/>
      </w:r>
      <w:r>
        <w:rPr>
          <w:rFonts w:hint="eastAsia"/>
        </w:rPr>
        <w:t>　　第四节 2025年中国珠光颜料市场价格分析</w:t>
      </w:r>
      <w:r>
        <w:rPr>
          <w:rFonts w:hint="eastAsia"/>
        </w:rPr>
        <w:br/>
      </w:r>
      <w:r>
        <w:rPr>
          <w:rFonts w:hint="eastAsia"/>
        </w:rPr>
        <w:t>　　　　一、珠光颜料价格走势分析</w:t>
      </w:r>
      <w:r>
        <w:rPr>
          <w:rFonts w:hint="eastAsia"/>
        </w:rPr>
        <w:br/>
      </w:r>
      <w:r>
        <w:rPr>
          <w:rFonts w:hint="eastAsia"/>
        </w:rPr>
        <w:t>　　　　二、影响珠光颜料价格波动的因素分析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2025年中国市场发展状况分析-</w:t>
      </w:r>
      <w:r>
        <w:rPr>
          <w:rFonts w:hint="eastAsia"/>
        </w:rPr>
        <w:br/>
      </w:r>
      <w:r>
        <w:rPr>
          <w:rFonts w:hint="eastAsia"/>
        </w:rPr>
        <w:t>　　第一节 2025年中国市场总体概况</w:t>
      </w:r>
      <w:r>
        <w:rPr>
          <w:rFonts w:hint="eastAsia"/>
        </w:rPr>
        <w:br/>
      </w:r>
      <w:r>
        <w:rPr>
          <w:rFonts w:hint="eastAsia"/>
        </w:rPr>
        <w:t>　　　　一、中国市场发展回顾</w:t>
      </w:r>
      <w:r>
        <w:rPr>
          <w:rFonts w:hint="eastAsia"/>
        </w:rPr>
        <w:br/>
      </w:r>
      <w:r>
        <w:rPr>
          <w:rFonts w:hint="eastAsia"/>
        </w:rPr>
        <w:t>　　　　二、市场发展的总体概述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三、国内市场结构分析</w:t>
      </w:r>
      <w:r>
        <w:rPr>
          <w:rFonts w:hint="eastAsia"/>
        </w:rPr>
        <w:br/>
      </w:r>
      <w:r>
        <w:rPr>
          <w:rFonts w:hint="eastAsia"/>
        </w:rPr>
        <w:t>　　　　四、2025年网购市场</w:t>
      </w:r>
      <w:r>
        <w:rPr>
          <w:rFonts w:hint="eastAsia"/>
        </w:rPr>
        <w:br/>
      </w:r>
      <w:r>
        <w:rPr>
          <w:rFonts w:hint="eastAsia"/>
        </w:rPr>
        <w:t>　　第二节 2025年中国市场消费分析</w:t>
      </w:r>
      <w:r>
        <w:rPr>
          <w:rFonts w:hint="eastAsia"/>
        </w:rPr>
        <w:br/>
      </w:r>
      <w:r>
        <w:rPr>
          <w:rFonts w:hint="eastAsia"/>
        </w:rPr>
        <w:t>　　　　一、市场消费者的构成</w:t>
      </w:r>
      <w:r>
        <w:rPr>
          <w:rFonts w:hint="eastAsia"/>
        </w:rPr>
        <w:br/>
      </w:r>
      <w:r>
        <w:rPr>
          <w:rFonts w:hint="eastAsia"/>
        </w:rPr>
        <w:t>　　　　二、市场消费的特点</w:t>
      </w:r>
      <w:r>
        <w:rPr>
          <w:rFonts w:hint="eastAsia"/>
        </w:rPr>
        <w:br/>
      </w:r>
      <w:r>
        <w:rPr>
          <w:rFonts w:hint="eastAsia"/>
        </w:rPr>
        <w:t>　　　　三、市场居民消费的构成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二、国内美容包装分析</w:t>
      </w:r>
      <w:r>
        <w:rPr>
          <w:rFonts w:hint="eastAsia"/>
        </w:rPr>
        <w:br/>
      </w:r>
      <w:r>
        <w:rPr>
          <w:rFonts w:hint="eastAsia"/>
        </w:rPr>
        <w:t>　　　　三、包装需标注所有成分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二、国内美容市场的薄弱方面</w:t>
      </w:r>
      <w:r>
        <w:rPr>
          <w:rFonts w:hint="eastAsia"/>
        </w:rPr>
        <w:br/>
      </w:r>
      <w:r>
        <w:rPr>
          <w:rFonts w:hint="eastAsia"/>
        </w:rPr>
        <w:t>　　　　三、中国市场产品质量堪忧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一、中国市场发展的建议</w:t>
      </w:r>
      <w:r>
        <w:rPr>
          <w:rFonts w:hint="eastAsia"/>
        </w:rPr>
        <w:br/>
      </w:r>
      <w:r>
        <w:rPr>
          <w:rFonts w:hint="eastAsia"/>
        </w:rPr>
        <w:t>　　　　二、国内市场的发展对策</w:t>
      </w:r>
      <w:r>
        <w:rPr>
          <w:rFonts w:hint="eastAsia"/>
        </w:rPr>
        <w:br/>
      </w:r>
      <w:r>
        <w:rPr>
          <w:rFonts w:hint="eastAsia"/>
        </w:rPr>
        <w:t>　　　　三、企业发展要集体补标识规范课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一、铅白技术走势分析</w:t>
      </w:r>
      <w:r>
        <w:rPr>
          <w:rFonts w:hint="eastAsia"/>
        </w:rPr>
        <w:br/>
      </w:r>
      <w:r>
        <w:rPr>
          <w:rFonts w:hint="eastAsia"/>
        </w:rPr>
        <w:t>　　　　二、铅白行业发展方向分析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2025-2031年中国铅白行业市场发展前景预测分析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一、铅白供给预测分析</w:t>
      </w:r>
      <w:r>
        <w:rPr>
          <w:rFonts w:hint="eastAsia"/>
        </w:rPr>
        <w:br/>
      </w:r>
      <w:r>
        <w:rPr>
          <w:rFonts w:hint="eastAsia"/>
        </w:rPr>
        <w:t>　　　　二、铅白需求预测分析</w:t>
      </w:r>
      <w:r>
        <w:rPr>
          <w:rFonts w:hint="eastAsia"/>
        </w:rPr>
        <w:br/>
      </w:r>
      <w:r>
        <w:rPr>
          <w:rFonts w:hint="eastAsia"/>
        </w:rPr>
        <w:t>　　　　三、铅白进出口形势预测分析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2025-2031年中国铅白行业市场盈利能力预测分析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2025-2031年中国铅白行业投资风险及防范措施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2025-2031年中国铅白行业投资风险分析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2025-2031年中国铅白行业投资建议分析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2025-2031年中国铅白行业投资策略分析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中智⋅林⋅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2020-2025年中国铅的碳酸盐进口国家及地区分析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成县润丰工贸有限公司负债指标走势图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成县瑜鑫矿业有限公司负债情况图</w:t>
      </w:r>
      <w:r>
        <w:rPr>
          <w:rFonts w:hint="eastAsia"/>
        </w:rPr>
        <w:br/>
      </w:r>
      <w:r>
        <w:rPr>
          <w:rFonts w:hint="eastAsia"/>
        </w:rPr>
        <w:t>　　图表 成县瑜鑫矿业有限公司负债指标走势图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成州旅游产业开发公司王磨天子山选矿厂主要经济指标走势图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成州旅游产业开发公司王磨天子山选矿厂经营收入走势图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成州旅游产业开发公司王磨天子山选矿厂盈利指标走势图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成州旅游产业开发公司王磨天子山选矿厂负债情况图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成州旅游产业开发公司王磨天子山选矿厂负债指标走势图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成州旅游产业开发公司王磨天子山选矿厂运营能力指标走势图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成州旅游产业开发公司王磨天子山选矿厂成长能力指标走势图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成县水泉低品位浮选厂主要经济指标走势图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成县水泉低品位浮选厂经营收入走势图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成县水泉低品位浮选厂盈利指标走势图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成县水泉低品位浮选厂负债情况图</w:t>
      </w:r>
      <w:r>
        <w:rPr>
          <w:rFonts w:hint="eastAsia"/>
        </w:rPr>
        <w:br/>
      </w:r>
      <w:r>
        <w:rPr>
          <w:rFonts w:hint="eastAsia"/>
        </w:rPr>
        <w:t>　　图表 成县水泉低品位浮选厂负债指标走势图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成县水泉低品位浮选厂运营能力指标走势图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成县水泉低品位浮选厂成长能力指标走势图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西安天菊实业有限公司负债情况图</w:t>
      </w:r>
      <w:r>
        <w:rPr>
          <w:rFonts w:hint="eastAsia"/>
        </w:rPr>
        <w:br/>
      </w:r>
      <w:r>
        <w:rPr>
          <w:rFonts w:hint="eastAsia"/>
        </w:rPr>
        <w:t>　　图表 西安天菊实业有限公司负债指标走势图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栾川县赤土店镇敬老院福利厂主要经济指标走势图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栾川县赤土店镇敬老院福利厂经营收入走势图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栾川县赤土店镇敬老院福利厂盈利指标走势图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栾川县赤土店镇敬老院福利厂负债情况图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栾川县赤土店镇敬老院福利厂负债指标走势图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栾川县赤土店镇敬老院福利厂运营能力指标走势图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2025-2031年中国铅白供给预测分析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2025-2031年中国铅白需求预测分析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2025-2031年中国铅白进出口形势预测分析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2025-2031年中国铅白行业市场盈利能力预测分析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77697d84b4ca6" w:history="1">
        <w:r>
          <w:rPr>
            <w:rStyle w:val="Hyperlink"/>
          </w:rPr>
          <w:t>2025年中国铅白行业现状研究分析与市场前景预测报告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77697d84b4ca6" w:history="1">
        <w:r>
          <w:rPr>
            <w:rStyle w:val="Hyperlink"/>
          </w:rPr>
          <w:t>https://www.20087.com/M_ShiYouHuaGong/28/QianBaiFaZhanXianZhuangFenXiQianJingYuCe.html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热点：铅白颜料的毒性、铅白霜、铅白制作效果图、铅白颜料的毒性、碱式碳酸铅、铅白粉、中国古代用铅历史、铅的密度、铅可以美白吗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f9fece534465c" w:history="1">
      <w:r>
        <w:rPr>
          <w:rStyle w:val="Hyperlink"/>
        </w:rPr>
        <w:t>2025年中国铅白行业现状研究分析与市场前景预测报告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QianBaiFaZhanXianZhuangFenXiQianJingYuCe.html" TargetMode="External" Id="R80877697d84b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QianBaiFaZhanXianZhuangFenXiQianJingYuCe.html" TargetMode="External" Id="Rfd5f9fece534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2025-04-23T05:16:00Z</dcterms:created>
  <dcterms:modified xsi:type="dcterms:W3CDTF">2025-04-23T06:16:00Z</dcterms:modified>
  <dc:subject>2025年中国铅白行业现状研究分析与市场前景预测报告</dc:subject>
  <dc:title>2025年中国铅白行业现状研究分析与市场前景预测报告</dc:title>
  <cp:keywords>2025年中国铅白行业现状研究分析与市场前景预测报告</cp:keywords>
  <dc:description>2025年中国铅白行业现状研究分析与市场前景预测报告</dc:description>
</cp:coreProperties>
</file>