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407066f39427b" w:history="1">
              <w:r>
                <w:rPr>
                  <w:rStyle w:val="Hyperlink"/>
                </w:rPr>
                <w:t>2024-2030年中国依米丁行业发展研究与前景分析报告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407066f39427b" w:history="1">
              <w:r>
                <w:rPr>
                  <w:rStyle w:val="Hyperlink"/>
                </w:rPr>
                <w:t>2024-2030年中国依米丁行业发展研究与前景分析报告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407066f39427b" w:history="1">
                <w:r>
                  <w:rPr>
                    <w:rStyle w:val="Hyperlink"/>
                  </w:rPr>
                  <w:t>https://www.20087.com/8/62/YiMiDingDeXianZhuangYuQianJing.html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米丁（Imidin），作为一种抗生素和抗真菌药物，主要用于治疗由特定细菌和真菌引起的感染。近年来，随着耐药性问题的加剧，依米丁因其独特的抗菌谱和较低的交叉耐药性，在临床上的应用价值日益凸显。同时，通过合成化学和药物工程的创新，依米丁的生物利用度和安全性得到改善，拓宽了其治疗范围。</w:t>
      </w:r>
      <w:r>
        <w:rPr>
          <w:rFonts w:hint="eastAsia"/>
        </w:rPr>
        <w:br/>
      </w:r>
      <w:r>
        <w:rPr>
          <w:rFonts w:hint="eastAsia"/>
        </w:rPr>
        <w:t>　　未来，依米丁的研发将更加注重克服耐药性和提高药物疗效。一方面，通过结构修饰和组合疗法，开发新型依米丁衍生物，以应对日益严重的耐药菌株；另一方面，结合药代动力学和药效学研究，优化依米丁的给药方案，如剂量、频率和持续时间，以最小化副作用和提高患者依从性。同时，探索依米丁在免疫调节和抗肿瘤领域的潜在应用，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407066f39427b" w:history="1">
        <w:r>
          <w:rPr>
            <w:rStyle w:val="Hyperlink"/>
          </w:rPr>
          <w:t>2024-2030年中国依米丁行业发展研究与前景分析报告</w:t>
        </w:r>
      </w:hyperlink>
      <w:r>
        <w:rPr>
          <w:rFonts w:hint="eastAsia"/>
        </w:rPr>
        <w:t>》是依米丁项目研究团队依托多年行业监测经验，结合我国依米丁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依米丁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依米丁行业概述</w:t>
      </w:r>
      <w:r>
        <w:rPr>
          <w:rFonts w:hint="eastAsia"/>
        </w:rPr>
        <w:br/>
      </w:r>
      <w:r>
        <w:rPr>
          <w:rFonts w:hint="eastAsia"/>
        </w:rPr>
        <w:t>　　第一节 依米丁定义与分类</w:t>
      </w:r>
      <w:r>
        <w:rPr>
          <w:rFonts w:hint="eastAsia"/>
        </w:rPr>
        <w:br/>
      </w:r>
      <w:r>
        <w:rPr>
          <w:rFonts w:hint="eastAsia"/>
        </w:rPr>
        <w:t>　　第二节 依米丁应用领域</w:t>
      </w:r>
      <w:r>
        <w:rPr>
          <w:rFonts w:hint="eastAsia"/>
        </w:rPr>
        <w:br/>
      </w:r>
      <w:r>
        <w:rPr>
          <w:rFonts w:hint="eastAsia"/>
        </w:rPr>
        <w:t>　　第三节 依米丁行业经济指标分析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依米丁产业链及经营模式分析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三、依米丁销售模式及销售渠道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全球依米丁市场发展综述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2019-2023年全球依米丁市场规模与趋势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主要国家与地区依米丁市场分析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2024-2030年全球依米丁行业发展趋势与前景预测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中国依米丁行业市场分析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2023-2024年依米丁产能与投资动态</w:t>
      </w:r>
      <w:r>
        <w:rPr>
          <w:rFonts w:hint="eastAsia"/>
        </w:rPr>
        <w:br/>
      </w:r>
      <w:r>
        <w:rPr>
          <w:rFonts w:hint="eastAsia"/>
        </w:rPr>
        <w:t>　　　　一、国内依米丁产能及利用情况</w:t>
      </w:r>
      <w:r>
        <w:rPr>
          <w:rFonts w:hint="eastAsia"/>
        </w:rPr>
        <w:br/>
      </w:r>
      <w:r>
        <w:rPr>
          <w:rFonts w:hint="eastAsia"/>
        </w:rPr>
        <w:t>　　　　二、依米丁产能扩张与投资动态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2024-2030年依米丁行业产量统计与趋势预测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一、2019-2023年依米丁行业产量数据统计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1、2019-2023年依米丁产量及增长趋势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2、2019-2023年依米丁细分产品产量及份额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二、影响依米丁产量的关键因素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三、2024-2030年依米丁产量预测</w:t>
      </w:r>
      <w:r>
        <w:rPr>
          <w:rFonts w:hint="eastAsia"/>
        </w:rPr>
        <w:br/>
      </w:r>
      <w:r>
        <w:rPr>
          <w:rFonts w:hint="eastAsia"/>
        </w:rPr>
        <w:t>　　第三节 2024-2030年依米丁市场需求与销售分析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一、2023-2024年依米丁行业需求现状</w:t>
      </w:r>
      <w:r>
        <w:rPr>
          <w:rFonts w:hint="eastAsia"/>
        </w:rPr>
        <w:br/>
      </w:r>
      <w:r>
        <w:rPr>
          <w:rFonts w:hint="eastAsia"/>
        </w:rPr>
        <w:t>　　　　二、依米丁客户群体与需求特点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三、2019-2023年依米丁行业销售规模分析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四、2024-2030年依米丁市场增长潜力与规模预测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中国依米丁细分市场与下游应用领域分析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依米丁细分市场分析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一、2023-2024年依米丁主要细分产品市场现状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依米丁下游应用与客户群体分析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一、2023-2024年依米丁各应用领域市场现状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2023-2024年中国依米丁技术发展研究</w:t>
      </w:r>
      <w:r>
        <w:rPr>
          <w:rFonts w:hint="eastAsia"/>
        </w:rPr>
        <w:br/>
      </w:r>
      <w:r>
        <w:rPr>
          <w:rFonts w:hint="eastAsia"/>
        </w:rPr>
        <w:t>　　第一节 当前依米丁技术发展现状</w:t>
      </w:r>
      <w:r>
        <w:rPr>
          <w:rFonts w:hint="eastAsia"/>
        </w:rPr>
        <w:br/>
      </w:r>
      <w:r>
        <w:rPr>
          <w:rFonts w:hint="eastAsia"/>
        </w:rPr>
        <w:t>　　第二节 国内外依米丁技术差异与原因</w:t>
      </w:r>
      <w:r>
        <w:rPr>
          <w:rFonts w:hint="eastAsia"/>
        </w:rPr>
        <w:br/>
      </w:r>
      <w:r>
        <w:rPr>
          <w:rFonts w:hint="eastAsia"/>
        </w:rPr>
        <w:t>　　第三节 依米丁技术创新与发展趋势预测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技术进步对依米丁行业的影响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依米丁价格机制与竞争策略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一、2019-2023年依米丁市场价格走势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依米丁定价策略与方法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2024-2030年依米丁价格竞争态势与趋势预测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中国依米丁行业重点区域市场研究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2023-2024年重点区域依米丁市场发展概况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二、2019-2023年依米丁市场需求规模情况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三、2024-2030年依米丁行业发展潜力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二、2019-2023年依米丁市场需求规模情况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三、2024-2030年依米丁行业发展潜力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二、2019-2023年依米丁市场需求规模情况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三、2024-2030年依米丁行业发展潜力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二、2019-2023年依米丁市场需求规模情况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三、2024-2030年依米丁行业发展潜力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二、2019-2023年依米丁市场需求规模情况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三、2024-2030年依米丁行业发展潜力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2019-2023年中国依米丁行业进出口情况分析</w:t>
      </w:r>
      <w:r>
        <w:rPr>
          <w:rFonts w:hint="eastAsia"/>
        </w:rPr>
        <w:br/>
      </w:r>
      <w:r>
        <w:rPr>
          <w:rFonts w:hint="eastAsia"/>
        </w:rPr>
        <w:t>　　第一节 依米丁行业进口情况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一、2019-2023年依米丁进口规模及增长情况</w:t>
      </w:r>
      <w:r>
        <w:rPr>
          <w:rFonts w:hint="eastAsia"/>
        </w:rPr>
        <w:br/>
      </w:r>
      <w:r>
        <w:rPr>
          <w:rFonts w:hint="eastAsia"/>
        </w:rPr>
        <w:t>　　　　二、依米丁主要进口来源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依米丁行业出口情况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一、2019-2023年依米丁出口规模及增长情况</w:t>
      </w:r>
      <w:r>
        <w:rPr>
          <w:rFonts w:hint="eastAsia"/>
        </w:rPr>
        <w:br/>
      </w:r>
      <w:r>
        <w:rPr>
          <w:rFonts w:hint="eastAsia"/>
        </w:rPr>
        <w:t>　　　　二、依米丁主要出口目的地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2019-2023年中国依米丁行业总体发展与财务状况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2019-2023年中国依米丁行业规模情况</w:t>
      </w:r>
      <w:r>
        <w:rPr>
          <w:rFonts w:hint="eastAsia"/>
        </w:rPr>
        <w:br/>
      </w:r>
      <w:r>
        <w:rPr>
          <w:rFonts w:hint="eastAsia"/>
        </w:rPr>
        <w:t>　　　　一、依米丁行业企业数量规模</w:t>
      </w:r>
      <w:r>
        <w:rPr>
          <w:rFonts w:hint="eastAsia"/>
        </w:rPr>
        <w:br/>
      </w:r>
      <w:r>
        <w:rPr>
          <w:rFonts w:hint="eastAsia"/>
        </w:rPr>
        <w:t>　　　　二、依米丁行业从业人员规模</w:t>
      </w:r>
      <w:r>
        <w:rPr>
          <w:rFonts w:hint="eastAsia"/>
        </w:rPr>
        <w:br/>
      </w:r>
      <w:r>
        <w:rPr>
          <w:rFonts w:hint="eastAsia"/>
        </w:rPr>
        <w:t>　　　　三、依米丁行业市场敏感性分析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2019-2023年中国依米丁行业财务能力分析</w:t>
      </w:r>
      <w:r>
        <w:rPr>
          <w:rFonts w:hint="eastAsia"/>
        </w:rPr>
        <w:br/>
      </w:r>
      <w:r>
        <w:rPr>
          <w:rFonts w:hint="eastAsia"/>
        </w:rPr>
        <w:t>　　　　一、依米丁行业盈利能力</w:t>
      </w:r>
      <w:r>
        <w:rPr>
          <w:rFonts w:hint="eastAsia"/>
        </w:rPr>
        <w:br/>
      </w:r>
      <w:r>
        <w:rPr>
          <w:rFonts w:hint="eastAsia"/>
        </w:rPr>
        <w:t>　　　　二、依米丁行业偿债能力</w:t>
      </w:r>
      <w:r>
        <w:rPr>
          <w:rFonts w:hint="eastAsia"/>
        </w:rPr>
        <w:br/>
      </w:r>
      <w:r>
        <w:rPr>
          <w:rFonts w:hint="eastAsia"/>
        </w:rPr>
        <w:t>　　　　三、依米丁行业营运能力</w:t>
      </w:r>
      <w:r>
        <w:rPr>
          <w:rFonts w:hint="eastAsia"/>
        </w:rPr>
        <w:br/>
      </w:r>
      <w:r>
        <w:rPr>
          <w:rFonts w:hint="eastAsia"/>
        </w:rPr>
        <w:t>　　　　四、依米丁行业发展能力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依米丁行业重点企业调研分析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二、企业依米丁业务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二、企业依米丁业务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二、企业依米丁业务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二、企业依米丁业务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二、企业依米丁业务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二、企业依米丁业务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中国依米丁行业竞争格局分析</w:t>
      </w:r>
      <w:r>
        <w:rPr>
          <w:rFonts w:hint="eastAsia"/>
        </w:rPr>
        <w:br/>
      </w:r>
      <w:r>
        <w:rPr>
          <w:rFonts w:hint="eastAsia"/>
        </w:rPr>
        <w:t>　　第一节 依米丁行业竞争格局总览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2023-2024年依米丁行业竞争力分析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2019-2023年依米丁行业企业并购活动分析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2023-2024年依米丁行业会展与招投标活动分析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一、依米丁行业会展活动及其市场影响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2024年中国依米丁企业发展企业发展策略与建议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依米丁销售模式与渠道策略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依米丁品牌与市场推广策略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依米丁研发投入与技术创新能力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依米丁合作联盟与资源整合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中国依米丁行业风险与对策</w:t>
      </w:r>
      <w:r>
        <w:rPr>
          <w:rFonts w:hint="eastAsia"/>
        </w:rPr>
        <w:br/>
      </w:r>
      <w:r>
        <w:rPr>
          <w:rFonts w:hint="eastAsia"/>
        </w:rPr>
        <w:t>　　第一节 依米丁行业SWOT分析</w:t>
      </w:r>
      <w:r>
        <w:rPr>
          <w:rFonts w:hint="eastAsia"/>
        </w:rPr>
        <w:br/>
      </w:r>
      <w:r>
        <w:rPr>
          <w:rFonts w:hint="eastAsia"/>
        </w:rPr>
        <w:t>　　　　一、依米丁行业优势</w:t>
      </w:r>
      <w:r>
        <w:rPr>
          <w:rFonts w:hint="eastAsia"/>
        </w:rPr>
        <w:br/>
      </w:r>
      <w:r>
        <w:rPr>
          <w:rFonts w:hint="eastAsia"/>
        </w:rPr>
        <w:t>　　　　二、依米丁行业劣势</w:t>
      </w:r>
      <w:r>
        <w:rPr>
          <w:rFonts w:hint="eastAsia"/>
        </w:rPr>
        <w:br/>
      </w:r>
      <w:r>
        <w:rPr>
          <w:rFonts w:hint="eastAsia"/>
        </w:rPr>
        <w:t>　　　　三、依米丁市场机会</w:t>
      </w:r>
      <w:r>
        <w:rPr>
          <w:rFonts w:hint="eastAsia"/>
        </w:rPr>
        <w:br/>
      </w:r>
      <w:r>
        <w:rPr>
          <w:rFonts w:hint="eastAsia"/>
        </w:rPr>
        <w:t>　　　　四、依米丁市场威胁</w:t>
      </w:r>
      <w:r>
        <w:rPr>
          <w:rFonts w:hint="eastAsia"/>
        </w:rPr>
        <w:br/>
      </w:r>
      <w:r>
        <w:rPr>
          <w:rFonts w:hint="eastAsia"/>
        </w:rPr>
        <w:t>　　第二节 依米丁行业风险及对策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2024-2030年中国依米丁行业前景与发展趋势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2023-2024年依米丁行业发展环境分析</w:t>
      </w:r>
      <w:r>
        <w:rPr>
          <w:rFonts w:hint="eastAsia"/>
        </w:rPr>
        <w:br/>
      </w:r>
      <w:r>
        <w:rPr>
          <w:rFonts w:hint="eastAsia"/>
        </w:rPr>
        <w:t>　　　　一、依米丁行业主管部门与监管体制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二、依米丁行业主要法律法规及政策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三、依米丁行业标准与质量监管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2024-2030年依米丁行业发展趋势与方向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2024-2030年依米丁行业发展潜力与机遇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依米丁行业研究结论与建议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中~智~林~－依米丁行业发展建议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依米丁行业类别</w:t>
      </w:r>
      <w:r>
        <w:rPr>
          <w:rFonts w:hint="eastAsia"/>
        </w:rPr>
        <w:br/>
      </w:r>
      <w:r>
        <w:rPr>
          <w:rFonts w:hint="eastAsia"/>
        </w:rPr>
        <w:t>　　图表 依米丁行业产业链调研</w:t>
      </w:r>
      <w:r>
        <w:rPr>
          <w:rFonts w:hint="eastAsia"/>
        </w:rPr>
        <w:br/>
      </w:r>
      <w:r>
        <w:rPr>
          <w:rFonts w:hint="eastAsia"/>
        </w:rPr>
        <w:t>　　图表 依米丁行业现状</w:t>
      </w:r>
      <w:r>
        <w:rPr>
          <w:rFonts w:hint="eastAsia"/>
        </w:rPr>
        <w:br/>
      </w:r>
      <w:r>
        <w:rPr>
          <w:rFonts w:hint="eastAsia"/>
        </w:rPr>
        <w:t>　　图表 依米丁行业标准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2019-2023年中国依米丁行业市场规模</w:t>
      </w:r>
      <w:r>
        <w:rPr>
          <w:rFonts w:hint="eastAsia"/>
        </w:rPr>
        <w:br/>
      </w:r>
      <w:r>
        <w:rPr>
          <w:rFonts w:hint="eastAsia"/>
        </w:rPr>
        <w:t>　　图表 2023年中国依米丁行业产能</w:t>
      </w:r>
      <w:r>
        <w:rPr>
          <w:rFonts w:hint="eastAsia"/>
        </w:rPr>
        <w:br/>
      </w:r>
      <w:r>
        <w:rPr>
          <w:rFonts w:hint="eastAsia"/>
        </w:rPr>
        <w:t>　　图表 2019-2023年中国依米丁行业产量统计</w:t>
      </w:r>
      <w:r>
        <w:rPr>
          <w:rFonts w:hint="eastAsia"/>
        </w:rPr>
        <w:br/>
      </w:r>
      <w:r>
        <w:rPr>
          <w:rFonts w:hint="eastAsia"/>
        </w:rPr>
        <w:t>　　图表 依米丁行业动态</w:t>
      </w:r>
      <w:r>
        <w:rPr>
          <w:rFonts w:hint="eastAsia"/>
        </w:rPr>
        <w:br/>
      </w:r>
      <w:r>
        <w:rPr>
          <w:rFonts w:hint="eastAsia"/>
        </w:rPr>
        <w:t>　　图表 2019-2023年中国依米丁市场需求量</w:t>
      </w:r>
      <w:r>
        <w:rPr>
          <w:rFonts w:hint="eastAsia"/>
        </w:rPr>
        <w:br/>
      </w:r>
      <w:r>
        <w:rPr>
          <w:rFonts w:hint="eastAsia"/>
        </w:rPr>
        <w:t>　　图表 2023年中国依米丁行业需求区域调研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2019-2023年中国依米丁行情</w:t>
      </w:r>
      <w:r>
        <w:rPr>
          <w:rFonts w:hint="eastAsia"/>
        </w:rPr>
        <w:br/>
      </w:r>
      <w:r>
        <w:rPr>
          <w:rFonts w:hint="eastAsia"/>
        </w:rPr>
        <w:t>　　图表 2019-2023年中国依米丁价格走势图</w:t>
      </w:r>
      <w:r>
        <w:rPr>
          <w:rFonts w:hint="eastAsia"/>
        </w:rPr>
        <w:br/>
      </w:r>
      <w:r>
        <w:rPr>
          <w:rFonts w:hint="eastAsia"/>
        </w:rPr>
        <w:t>　　图表 2019-2023年中国依米丁行业销售收入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2019-2023年中国依米丁行业盈利情况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2019-2023年中国依米丁行业利润总额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2019-2023年中国依米丁进口统计</w:t>
      </w:r>
      <w:r>
        <w:rPr>
          <w:rFonts w:hint="eastAsia"/>
        </w:rPr>
        <w:br/>
      </w:r>
      <w:r>
        <w:rPr>
          <w:rFonts w:hint="eastAsia"/>
        </w:rPr>
        <w:t>　　图表 2019-2023年中国依米丁出口统计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2019-2023年中国依米丁行业企业数量统计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**地区依米丁市场规模</w:t>
      </w:r>
      <w:r>
        <w:rPr>
          <w:rFonts w:hint="eastAsia"/>
        </w:rPr>
        <w:br/>
      </w:r>
      <w:r>
        <w:rPr>
          <w:rFonts w:hint="eastAsia"/>
        </w:rPr>
        <w:t>　　图表 **地区依米丁行业市场需求</w:t>
      </w:r>
      <w:r>
        <w:rPr>
          <w:rFonts w:hint="eastAsia"/>
        </w:rPr>
        <w:br/>
      </w:r>
      <w:r>
        <w:rPr>
          <w:rFonts w:hint="eastAsia"/>
        </w:rPr>
        <w:t>　　图表 **地区依米丁市场调研</w:t>
      </w:r>
      <w:r>
        <w:rPr>
          <w:rFonts w:hint="eastAsia"/>
        </w:rPr>
        <w:br/>
      </w:r>
      <w:r>
        <w:rPr>
          <w:rFonts w:hint="eastAsia"/>
        </w:rPr>
        <w:t>　　图表 **地区依米丁行业市场需求分析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**地区依米丁市场规模</w:t>
      </w:r>
      <w:r>
        <w:rPr>
          <w:rFonts w:hint="eastAsia"/>
        </w:rPr>
        <w:br/>
      </w:r>
      <w:r>
        <w:rPr>
          <w:rFonts w:hint="eastAsia"/>
        </w:rPr>
        <w:t>　　图表 **地区依米丁行业市场需求</w:t>
      </w:r>
      <w:r>
        <w:rPr>
          <w:rFonts w:hint="eastAsia"/>
        </w:rPr>
        <w:br/>
      </w:r>
      <w:r>
        <w:rPr>
          <w:rFonts w:hint="eastAsia"/>
        </w:rPr>
        <w:t>　　图表 **地区依米丁市场调研</w:t>
      </w:r>
      <w:r>
        <w:rPr>
          <w:rFonts w:hint="eastAsia"/>
        </w:rPr>
        <w:br/>
      </w:r>
      <w:r>
        <w:rPr>
          <w:rFonts w:hint="eastAsia"/>
        </w:rPr>
        <w:t>　　图表 **地区依米丁行业市场需求分析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依米丁行业竞争对手分析</w:t>
      </w:r>
      <w:r>
        <w:rPr>
          <w:rFonts w:hint="eastAsia"/>
        </w:rPr>
        <w:br/>
      </w:r>
      <w:r>
        <w:rPr>
          <w:rFonts w:hint="eastAsia"/>
        </w:rPr>
        <w:t>　　图表 依米丁重点企业（一）基本信息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依米丁重点企业（一）经营情况分析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依米丁重点企业（一）主要经济指标情况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依米丁重点企业（一）盈利能力情况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依米丁重点企业（一）偿债能力情况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依米丁重点企业（一）运营能力情况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依米丁重点企业（一）成长能力情况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依米丁重点企业（二）基本信息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依米丁重点企业（二）经营情况分析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依米丁重点企业（二）主要经济指标情况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依米丁重点企业（二）盈利能力情况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依米丁重点企业（二）偿债能力情况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依米丁重点企业（二）运营能力情况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依米丁重点企业（二）成长能力情况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依米丁重点企业（三）基本信息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依米丁重点企业（三）经营情况分析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依米丁重点企业（三）主要经济指标情况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依米丁重点企业（三）盈利能力情况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依米丁重点企业（三）偿债能力情况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依米丁重点企业（三）运营能力情况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依米丁重点企业（三）成长能力情况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2024-2030年中国依米丁行业产能预测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2024-2030年中国依米丁行业产量预测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2024-2030年中国依米丁市场需求预测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2024-2030年中国依米丁行业市场规模预测</w:t>
      </w:r>
      <w:r>
        <w:rPr>
          <w:rFonts w:hint="eastAsia"/>
        </w:rPr>
        <w:br/>
      </w:r>
      <w:r>
        <w:rPr>
          <w:rFonts w:hint="eastAsia"/>
        </w:rPr>
        <w:t>　　图表 依米丁行业准入条件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2024-2030年中国依米丁行业信息化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2024-2030年中国依米丁行业风险分析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2024-2030年中国依米丁行业发展趋势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2024-2030年中国依米丁市场前景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407066f39427b" w:history="1">
        <w:r>
          <w:rPr>
            <w:rStyle w:val="Hyperlink"/>
          </w:rPr>
          <w:t>2024-2030年中国依米丁行业发展研究与前景分析报告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407066f39427b" w:history="1">
        <w:r>
          <w:rPr>
            <w:rStyle w:val="Hyperlink"/>
          </w:rPr>
          <w:t>https://www.20087.com/8/62/YiMiDingDeXianZhuangYuQianJing.html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c4ad484b04bd2" w:history="1">
      <w:r>
        <w:rPr>
          <w:rStyle w:val="Hyperlink"/>
        </w:rPr>
        <w:t>2024-2030年中国依米丁行业发展研究与前景分析报告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MiDingDeXianZhuangYuQianJing.html" TargetMode="External" Id="R549407066f39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MiDingDeXianZhuangYuQianJing.html" TargetMode="External" Id="R26cc4ad484b0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2024-09-26T02:14:04Z</dcterms:created>
  <dcterms:modified xsi:type="dcterms:W3CDTF">2024-09-26T03:14:04Z</dcterms:modified>
  <dc:subject>2024-2030年中国依米丁行业发展研究与前景分析报告</dc:subject>
  <dc:title>2024-2030年中国依米丁行业发展研究与前景分析报告</dc:title>
  <cp:keywords>2024-2030年中国依米丁行业发展研究与前景分析报告</cp:keywords>
  <dc:description>2024-2030年中国依米丁行业发展研究与前景分析报告</dc:description>
</cp:coreProperties>
</file>