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d273574c0485e" w:history="1">
              <w:r>
                <w:rPr>
                  <w:rStyle w:val="Hyperlink"/>
                </w:rPr>
                <w:t>2026-2032年全球与中国六氟化钨发展现状分析及市场前景报告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d273574c0485e" w:history="1">
              <w:r>
                <w:rPr>
                  <w:rStyle w:val="Hyperlink"/>
                </w:rPr>
                <w:t>2026-2032年全球与中国六氟化钨发展现状分析及市场前景报告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d273574c0485e" w:history="1">
                <w:r>
                  <w:rPr>
                    <w:rStyle w:val="Hyperlink"/>
                  </w:rPr>
                  <w:t>https://www.20087.com/8/22/LiuFuHuaWuHangYeQianJingFenXi.html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化钨（WF₆）是一种高活性无机气体，主要用于半导体制造中的化学气相沉积（CVD）工艺，作为钨金属薄膜的前驱体，广泛应用于接触孔填充、互连层及DRAM电容电极。其高蒸气压与良好台阶覆盖能力使其在纳米级器件中保持关键作用。当前高纯六氟化钨（≥99.999%）生产需严格控制水分与颗粒物，采用特种钢瓶与双级减压输送系统以保障安全。然而，六氟化钨遇水剧烈水解生成有毒HF，对储存、运输及尾气处理提出极高要求；且随着铜互连普及，钨沉积用量在逻辑芯片中有所下降，需求增长主要来自存储器扩产。</w:t>
      </w:r>
      <w:r>
        <w:rPr>
          <w:rFonts w:hint="eastAsia"/>
        </w:rPr>
        <w:br/>
      </w:r>
      <w:r>
        <w:rPr>
          <w:rFonts w:hint="eastAsia"/>
        </w:rPr>
        <w:t>　　未来，六氟化钨将聚焦于超高纯度保障、替代前驱体探索与循环经济整合。在线纯化与智能气柜实现ppb级杂质监控；而等离子体增强CVD降低沉积温度，拓展至柔性电子应用。在可持续维度，尾气中钨与氟资源回收技术（如湿法冶金）逐步商业化。政策层面，半导体供应链安全推动本土高纯气体产能建设。长远看，尽管新材料（如钴、钌）在互连领域兴起，六氟化钨凭借成熟工艺与成本优势，在3D NAND与先进DRAM中仍将长期主导，并通过数字化气源管理系统提升使用效率，成为半导体制造气体生态的关键一环。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d273574c0485e" w:history="1">
        <w:r>
          <w:rPr>
            <w:rStyle w:val="Hyperlink"/>
          </w:rPr>
          <w:t>2026-2032年全球与中国六氟化钨发展现状分析及市场前景报告</w:t>
        </w:r>
      </w:hyperlink>
      <w:r>
        <w:rPr>
          <w:rFonts w:hint="eastAsia"/>
        </w:rPr>
        <w:t>》依托权威数据资源和长期市场监测，对六氟化钨市场现状进行了系统分析，并结合六氟化钨行业特点对未来发展趋势作出科学预判。报告深入探讨了六氟化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按产品类型细分，全球六氟化钨市场规模2021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0.9998</w:t>
      </w:r>
      <w:r>
        <w:rPr>
          <w:rFonts w:hint="eastAsia"/>
        </w:rPr>
        <w:br/>
      </w:r>
      <w:r>
        <w:rPr>
          <w:rFonts w:hint="eastAsia"/>
        </w:rPr>
        <w:t>　　　　1.3.3 0.9999</w:t>
      </w:r>
      <w:r>
        <w:rPr>
          <w:rFonts w:hint="eastAsia"/>
        </w:rPr>
        <w:br/>
      </w:r>
      <w:r>
        <w:rPr>
          <w:rFonts w:hint="eastAsia"/>
        </w:rPr>
        <w:t>　　　　1.3.4 大于99.99%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按应用细分，全球六氟化钨市场规模2021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半导体产业</w:t>
      </w:r>
      <w:r>
        <w:rPr>
          <w:rFonts w:hint="eastAsia"/>
        </w:rPr>
        <w:br/>
      </w:r>
      <w:r>
        <w:rPr>
          <w:rFonts w:hint="eastAsia"/>
        </w:rPr>
        <w:t>　　　　1.4.3 生产碳化钨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六氟化钨行业发展总体概况</w:t>
      </w:r>
      <w:r>
        <w:rPr>
          <w:rFonts w:hint="eastAsia"/>
        </w:rPr>
        <w:br/>
      </w:r>
      <w:r>
        <w:rPr>
          <w:rFonts w:hint="eastAsia"/>
        </w:rPr>
        <w:t>　　　　1.5.2 六氟化钨行业发展主要特点</w:t>
      </w:r>
      <w:r>
        <w:rPr>
          <w:rFonts w:hint="eastAsia"/>
        </w:rPr>
        <w:br/>
      </w:r>
      <w:r>
        <w:rPr>
          <w:rFonts w:hint="eastAsia"/>
        </w:rPr>
        <w:t>　　　　1.5.3 六氟化钨行业发展影响因素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六氟化钨有利因素</w:t>
      </w:r>
      <w:r>
        <w:rPr>
          <w:rFonts w:hint="eastAsia"/>
        </w:rPr>
        <w:br/>
      </w:r>
      <w:r>
        <w:rPr>
          <w:rFonts w:hint="eastAsia"/>
        </w:rPr>
        <w:t>　　　　1.5.3 .2 六氟化钨不利因素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全球市场，近三年六氟化钨主要企业占有率及排名（按销量）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六氟化钨主要企业在国际市场占有率（按销量，2023-2026）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2025年六氟化钨主要企业在国际市场排名（按销量）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全球市场主要企业六氟化钨销量（2023-2026）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全球市场，近三年六氟化钨主要企业占有率及排名（按收入）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六氟化钨主要企业在国际市场占有率（按收入，2023-2026）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2025年六氟化钨主要企业在国际市场排名（按收入）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全球市场主要企业六氟化钨销售收入（2023-2026）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全球市场主要企业六氟化钨销售价格（2023-2026）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中国市场，近三年六氟化钨主要企业占有率及排名（按销量）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六氟化钨主要企业在中国市场占有率（按销量，2023-2026）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2025年六氟化钨主要企业在中国市场排名（按销量）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中国市场主要企业六氟化钨销量（2023-2026）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中国市场，近三年六氟化钨主要企业占有率及排名（按收入）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六氟化钨主要企业在中国市场占有率（按收入，2023-2026）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2025年六氟化钨主要企业在中国市场排名（按收入）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中国市场主要企业六氟化钨销售收入（2023-2026）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全球主要厂商六氟化钨总部及产地分布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全球主要厂商成立时间及六氟化钨商业化日期</w:t>
      </w:r>
      <w:r>
        <w:rPr>
          <w:rFonts w:hint="eastAsia"/>
        </w:rPr>
        <w:br/>
      </w:r>
      <w:r>
        <w:rPr>
          <w:rFonts w:hint="eastAsia"/>
        </w:rPr>
        <w:t>　　2.8 全球主要厂商六氟化钨产品类型及应用</w:t>
      </w:r>
      <w:r>
        <w:rPr>
          <w:rFonts w:hint="eastAsia"/>
        </w:rPr>
        <w:br/>
      </w:r>
      <w:r>
        <w:rPr>
          <w:rFonts w:hint="eastAsia"/>
        </w:rPr>
        <w:t>　　2.9 六氟化钨行业集中度、竞争程度分析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六氟化钨行业集中度分析：2025年全球Top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全球六氟化钨第一梯队、第二梯队和第三梯队生产商（品牌）及市场份额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全球六氟化钨总体规模分析</w:t>
      </w:r>
      <w:r>
        <w:rPr>
          <w:rFonts w:hint="eastAsia"/>
        </w:rPr>
        <w:br/>
      </w:r>
      <w:r>
        <w:rPr>
          <w:rFonts w:hint="eastAsia"/>
        </w:rPr>
        <w:t>　　3.1 全球六氟化钨供需现状及预测（2021-2032）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全球六氟化钨产能、产量、产能利用率及发展趋势（2021-2032）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全球六氟化钨产量、需求量及发展趋势（2021-2032）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全球主要地区六氟化钨产量及发展趋势（2021-2032）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全球主要地区六氟化钨产量（2021-2026）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全球主要地区六氟化钨产量（2027-2032）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全球主要地区六氟化钨产量市场份额（2021-2032）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中国六氟化钨供需现状及预测（2021-2032）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中国六氟化钨产能、产量、产能利用率及发展趋势（2021-2032）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中国六氟化钨产量、市场需求量及发展趋势（2021-2032）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中国市场六氟化钨进出口（2021-2032）</w:t>
      </w:r>
      <w:r>
        <w:rPr>
          <w:rFonts w:hint="eastAsia"/>
        </w:rPr>
        <w:br/>
      </w:r>
      <w:r>
        <w:rPr>
          <w:rFonts w:hint="eastAsia"/>
        </w:rPr>
        <w:t>　　3.4 全球六氟化钨销量及销售额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全球市场六氟化钨销售额（2021-2032）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全球市场六氟化钨销量（2021-2032）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全球市场六氟化钨价格趋势（2021-2032）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全球六氟化钨主要地区分析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全球主要地区六氟化钨市场规模分析：2021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全球主要地区六氟化钨销售收入及市场份额（2021-2026）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全球主要地区六氟化钨销售收入预测（2027-2032）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全球主要地区六氟化钨销量分析：2021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全球主要地区六氟化钨销量及市场份额（2021-2026）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全球主要地区六氟化钨销量及市场份额预测（2027-2032）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北美市场六氟化钨销量、收入及增长率（2021-2032）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欧洲市场六氟化钨销量、收入及增长率（2021-2032）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中国市场六氟化钨销量、收入及增长率（2021-2032）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日本市场六氟化钨销量、收入及增长率（2021-2032）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东南亚市场六氟化钨销量、收入及增长率（2021-2032）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印度市场六氟化钨销量、收入及增长率（2021-2032）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南美市场六氟化钨销量、收入及增长率（2021-2032）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中东市场六氟化钨销量、收入及增长率（2021-2032）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重点企业（1）基本信息、六氟化钨生产基地、销售区域、竞争对手及市场地位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六氟化钨产品规格、参数及市场应用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六氟化钨销量、收入、价格及毛利率（2021-2026）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重点企业（2）基本信息、六氟化钨生产基地、销售区域、竞争对手及市场地位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六氟化钨产品规格、参数及市场应用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六氟化钨销量、收入、价格及毛利率（2021-2026）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重点企业（3）基本信息、六氟化钨生产基地、销售区域、竞争对手及市场地位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六氟化钨产品规格、参数及市场应用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六氟化钨销量、收入、价格及毛利率（2021-2026）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重点企业（4）基本信息、六氟化钨生产基地、销售区域、竞争对手及市场地位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六氟化钨产品规格、参数及市场应用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六氟化钨销量、收入、价格及毛利率（2021-2026）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重点企业（5）基本信息、六氟化钨生产基地、销售区域、竞争对手及市场地位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六氟化钨产品规格、参数及市场应用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六氟化钨销量、收入、价格及毛利率（2021-2026）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不同产品类型六氟化钨分析</w:t>
      </w:r>
      <w:r>
        <w:rPr>
          <w:rFonts w:hint="eastAsia"/>
        </w:rPr>
        <w:br/>
      </w:r>
      <w:r>
        <w:rPr>
          <w:rFonts w:hint="eastAsia"/>
        </w:rPr>
        <w:t>　　6.1 全球不同产品类型六氟化钨销量（2021-2032）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全球不同产品类型六氟化钨销量及市场份额（2021-2026）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全球不同产品类型六氟化钨销量预测（2027-2032）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全球不同产品类型六氟化钨收入（2021-2032）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全球不同产品类型六氟化钨收入及市场份额（2021-2026）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全球不同产品类型六氟化钨收入预测（2027-2032）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全球不同产品类型六氟化钨价格走势（2021-2032）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中国不同产品类型六氟化钨销量（2021-2032）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中国不同产品类型六氟化钨销量及市场份额（2021-2026）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中国不同产品类型六氟化钨销量预测（2027-2032）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中国不同产品类型六氟化钨收入（2021-2032）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中国不同产品类型六氟化钨收入及市场份额（2021-2026）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中国不同产品类型六氟化钨收入预测（2027-2032）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不同应用六氟化钨分析</w:t>
      </w:r>
      <w:r>
        <w:rPr>
          <w:rFonts w:hint="eastAsia"/>
        </w:rPr>
        <w:br/>
      </w:r>
      <w:r>
        <w:rPr>
          <w:rFonts w:hint="eastAsia"/>
        </w:rPr>
        <w:t>　　7.1 全球不同应用六氟化钨销量（2021-2032）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全球不同应用六氟化钨销量及市场份额（2021-2026）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全球不同应用六氟化钨销量预测（2027-2032）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全球不同应用六氟化钨收入（2021-2032）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全球不同应用六氟化钨收入及市场份额（2021-2026）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全球不同应用六氟化钨收入预测（2027-2032）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全球不同应用六氟化钨价格走势（2021-2032）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中国不同应用六氟化钨销量（2021-2032）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中国不同应用六氟化钨销量及市场份额（2021-2026）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中国不同应用六氟化钨销量预测（2027-2032）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中国不同应用六氟化钨收入（2021-2032）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中国不同应用六氟化钨收入及市场份额（2021-2026）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中国不同应用六氟化钨收入预测（2027-2032）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六氟化钨行业发展趋势</w:t>
      </w:r>
      <w:r>
        <w:rPr>
          <w:rFonts w:hint="eastAsia"/>
        </w:rPr>
        <w:br/>
      </w:r>
      <w:r>
        <w:rPr>
          <w:rFonts w:hint="eastAsia"/>
        </w:rPr>
        <w:t>　　8.2 六氟化钨行业主要驱动因素</w:t>
      </w:r>
      <w:r>
        <w:rPr>
          <w:rFonts w:hint="eastAsia"/>
        </w:rPr>
        <w:br/>
      </w:r>
      <w:r>
        <w:rPr>
          <w:rFonts w:hint="eastAsia"/>
        </w:rPr>
        <w:t>　　8.3 六氟化钨中国企业SWOT分析</w:t>
      </w:r>
      <w:r>
        <w:rPr>
          <w:rFonts w:hint="eastAsia"/>
        </w:rPr>
        <w:br/>
      </w:r>
      <w:r>
        <w:rPr>
          <w:rFonts w:hint="eastAsia"/>
        </w:rPr>
        <w:t>　　8.4 中国六氟化钨行业政策环境分析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六氟化钨行业产业链简介</w:t>
      </w:r>
      <w:r>
        <w:rPr>
          <w:rFonts w:hint="eastAsia"/>
        </w:rPr>
        <w:br/>
      </w:r>
      <w:r>
        <w:rPr>
          <w:rFonts w:hint="eastAsia"/>
        </w:rPr>
        <w:t>　　　　9.1.1 六氟化钨行业供应链分析</w:t>
      </w:r>
      <w:r>
        <w:rPr>
          <w:rFonts w:hint="eastAsia"/>
        </w:rPr>
        <w:br/>
      </w:r>
      <w:r>
        <w:rPr>
          <w:rFonts w:hint="eastAsia"/>
        </w:rPr>
        <w:t>　　　　9.1.2 六氟化钨主要原料及供应情况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六氟化钨行业采购模式</w:t>
      </w:r>
      <w:r>
        <w:rPr>
          <w:rFonts w:hint="eastAsia"/>
        </w:rPr>
        <w:br/>
      </w:r>
      <w:r>
        <w:rPr>
          <w:rFonts w:hint="eastAsia"/>
        </w:rPr>
        <w:t>　　9.3 六氟化钨行业生产模式</w:t>
      </w:r>
      <w:r>
        <w:rPr>
          <w:rFonts w:hint="eastAsia"/>
        </w:rPr>
        <w:br/>
      </w:r>
      <w:r>
        <w:rPr>
          <w:rFonts w:hint="eastAsia"/>
        </w:rPr>
        <w:t>　　9.4 六氟化钨行业销售模式及销售渠道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按产品类型细分，全球六氟化钨市场规模2021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按应用细分，全球六氟化钨市场规模（CAGR）2021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六氟化钨行业发展主要特点</w:t>
      </w:r>
      <w:r>
        <w:rPr>
          <w:rFonts w:hint="eastAsia"/>
        </w:rPr>
        <w:br/>
      </w:r>
      <w:r>
        <w:rPr>
          <w:rFonts w:hint="eastAsia"/>
        </w:rPr>
        <w:t>　　表 4： 六氟化钨行业发展有利因素分析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六氟化钨行业发展不利因素分析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进入六氟化钨行业壁垒</w:t>
      </w:r>
      <w:r>
        <w:rPr>
          <w:rFonts w:hint="eastAsia"/>
        </w:rPr>
        <w:br/>
      </w:r>
      <w:r>
        <w:rPr>
          <w:rFonts w:hint="eastAsia"/>
        </w:rPr>
        <w:t>　　表 7： 六氟化钨主要企业在国际市场占有率（按销量，2023-2026）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2025年六氟化钨主要企业在国际市场排名（按销量）&amp;（吨）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全球市场主要企业六氟化钨销量（2023-2026）&amp;（吨）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六氟化钨主要企业在国际市场占有率（按收入，2023-2026）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2025年六氟化钨主要企业在国际市场排名（按收入）&amp;（万元）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全球市场主要企业六氟化钨销售收入（2023-2026）&amp;（万元）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全球市场主要企业六氟化钨销售价格（2023-2026）&amp;（元/千克）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六氟化钨主要企业在中国市场占有率（按销量，2023-2026）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2025年六氟化钨主要企业在中国市场排名（按销量）&amp;（吨）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中国市场主要企业六氟化钨销量（2023-2026）&amp;（吨）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六氟化钨主要企业在中国市场占有率（按收入，2023-2026）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2025年六氟化钨主要企业在中国市场排名（按收入）&amp;（万元）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中国市场主要企业六氟化钨销售收入（2023-2026）&amp;（万元）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全球主要厂商六氟化钨总部及产地分布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全球主要厂商成立时间及六氟化钨商业化日期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全球主要厂商六氟化钨产品类型及应用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2025年全球六氟化钨主要厂商市场地位（第一梯队、第二梯队和第三梯队）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全球六氟化钨市场投资、并购等现状分析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全球主要地区六氟化钨产量增速（CAGR）：（2021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全球主要地区六氟化钨产量（2021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全球主要地区六氟化钨产量（2021-2026）&amp;（吨）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全球主要地区六氟化钨产量（2027-2032）&amp;（吨）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全球主要地区六氟化钨产量市场份额（2021-2026）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全球主要地区六氟化钨产量市场份额（2027-2032）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中国市场六氟化钨产量、销量、进出口（2021-2026）&amp;（吨）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中国市场六氟化钨产量、销量、进出口预测（2027-2032）&amp;（吨）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全球主要地区六氟化钨销售收入增速：（2021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全球主要地区六氟化钨销售收入（2021-2026）&amp;（万元）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全球主要地区六氟化钨销售收入市场份额（2021-2026）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全球主要地区六氟化钨收入（2027-2032）&amp;（万元）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全球主要地区六氟化钨收入市场份额（2027-2032）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全球主要地区六氟化钨销量（吨）：2021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全球主要地区六氟化钨销量（2021-2026）&amp;（吨）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全球主要地区六氟化钨销量市场份额（2021-2026）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全球主要地区六氟化钨销量（2027-2032）&amp;（吨）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全球主要地区六氟化钨销量份额（2027-2032）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六氟化钨生产基地、销售区域、竞争对手及市场地位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六氟化钨产品规格、参数及市场应用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六氟化钨销量（吨）、收入（万元）、价格（元/千克）及毛利率（2021-2026）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六氟化钨生产基地、销售区域、竞争对手及市场地位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六氟化钨产品规格、参数及市场应用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六氟化钨销量（吨）、收入（万元）、价格（元/千克）及毛利率（2021-2026）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六氟化钨生产基地、销售区域、竞争对手及市场地位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六氟化钨产品规格、参数及市场应用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六氟化钨销量（吨）、收入（万元）、价格（元/千克）及毛利率（2021-2026）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六氟化钨生产基地、销售区域、竞争对手及市场地位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六氟化钨产品规格、参数及市场应用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六氟化钨销量（吨）、收入（万元）、价格（元/千克）及毛利率（2021-2026）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六氟化钨生产基地、销售区域、竞争对手及市场地位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六氟化钨产品规格、参数及市场应用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六氟化钨销量（吨）、收入（万元）、价格（元/千克）及毛利率（2021-2026）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全球不同产品类型六氟化钨销量（2021-2026）&amp;（吨）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全球不同产品类型六氟化钨销量市场份额（2021-2026）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全球不同产品类型六氟化钨销量预测（2027-2032）&amp;（吨）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全球市场不同产品类型六氟化钨销量市场份额预测（2027-2032）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全球不同产品类型六氟化钨收入（2021-2026）&amp;（万元）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全球不同产品类型六氟化钨收入市场份额（2021-2026）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全球不同产品类型六氟化钨收入预测（2027-2032）&amp;（万元）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全球不同产品类型六氟化钨收入市场份额预测（2027-2032）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中国不同产品类型六氟化钨销量（2021-2026）&amp;（吨）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中国不同产品类型六氟化钨销量市场份额（2021-2026）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中国不同产品类型六氟化钨销量预测（2027-2032）&amp;（吨）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全球市场不同产品类型六氟化钨销量市场份额预测（2027-2032）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中国不同产品类型六氟化钨收入（2021-2026）&amp;（万元）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中国不同产品类型六氟化钨收入市场份额（2021-2026）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中国不同产品类型六氟化钨收入预测（2027-2032）&amp;（万元）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中国不同产品类型六氟化钨收入市场份额预测（2027-2032）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全球不同应用六氟化钨销量（2021-2026）&amp;（吨）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全球不同应用六氟化钨销量市场份额（2021-2026）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全球不同应用六氟化钨销量预测（2027-2032）&amp;（吨）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全球市场不同应用六氟化钨销量市场份额预测（2027-2032）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全球不同应用六氟化钨收入（2021-2026）&amp;（万元）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全球不同应用六氟化钨收入市场份额（2021-2026）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全球不同应用六氟化钨收入预测（2027-2032）&amp;（万元）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全球不同应用六氟化钨收入市场份额预测（2027-2032）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中国不同应用六氟化钨销量（2021-2026）&amp;（吨）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中国不同应用六氟化钨销量市场份额（2021-2026）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中国不同应用六氟化钨销量预测（2027-2032）&amp;（吨）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中国市场不同应用六氟化钨销量市场份额预测（2027-2032）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中国不同应用六氟化钨收入（2021-2026）&amp;（万元）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中国不同应用六氟化钨收入市场份额（2021-2026）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中国不同应用六氟化钨收入预测（2027-2032）&amp;（万元）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中国不同应用六氟化钨收入市场份额预测（2027-2032）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六氟化钨行业发展趋势</w:t>
      </w:r>
      <w:r>
        <w:rPr>
          <w:rFonts w:hint="eastAsia"/>
        </w:rPr>
        <w:br/>
      </w:r>
      <w:r>
        <w:rPr>
          <w:rFonts w:hint="eastAsia"/>
        </w:rPr>
        <w:t>　　表 101： 六氟化钨行业主要驱动因素</w:t>
      </w:r>
      <w:r>
        <w:rPr>
          <w:rFonts w:hint="eastAsia"/>
        </w:rPr>
        <w:br/>
      </w:r>
      <w:r>
        <w:rPr>
          <w:rFonts w:hint="eastAsia"/>
        </w:rPr>
        <w:t>　　表 102： 六氟化钨行业供应链分析</w:t>
      </w:r>
      <w:r>
        <w:rPr>
          <w:rFonts w:hint="eastAsia"/>
        </w:rPr>
        <w:br/>
      </w:r>
      <w:r>
        <w:rPr>
          <w:rFonts w:hint="eastAsia"/>
        </w:rPr>
        <w:t>　　表 103： 六氟化钨上游原料供应商</w:t>
      </w:r>
      <w:r>
        <w:rPr>
          <w:rFonts w:hint="eastAsia"/>
        </w:rPr>
        <w:br/>
      </w:r>
      <w:r>
        <w:rPr>
          <w:rFonts w:hint="eastAsia"/>
        </w:rPr>
        <w:t>　　表 104： 六氟化钨主要地区不同应用客户分析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六氟化钨典型经销商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六氟化钨产品图片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全球不同产品类型六氟化钨销售额2021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全球不同产品类型六氟化钨市场份额2025 &amp; 2032</w:t>
      </w:r>
      <w:r>
        <w:rPr>
          <w:rFonts w:hint="eastAsia"/>
        </w:rPr>
        <w:br/>
      </w:r>
      <w:r>
        <w:rPr>
          <w:rFonts w:hint="eastAsia"/>
        </w:rPr>
        <w:t>　　图 4： 0.9998产品图片</w:t>
      </w:r>
      <w:r>
        <w:rPr>
          <w:rFonts w:hint="eastAsia"/>
        </w:rPr>
        <w:br/>
      </w:r>
      <w:r>
        <w:rPr>
          <w:rFonts w:hint="eastAsia"/>
        </w:rPr>
        <w:t>　　图 5： 0.9999产品图片</w:t>
      </w:r>
      <w:r>
        <w:rPr>
          <w:rFonts w:hint="eastAsia"/>
        </w:rPr>
        <w:br/>
      </w:r>
      <w:r>
        <w:rPr>
          <w:rFonts w:hint="eastAsia"/>
        </w:rPr>
        <w:t>　　图 6： 大于99.99%产品图片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全球不同应用六氟化钨市场份额2025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半导体产业</w:t>
      </w:r>
      <w:r>
        <w:rPr>
          <w:rFonts w:hint="eastAsia"/>
        </w:rPr>
        <w:br/>
      </w:r>
      <w:r>
        <w:rPr>
          <w:rFonts w:hint="eastAsia"/>
        </w:rPr>
        <w:t>　　图 10： 生产碳化钨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2025年全球前五大生产商六氟化钨市场份额</w:t>
      </w:r>
      <w:r>
        <w:rPr>
          <w:rFonts w:hint="eastAsia"/>
        </w:rPr>
        <w:br/>
      </w:r>
      <w:r>
        <w:rPr>
          <w:rFonts w:hint="eastAsia"/>
        </w:rPr>
        <w:t>　　图 13： 2025年全球六氟化钨第一梯队、第二梯队和第三梯队厂商及市场份额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全球六氟化钨产能、产量、产能利用率及发展趋势（2021-2032）&amp;（吨）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全球六氟化钨产量、需求量及发展趋势（2021-2032）&amp;（吨）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全球主要地区六氟化钨产量市场份额（2021-2032）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中国六氟化钨产能、产量、产能利用率及发展趋势（2021-2032）&amp;（吨）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中国六氟化钨产量、市场需求量及发展趋势（2021-2032）&amp;（吨）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全球六氟化钨市场销售额及增长率：（2021-2032）&amp;（万元）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全球市场六氟化钨市场规模：2021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全球市场六氟化钨销量及增长率（2021-2032）&amp;（吨）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全球市场六氟化钨价格趋势（2021-2032）&amp;（元/千克）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全球主要地区六氟化钨销售收入（2021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全球主要地区六氟化钨销售收入市场份额（2021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北美市场六氟化钨销量及增长率（2021-2032）&amp;（吨）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北美市场六氟化钨收入及增长率（2021-2032）&amp;（万元）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欧洲市场六氟化钨销量及增长率（2021-2032）&amp;（吨）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欧洲市场六氟化钨收入及增长率（2021-2032）&amp;（万元）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中国市场六氟化钨销量及增长率（2021-2032）&amp;（吨）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中国市场六氟化钨收入及增长率（2021-2032）&amp;（万元）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日本市场六氟化钨销量及增长率（2021-2032）&amp;（吨）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日本市场六氟化钨收入及增长率（2021-2032）&amp;（万元）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东南亚市场六氟化钨销量及增长率（2021-2032）&amp;（吨）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东南亚市场六氟化钨收入及增长率（2021-2032）&amp;（万元）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印度市场六氟化钨销量及增长率（2021-2032）&amp;（吨）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印度市场六氟化钨收入及增长率（2021-2032）&amp;（万元）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南美市场六氟化钨销量及增长率（2021-2032）&amp;（吨）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南美市场六氟化钨收入及增长率（2021-2032）&amp;（万元）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中东市场六氟化钨销量及增长率（2021-2032）&amp;（吨）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中东市场六氟化钨收入及增长率（2021-2032）&amp;（万元）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全球不同产品类型六氟化钨价格走势（2021-2032）&amp;（元/千克）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全球不同应用六氟化钨价格走势（2021-2032）&amp;（元/千克）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六氟化钨中国企业SWOT分析</w:t>
      </w:r>
      <w:r>
        <w:rPr>
          <w:rFonts w:hint="eastAsia"/>
        </w:rPr>
        <w:br/>
      </w:r>
      <w:r>
        <w:rPr>
          <w:rFonts w:hint="eastAsia"/>
        </w:rPr>
        <w:t>　　图 44： 六氟化钨产业链</w:t>
      </w:r>
      <w:r>
        <w:rPr>
          <w:rFonts w:hint="eastAsia"/>
        </w:rPr>
        <w:br/>
      </w:r>
      <w:r>
        <w:rPr>
          <w:rFonts w:hint="eastAsia"/>
        </w:rPr>
        <w:t>　　图 45： 六氟化钨行业采购模式分析</w:t>
      </w:r>
      <w:r>
        <w:rPr>
          <w:rFonts w:hint="eastAsia"/>
        </w:rPr>
        <w:br/>
      </w:r>
      <w:r>
        <w:rPr>
          <w:rFonts w:hint="eastAsia"/>
        </w:rPr>
        <w:t>　　图 46： 六氟化钨行业生产模式</w:t>
      </w:r>
      <w:r>
        <w:rPr>
          <w:rFonts w:hint="eastAsia"/>
        </w:rPr>
        <w:br/>
      </w:r>
      <w:r>
        <w:rPr>
          <w:rFonts w:hint="eastAsia"/>
        </w:rPr>
        <w:t>　　图 47： 六氟化钨行业销售模式分析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d273574c0485e" w:history="1">
        <w:r>
          <w:rPr>
            <w:rStyle w:val="Hyperlink"/>
          </w:rPr>
          <w:t>2026-2032年全球与中国六氟化钨发展现状分析及市场前景报告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d273574c0485e" w:history="1">
        <w:r>
          <w:rPr>
            <w:rStyle w:val="Hyperlink"/>
          </w:rPr>
          <w:t>https://www.20087.com/8/22/LiuFuHuaWuHangYeQianJingFenXi.html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热点：六氟化钨干什么用的、六氟化钨用途、四氟化碳、六氟化钨是什么、氢氧化金、六氟化钨百度百科、三氟化溴的空间构型、六氟化钨价格、六氟化钨是离子化合物吗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9c783244a489a" w:history="1">
      <w:r>
        <w:rPr>
          <w:rStyle w:val="Hyperlink"/>
        </w:rPr>
        <w:t>2026-2032年全球与中国六氟化钨发展现状分析及市场前景报告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iuFuHuaWuHangYeQianJingFenXi.html" TargetMode="External" Id="R159d273574c0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iuFuHuaWuHangYeQianJingFenXi.html" TargetMode="External" Id="R95a9c783244a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2026-01-01T03:09:37Z</dcterms:created>
  <dcterms:modified xsi:type="dcterms:W3CDTF">2026-01-01T04:09:37Z</dcterms:modified>
  <dc:subject>2026-2032年全球与中国六氟化钨发展现状分析及市场前景报告</dc:subject>
  <dc:title>2026-2032年全球与中国六氟化钨发展现状分析及市场前景报告</dc:title>
  <cp:keywords>2026-2032年全球与中国六氟化钨发展现状分析及市场前景报告</cp:keywords>
  <dc:description>2026-2032年全球与中国六氟化钨发展现状分析及市场前景报告</dc:description>
</cp:coreProperties>
</file>