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8aa84acc3461d" w:history="1">
              <w:r>
                <w:rPr>
                  <w:rStyle w:val="Hyperlink"/>
                </w:rPr>
                <w:t>中国制药自动化行业发展调研与市场前景预测报告（2025-2031年）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8aa84acc3461d" w:history="1">
              <w:r>
                <w:rPr>
                  <w:rStyle w:val="Hyperlink"/>
                </w:rPr>
                <w:t>中国制药自动化行业发展调研与市场前景预测报告（2025-2031年）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8aa84acc3461d" w:history="1">
                <w:r>
                  <w:rPr>
                    <w:rStyle w:val="Hyperlink"/>
                  </w:rPr>
                  <w:t>https://www.20087.com/8/12/ZhiYaoZiDongHuaDeFaZhanQuShi.html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自动化涵盖了从原料处理、生产、包装到质量控制的整个制药过程，旨在提高生产效率、减少人为错误和确保药品质量。近年来，随着工业4.0概念的推广，制药行业正经历一场自动化和数字化的革命。从机器人手臂到智能物流系统，从连续制造到物联网（IoT）技术，制药自动化正以前所未有的速度发展。</w:t>
      </w:r>
      <w:r>
        <w:rPr>
          <w:rFonts w:hint="eastAsia"/>
        </w:rPr>
        <w:br/>
      </w:r>
      <w:r>
        <w:rPr>
          <w:rFonts w:hint="eastAsia"/>
        </w:rPr>
        <w:t>　　未来，制药自动化将更加注重集成化和智能化。通过云计算和大数据分析，制药生产线将实现更紧密的数据集成和实时监控，提高决策速度和灵活性。同时，人工智能和机器学习的应用将优化生产流程，实现预测性维护和自适应控制，减少停机时间和成本。此外，个性化药物的生产将推动自动化技术的进一步创新，如灵活的生产线设计和快速转换能力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8aa84acc3461d" w:history="1">
        <w:r>
          <w:rPr>
            <w:rStyle w:val="Hyperlink"/>
          </w:rPr>
          <w:t>中国制药自动化行业发展调研与市场前景预测报告（2025-2031年）</w:t>
        </w:r>
      </w:hyperlink>
      <w:r>
        <w:rPr>
          <w:rFonts w:hint="eastAsia"/>
        </w:rPr>
        <w:t>》系统分析了制药自动化行业的现状，全面梳理了制药自动化市场需求、市场规模、产业链结构及价格体系，详细解读了制药自动化细分市场特点。报告结合权威数据，科学预测了制药自动化市场前景与发展趋势，客观分析了品牌竞争格局、市场集中度及重点企业的运营表现，并指出了制药自动化行业面临的机遇与风险。为制药自动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制药自动化行业发展概述</w:t>
      </w:r>
      <w:r>
        <w:rPr>
          <w:rFonts w:hint="eastAsia"/>
        </w:rPr>
        <w:br/>
      </w:r>
      <w:r>
        <w:rPr>
          <w:rFonts w:hint="eastAsia"/>
        </w:rPr>
        <w:t>　　第一节 制药自动化定义</w:t>
      </w:r>
      <w:r>
        <w:rPr>
          <w:rFonts w:hint="eastAsia"/>
        </w:rPr>
        <w:br/>
      </w:r>
      <w:r>
        <w:rPr>
          <w:rFonts w:hint="eastAsia"/>
        </w:rPr>
        <w:t>　　第二节 制药自动化行业产品分类及应用情况</w:t>
      </w:r>
      <w:r>
        <w:rPr>
          <w:rFonts w:hint="eastAsia"/>
        </w:rPr>
        <w:br/>
      </w:r>
      <w:r>
        <w:rPr>
          <w:rFonts w:hint="eastAsia"/>
        </w:rPr>
        <w:t>　　　　一、plc产品</w:t>
      </w:r>
      <w:r>
        <w:rPr>
          <w:rFonts w:hint="eastAsia"/>
        </w:rPr>
        <w:br/>
      </w:r>
      <w:r>
        <w:rPr>
          <w:rFonts w:hint="eastAsia"/>
        </w:rPr>
        <w:t>　　　　二、hmi产品</w:t>
      </w:r>
      <w:r>
        <w:rPr>
          <w:rFonts w:hint="eastAsia"/>
        </w:rPr>
        <w:br/>
      </w:r>
      <w:r>
        <w:rPr>
          <w:rFonts w:hint="eastAsia"/>
        </w:rPr>
        <w:t>　　　　三、ipc产品</w:t>
      </w:r>
      <w:r>
        <w:rPr>
          <w:rFonts w:hint="eastAsia"/>
        </w:rPr>
        <w:br/>
      </w:r>
      <w:r>
        <w:rPr>
          <w:rFonts w:hint="eastAsia"/>
        </w:rPr>
        <w:t>　　　　四、dcs产品</w:t>
      </w:r>
      <w:r>
        <w:rPr>
          <w:rFonts w:hint="eastAsia"/>
        </w:rPr>
        <w:br/>
      </w:r>
      <w:r>
        <w:rPr>
          <w:rFonts w:hint="eastAsia"/>
        </w:rPr>
        <w:t>　　　　五、scada产品</w:t>
      </w:r>
      <w:r>
        <w:rPr>
          <w:rFonts w:hint="eastAsia"/>
        </w:rPr>
        <w:br/>
      </w:r>
      <w:r>
        <w:rPr>
          <w:rFonts w:hint="eastAsia"/>
        </w:rPr>
        <w:t>　　第三节 制药自动化行业标准与规范</w:t>
      </w:r>
      <w:r>
        <w:rPr>
          <w:rFonts w:hint="eastAsia"/>
        </w:rPr>
        <w:br/>
      </w:r>
      <w:r>
        <w:rPr>
          <w:rFonts w:hint="eastAsia"/>
        </w:rPr>
        <w:t>　　　　一、gamp</w:t>
      </w:r>
      <w:r>
        <w:rPr>
          <w:rFonts w:hint="eastAsia"/>
        </w:rPr>
        <w:br/>
      </w:r>
      <w:r>
        <w:rPr>
          <w:rFonts w:hint="eastAsia"/>
        </w:rPr>
        <w:t>　　　　二、csv</w:t>
      </w:r>
      <w:r>
        <w:rPr>
          <w:rFonts w:hint="eastAsia"/>
        </w:rPr>
        <w:br/>
      </w:r>
      <w:r>
        <w:rPr>
          <w:rFonts w:hint="eastAsia"/>
        </w:rPr>
        <w:t>　　　　三、fda21cfrpart</w:t>
      </w:r>
      <w:r>
        <w:rPr>
          <w:rFonts w:hint="eastAsia"/>
        </w:rPr>
        <w:br/>
      </w:r>
      <w:r>
        <w:rPr>
          <w:rFonts w:hint="eastAsia"/>
        </w:rPr>
        <w:t>　　第四节 制药自动化供应商分类</w:t>
      </w:r>
      <w:r>
        <w:rPr>
          <w:rFonts w:hint="eastAsia"/>
        </w:rPr>
        <w:br/>
      </w:r>
      <w:r>
        <w:rPr>
          <w:rFonts w:hint="eastAsia"/>
        </w:rPr>
        <w:t>　　　　一、代理公司</w:t>
      </w:r>
      <w:r>
        <w:rPr>
          <w:rFonts w:hint="eastAsia"/>
        </w:rPr>
        <w:br/>
      </w:r>
      <w:r>
        <w:rPr>
          <w:rFonts w:hint="eastAsia"/>
        </w:rPr>
        <w:t>　　　　二、专业制药机械生产厂家</w:t>
      </w:r>
      <w:r>
        <w:rPr>
          <w:rFonts w:hint="eastAsia"/>
        </w:rPr>
        <w:br/>
      </w:r>
      <w:r>
        <w:rPr>
          <w:rFonts w:hint="eastAsia"/>
        </w:rPr>
        <w:t>　　　　三、专业自动化控制系统解决方案公司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制药自动化行业市场环境及影响分析（pest）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制药自动化行业政治法律环境（p）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　　1、《处方药与非处方药分类管理办法》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5、《药品生产质量管理规范》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6、《药品经营质量管理规范》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7、药品质量管理的重要标准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一、制药自动化产业社会环境</w:t>
      </w:r>
      <w:r>
        <w:rPr>
          <w:rFonts w:hint="eastAsia"/>
        </w:rPr>
        <w:br/>
      </w:r>
      <w:r>
        <w:rPr>
          <w:rFonts w:hint="eastAsia"/>
        </w:rPr>
        <w:t>　　　　　　1、产业环境</w:t>
      </w:r>
      <w:r>
        <w:rPr>
          <w:rFonts w:hint="eastAsia"/>
        </w:rPr>
        <w:br/>
      </w:r>
      <w:r>
        <w:rPr>
          <w:rFonts w:hint="eastAsia"/>
        </w:rPr>
        <w:t>　　　　　　2、人口环境分析</w:t>
      </w:r>
      <w:r>
        <w:rPr>
          <w:rFonts w:hint="eastAsia"/>
        </w:rPr>
        <w:br/>
      </w:r>
      <w:r>
        <w:rPr>
          <w:rFonts w:hint="eastAsia"/>
        </w:rPr>
        <w:t>　　　　　　3、教育环境分析</w:t>
      </w:r>
      <w:r>
        <w:rPr>
          <w:rFonts w:hint="eastAsia"/>
        </w:rPr>
        <w:br/>
      </w:r>
      <w:r>
        <w:rPr>
          <w:rFonts w:hint="eastAsia"/>
        </w:rPr>
        <w:t>　　　　　　4、文化环境分析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二、主要技术分析</w:t>
      </w:r>
      <w:r>
        <w:rPr>
          <w:rFonts w:hint="eastAsia"/>
        </w:rPr>
        <w:br/>
      </w:r>
      <w:r>
        <w:rPr>
          <w:rFonts w:hint="eastAsia"/>
        </w:rPr>
        <w:t>　　　　三、技术发展动向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我国制药自动化行业运行现状分析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我国制药自动化行业发展状况分析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一、我国制药自动化行业发展历程和阶段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二、我国制药自动化行业发展概况及特点</w:t>
      </w:r>
      <w:r>
        <w:rPr>
          <w:rFonts w:hint="eastAsia"/>
        </w:rPr>
        <w:br/>
      </w:r>
      <w:r>
        <w:rPr>
          <w:rFonts w:hint="eastAsia"/>
        </w:rPr>
        <w:t>　　第二节 2020-2025年制药自动化行业运行现状分析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一、我国制药自动化行业投资规模分析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二、我国制药自动化行业资产规模分析</w:t>
      </w:r>
      <w:r>
        <w:rPr>
          <w:rFonts w:hint="eastAsia"/>
        </w:rPr>
        <w:br/>
      </w:r>
      <w:r>
        <w:rPr>
          <w:rFonts w:hint="eastAsia"/>
        </w:rPr>
        <w:t>　　　　三、我国制药自动化行业市场规模分析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2020-2025年中国制药自动化行业相关企业分析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2025-2031年制药自动化行业市场经营情况分析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2025年制药自动化市场走向分析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2020-2025年我国制药自动化行业市场销售收入分析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2020-2025年我国制药自动化行业成长能力分析</w:t>
      </w:r>
      <w:r>
        <w:rPr>
          <w:rFonts w:hint="eastAsia"/>
        </w:rPr>
        <w:br/>
      </w:r>
      <w:r>
        <w:rPr>
          <w:rFonts w:hint="eastAsia"/>
        </w:rPr>
        <w:t>　　第四节 2020-2025年我国制药自动化行业偿债能力分析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2020-2025年我国制药自动化行业营运能力分析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2020-2025年我国制药自动化行业盈利能力分析</w:t>
      </w:r>
      <w:r>
        <w:rPr>
          <w:rFonts w:hint="eastAsia"/>
        </w:rPr>
        <w:br/>
      </w:r>
      <w:r>
        <w:rPr>
          <w:rFonts w:hint="eastAsia"/>
        </w:rPr>
        <w:t>　　第七节 2025年制药自动化市场增长潜力分析</w:t>
      </w:r>
      <w:r>
        <w:rPr>
          <w:rFonts w:hint="eastAsia"/>
        </w:rPr>
        <w:br/>
      </w:r>
      <w:r>
        <w:rPr>
          <w:rFonts w:hint="eastAsia"/>
        </w:rPr>
        <w:t>　　第八节 2025-2031年制药自动化市场规模预测</w:t>
      </w:r>
      <w:r>
        <w:rPr>
          <w:rFonts w:hint="eastAsia"/>
        </w:rPr>
        <w:br/>
      </w:r>
      <w:r>
        <w:rPr>
          <w:rFonts w:hint="eastAsia"/>
        </w:rPr>
        <w:t>　　第九节 2025-2031年制药自动化行业总产值预测</w:t>
      </w:r>
      <w:r>
        <w:rPr>
          <w:rFonts w:hint="eastAsia"/>
        </w:rPr>
        <w:br/>
      </w:r>
      <w:r>
        <w:rPr>
          <w:rFonts w:hint="eastAsia"/>
        </w:rPr>
        <w:t>　　第十节 2025-2031年制药自动化行业销售收入预测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中国制药自动化产业链结构分析</w:t>
      </w:r>
      <w:r>
        <w:rPr>
          <w:rFonts w:hint="eastAsia"/>
        </w:rPr>
        <w:br/>
      </w:r>
      <w:r>
        <w:rPr>
          <w:rFonts w:hint="eastAsia"/>
        </w:rPr>
        <w:t>　　第一节 中国制药自动化产业链结构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2020-2025年制药自动化行业上游运行分析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2、机械零部件</w:t>
      </w:r>
      <w:r>
        <w:rPr>
          <w:rFonts w:hint="eastAsia"/>
        </w:rPr>
        <w:br/>
      </w:r>
      <w:r>
        <w:rPr>
          <w:rFonts w:hint="eastAsia"/>
        </w:rPr>
        <w:t>　　　　　　3、电子元器件</w:t>
      </w:r>
      <w:r>
        <w:rPr>
          <w:rFonts w:hint="eastAsia"/>
        </w:rPr>
        <w:br/>
      </w:r>
      <w:r>
        <w:rPr>
          <w:rFonts w:hint="eastAsia"/>
        </w:rPr>
        <w:t>　　　　　　4、控制器</w:t>
      </w:r>
      <w:r>
        <w:rPr>
          <w:rFonts w:hint="eastAsia"/>
        </w:rPr>
        <w:br/>
      </w:r>
      <w:r>
        <w:rPr>
          <w:rFonts w:hint="eastAsia"/>
        </w:rPr>
        <w:t>　　　　　　5、传感器</w:t>
      </w:r>
      <w:r>
        <w:rPr>
          <w:rFonts w:hint="eastAsia"/>
        </w:rPr>
        <w:br/>
      </w:r>
      <w:r>
        <w:rPr>
          <w:rFonts w:hint="eastAsia"/>
        </w:rPr>
        <w:t>　　　　三、行业上游对制药自动化行业影响力分析</w:t>
      </w:r>
      <w:r>
        <w:rPr>
          <w:rFonts w:hint="eastAsia"/>
        </w:rPr>
        <w:br/>
      </w:r>
      <w:r>
        <w:rPr>
          <w:rFonts w:hint="eastAsia"/>
        </w:rPr>
        <w:t>　　第三节 2020-2025年制药自动化行业下游运行分析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三、行业下游对制药自动化行业影响力分析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2025-2031年中国制药自动化行业区域市场分析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我国制药自动化市场整体供需情况分析</w:t>
      </w:r>
      <w:r>
        <w:rPr>
          <w:rFonts w:hint="eastAsia"/>
        </w:rPr>
        <w:br/>
      </w:r>
      <w:r>
        <w:rPr>
          <w:rFonts w:hint="eastAsia"/>
        </w:rPr>
        <w:t>　　第二节 2025-2031年华北地区制药自动化行业分析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2025-2031年东北地区制药自动化行业分析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2025-2031年华东地区制药自动化行业分析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2025-2031年华南地区制药自动化行业分析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2025-2031年华中地区制药自动化行业分析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2025-2031年西部地区制药自动化行业分析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2025-2031年中国制药自动化进出口分析</w:t>
      </w:r>
      <w:r>
        <w:rPr>
          <w:rFonts w:hint="eastAsia"/>
        </w:rPr>
        <w:br/>
      </w:r>
      <w:r>
        <w:rPr>
          <w:rFonts w:hint="eastAsia"/>
        </w:rPr>
        <w:t>　　第一节 中国制药自动化近年来进出口概况</w:t>
      </w:r>
      <w:r>
        <w:rPr>
          <w:rFonts w:hint="eastAsia"/>
        </w:rPr>
        <w:br/>
      </w:r>
      <w:r>
        <w:rPr>
          <w:rFonts w:hint="eastAsia"/>
        </w:rPr>
        <w:t>　　第二节 中国制药自动化行业出口情况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一、2020-2025年制药自动化行业进口总量变化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二、2020-2025年制药自动化行业出口总量变化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三、2020-2025年制药自动化进出口差量变动情况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中国制药自动化行业历史进出口结构变化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一、2020-2025年制药自动化行业进口来源情况分析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二、2020-2025年制药自动化行业出口去向分析</w:t>
      </w:r>
      <w:r>
        <w:rPr>
          <w:rFonts w:hint="eastAsia"/>
        </w:rPr>
        <w:br/>
      </w:r>
      <w:r>
        <w:rPr>
          <w:rFonts w:hint="eastAsia"/>
        </w:rPr>
        <w:t>　　第五节 中国制药自动化行业进出口态势展望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一、中国制药自动化进出口的主要影响因素分析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二、2025-2031年中国制药自动化行业进口态势展望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三、2025-2031年中国制药自动化行业出口态势展望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第八章 制药自动化行业竞争格局分析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制药自动化行业集中度分析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一、制药自动化市场集中度分析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二、制药自动化企业集中度分析</w:t>
      </w:r>
      <w:r>
        <w:rPr>
          <w:rFonts w:hint="eastAsia"/>
        </w:rPr>
        <w:br/>
      </w:r>
      <w:r>
        <w:rPr>
          <w:rFonts w:hint="eastAsia"/>
        </w:rPr>
        <w:t>　　　　三、制药自动化区域集中度分析</w:t>
      </w:r>
      <w:r>
        <w:rPr>
          <w:rFonts w:hint="eastAsia"/>
        </w:rPr>
        <w:br/>
      </w:r>
      <w:r>
        <w:rPr>
          <w:rFonts w:hint="eastAsia"/>
        </w:rPr>
        <w:t>　　第二节 制药自动化行业竞争格局分析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一、2025年制药自动化行业竞争分析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二、2025年国内外制药自动化市场对比</w:t>
      </w:r>
      <w:r>
        <w:rPr>
          <w:rFonts w:hint="eastAsia"/>
        </w:rPr>
        <w:br/>
      </w:r>
      <w:r>
        <w:rPr>
          <w:rFonts w:hint="eastAsia"/>
        </w:rPr>
        <w:t>　　　　三、2025年我国制药自动化市场竞争分析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四、2025年我国制药自动化市场集中度分析</w:t>
      </w:r>
      <w:r>
        <w:rPr>
          <w:rFonts w:hint="eastAsia"/>
        </w:rPr>
        <w:br/>
      </w:r>
      <w:r>
        <w:rPr>
          <w:rFonts w:hint="eastAsia"/>
        </w:rPr>
        <w:t>　　　　五、国内主要企业动态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全国制药自动化企业经营形势分析</w:t>
      </w:r>
      <w:r>
        <w:rPr>
          <w:rFonts w:hint="eastAsia"/>
        </w:rPr>
        <w:br/>
      </w:r>
      <w:r>
        <w:rPr>
          <w:rFonts w:hint="eastAsia"/>
        </w:rPr>
        <w:t>　　第一节 源和药业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长春赛诺迈德医学技术公司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青岛华凌科技有限公司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诚益通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浙江中控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和利时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三菱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罗克韦尔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研华科技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二、主要制药自动化产品</w:t>
      </w:r>
      <w:r>
        <w:rPr>
          <w:rFonts w:hint="eastAsia"/>
        </w:rPr>
        <w:br/>
      </w:r>
      <w:r>
        <w:rPr>
          <w:rFonts w:hint="eastAsia"/>
        </w:rPr>
        <w:t>　　　　三、制药自动化技术分析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2025-2031年中国制药自动化行业发展预测分析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2025-2031年中国制药自动化产业宏观预测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一、2025-2031年中国制药自动化行业宏观预测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二、2025-2031年中国制药自动化工业发展展望</w:t>
      </w:r>
      <w:r>
        <w:rPr>
          <w:rFonts w:hint="eastAsia"/>
        </w:rPr>
        <w:br/>
      </w:r>
      <w:r>
        <w:rPr>
          <w:rFonts w:hint="eastAsia"/>
        </w:rPr>
        <w:t>　　　　三、中国制药自动化业发展状况预测分析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2025-2031年中国制药自动化市场形势分析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一、2025-2031年中国制药自动化生产形势分析预测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二、影响中国制药自动化市场运行的因素分析</w:t>
      </w:r>
      <w:r>
        <w:rPr>
          <w:rFonts w:hint="eastAsia"/>
        </w:rPr>
        <w:br/>
      </w:r>
      <w:r>
        <w:rPr>
          <w:rFonts w:hint="eastAsia"/>
        </w:rPr>
        <w:t>　　　　　　1、政策驱动</w:t>
      </w:r>
      <w:r>
        <w:rPr>
          <w:rFonts w:hint="eastAsia"/>
        </w:rPr>
        <w:br/>
      </w:r>
      <w:r>
        <w:rPr>
          <w:rFonts w:hint="eastAsia"/>
        </w:rPr>
        <w:t>　　　　　　2、其他行业的影响</w:t>
      </w:r>
      <w:r>
        <w:rPr>
          <w:rFonts w:hint="eastAsia"/>
        </w:rPr>
        <w:br/>
      </w:r>
      <w:r>
        <w:rPr>
          <w:rFonts w:hint="eastAsia"/>
        </w:rPr>
        <w:t>　　第三节 2025-2031年中国制药自动化市场趋势分析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一、2020-2025年中国制药自动化发展趋势分析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二、2025-2031年中国制药自动化市场发展空间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三、2025-2031年我国制药自动化市场趋势分析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2025-2031年中国制药自动化行业投资风险</w:t>
      </w:r>
      <w:r>
        <w:rPr>
          <w:rFonts w:hint="eastAsia"/>
        </w:rPr>
        <w:br/>
      </w:r>
      <w:r>
        <w:rPr>
          <w:rFonts w:hint="eastAsia"/>
        </w:rPr>
        <w:t>　　第一节 制药自动化行业投资现状分析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五、2025年重点投资企业分析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制药自动化行业投资效益分析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一、2020-2025年制药自动化行业投资状况分析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二、2020-2025年制药自动化行业投资效益分析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三、2025-2031年制药自动化行业投资趋势预测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四、2025-2031年制药自动化行业的投资方向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五、2025-2031年制药自动化行业投资的建议</w:t>
      </w:r>
      <w:r>
        <w:rPr>
          <w:rFonts w:hint="eastAsia"/>
        </w:rPr>
        <w:br/>
      </w:r>
      <w:r>
        <w:rPr>
          <w:rFonts w:hint="eastAsia"/>
        </w:rPr>
        <w:t>　　第三节 影响制药自动化行业发展的主要因素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一、2025-2031年影响制药自动化行业运行的有利因素分析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二、2025-2031年影响制药自动化行业运行的稳定因素分析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三、2025-2031年影响制药自动化行业运行的不利因素分析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四、2025-2031年我国制药自动化行业发展面临的挑战分析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五、2025-2031年我国制药自动化行业发展面临的机遇分析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2025-2031年制药自动化行业投资发展建议</w:t>
      </w:r>
      <w:r>
        <w:rPr>
          <w:rFonts w:hint="eastAsia"/>
        </w:rPr>
        <w:br/>
      </w:r>
      <w:r>
        <w:rPr>
          <w:rFonts w:hint="eastAsia"/>
        </w:rPr>
        <w:t>　　第一节 中国制药自动化行业进入壁垒/退出机制分析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一、中国制药自动化行业进入壁垒分析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二、中国制药自动化行业退出机制分析</w:t>
      </w:r>
      <w:r>
        <w:rPr>
          <w:rFonts w:hint="eastAsia"/>
        </w:rPr>
        <w:br/>
      </w:r>
      <w:r>
        <w:rPr>
          <w:rFonts w:hint="eastAsia"/>
        </w:rPr>
        <w:t>　　　　三、2025-2031年制药自动化投资趋势及其影响预测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2025-2031年制药自动化行业投资风险及防范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三、下游依赖风险及防范</w:t>
      </w:r>
      <w:r>
        <w:rPr>
          <w:rFonts w:hint="eastAsia"/>
        </w:rPr>
        <w:br/>
      </w:r>
      <w:r>
        <w:rPr>
          <w:rFonts w:hint="eastAsia"/>
        </w:rPr>
        <w:t>　　　　四、技术泄密风险</w:t>
      </w:r>
      <w:r>
        <w:rPr>
          <w:rFonts w:hint="eastAsia"/>
        </w:rPr>
        <w:br/>
      </w:r>
      <w:r>
        <w:rPr>
          <w:rFonts w:hint="eastAsia"/>
        </w:rPr>
        <w:t>　　　　五、经营性风险及防范</w:t>
      </w:r>
      <w:r>
        <w:rPr>
          <w:rFonts w:hint="eastAsia"/>
        </w:rPr>
        <w:br/>
      </w:r>
      <w:r>
        <w:rPr>
          <w:rFonts w:hint="eastAsia"/>
        </w:rPr>
        <w:t>　　　　六、下游政策波动风险及防范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2025-2031年制药自动化行业发展战略及投资建议</w:t>
      </w:r>
      <w:r>
        <w:rPr>
          <w:rFonts w:hint="eastAsia"/>
        </w:rPr>
        <w:br/>
      </w:r>
      <w:r>
        <w:rPr>
          <w:rFonts w:hint="eastAsia"/>
        </w:rPr>
        <w:t>　　第一节 制药自动化行业发展战略研究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一、2025年制药自动化行业发展战略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二、2025-2031年制药自动化行业发展战略</w:t>
      </w:r>
      <w:r>
        <w:rPr>
          <w:rFonts w:hint="eastAsia"/>
        </w:rPr>
        <w:br/>
      </w:r>
      <w:r>
        <w:rPr>
          <w:rFonts w:hint="eastAsia"/>
        </w:rPr>
        <w:t>　　第二节 研究结论及发展建议</w:t>
      </w:r>
      <w:r>
        <w:rPr>
          <w:rFonts w:hint="eastAsia"/>
        </w:rPr>
        <w:br/>
      </w:r>
      <w:r>
        <w:rPr>
          <w:rFonts w:hint="eastAsia"/>
        </w:rPr>
        <w:t>　　　　一、制药自动化行业研究结论及建议</w:t>
      </w:r>
      <w:r>
        <w:rPr>
          <w:rFonts w:hint="eastAsia"/>
        </w:rPr>
        <w:br/>
      </w:r>
      <w:r>
        <w:rPr>
          <w:rFonts w:hint="eastAsia"/>
        </w:rPr>
        <w:t>　　　　二、制药自动化相关行业研究结论及建议</w:t>
      </w:r>
      <w:r>
        <w:rPr>
          <w:rFonts w:hint="eastAsia"/>
        </w:rPr>
        <w:br/>
      </w:r>
      <w:r>
        <w:rPr>
          <w:rFonts w:hint="eastAsia"/>
        </w:rPr>
        <w:t>　　　　三、高端制药自动化行业发展建议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第一节 中国制造</w:t>
      </w:r>
      <w:r>
        <w:rPr>
          <w:rFonts w:hint="eastAsia"/>
        </w:rPr>
        <w:br/>
      </w:r>
      <w:r>
        <w:rPr>
          <w:rFonts w:hint="eastAsia"/>
        </w:rPr>
        <w:t>　　第二节 医药工业十三五规划</w:t>
      </w:r>
      <w:r>
        <w:rPr>
          <w:rFonts w:hint="eastAsia"/>
        </w:rPr>
        <w:br/>
      </w:r>
      <w:r>
        <w:rPr>
          <w:rFonts w:hint="eastAsia"/>
        </w:rPr>
        <w:t>　　第三节 智能制造十三五规划</w:t>
      </w:r>
      <w:r>
        <w:rPr>
          <w:rFonts w:hint="eastAsia"/>
        </w:rPr>
        <w:br/>
      </w:r>
      <w:r>
        <w:rPr>
          <w:rFonts w:hint="eastAsia"/>
        </w:rPr>
        <w:t>　　第四节 (中~智~林)生物产业十三五发展规划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2025年医药子行业收入及占比</w:t>
      </w:r>
      <w:r>
        <w:rPr>
          <w:rFonts w:hint="eastAsia"/>
        </w:rPr>
        <w:br/>
      </w:r>
      <w:r>
        <w:rPr>
          <w:rFonts w:hint="eastAsia"/>
        </w:rPr>
        <w:t>　　图表 医药产业子行业利润总额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8aa84acc3461d" w:history="1">
        <w:r>
          <w:rPr>
            <w:rStyle w:val="Hyperlink"/>
          </w:rPr>
          <w:t>中国制药自动化行业发展调研与市场前景预测报告（2025-2031年）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8aa84acc3461d" w:history="1">
        <w:r>
          <w:rPr>
            <w:rStyle w:val="Hyperlink"/>
          </w:rPr>
          <w:t>https://www.20087.com/8/12/ZhiYaoZiDongHuaDeFaZhanQuShi.html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热点：制药工程专业学什么课程、制药自动化生产线、制药工程就业方向与就业前景、制药自动化设备、生物制药工程专业、制药自动化包装线设备、制药工程与技术、制药自动化资料、制造自动化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c13b60587434f" w:history="1">
      <w:r>
        <w:rPr>
          <w:rStyle w:val="Hyperlink"/>
        </w:rPr>
        <w:t>中国制药自动化行业发展调研与市场前景预测报告（2025-2031年）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YaoZiDongHuaDeFaZhanQuShi.html" TargetMode="External" Id="Rba28aa84acc3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YaoZiDongHuaDeFaZhanQuShi.html" TargetMode="External" Id="Re7dc13b6058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2025-01-25T08:27:00Z</dcterms:created>
  <dcterms:modified xsi:type="dcterms:W3CDTF">2025-01-25T09:27:00Z</dcterms:modified>
  <dc:subject>中国制药自动化行业发展调研与市场前景预测报告（2025-2031年）</dc:subject>
  <dc:title>中国制药自动化行业发展调研与市场前景预测报告（2025-2031年）</dc:title>
  <cp:keywords>中国制药自动化行业发展调研与市场前景预测报告（2025-2031年）</cp:keywords>
  <dc:description>中国制药自动化行业发展调研与市场前景预测报告（2025-2031年）</dc:description>
</cp:coreProperties>
</file>