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55a3be4494c85" w:history="1">
              <w:r>
                <w:rPr>
                  <w:rStyle w:val="Hyperlink"/>
                </w:rPr>
                <w:t>2025-2031年中国医药级白凡士林市场研究与发展趋势分析报告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55a3be4494c85" w:history="1">
              <w:r>
                <w:rPr>
                  <w:rStyle w:val="Hyperlink"/>
                </w:rPr>
                <w:t>2025-2031年中国医药级白凡士林市场研究与发展趋势分析报告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55a3be4494c85" w:history="1">
                <w:r>
                  <w:rPr>
                    <w:rStyle w:val="Hyperlink"/>
                  </w:rPr>
                  <w:t>https://www.20087.com/8/82/YiYaoJiBaiFanShiLinHangYeQianJingQuShi.html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白凡士林作为医药辅料，在药品生产、化妆品和个人护理品领域有着广泛用途，主要用于软膏剂、乳膏剂、栓剂等制剂的基质。现行市场上，高品质医药级白凡士林在纯度、安全性及有效性方面要求严格，符合GMP和药典规定的各项指标。同时，随着制药工艺精细化和消费者对个人护理产品安全性的关注度提升，对优质医药级白凡士林的需求也在持续增长。</w:t>
      </w:r>
      <w:r>
        <w:rPr>
          <w:rFonts w:hint="eastAsia"/>
        </w:rPr>
        <w:br/>
      </w:r>
      <w:r>
        <w:rPr>
          <w:rFonts w:hint="eastAsia"/>
        </w:rPr>
        <w:t>　　医药级白凡士林市场将受益于全球医药行业和健康消费市场的持续增长，特别是在新型药物递送系统和高端护肤产品上的应用。随着监管标准的提高和绿色环保理念的深入人心，原料来源的可持续性和生产过程的环境友好性将成为医药级白凡士林行业的重要发展方向。此外，研究新型改性凡士林以提高其生物相容性、渗透性等特性，以及探索其在伤口愈合、皮肤修复等医学新领域的应用潜力，都将为医药级白凡士林打开新的市场空间。</w:t>
      </w:r>
      <w:r>
        <w:rPr>
          <w:rFonts w:hint="eastAsia"/>
        </w:rPr>
        <w:br/>
      </w:r>
      <w:r>
        <w:rPr>
          <w:rFonts w:hint="eastAsia"/>
        </w:rPr>
        <w:t>　　《</w:t>
      </w:r>
      <w:hyperlink r:id="R88f55a3be4494c85" w:history="1">
        <w:r>
          <w:rPr>
            <w:rStyle w:val="Hyperlink"/>
          </w:rPr>
          <w:t>2025-2031年中国医药级白凡士林市场研究与发展趋势分析报告</w:t>
        </w:r>
      </w:hyperlink>
      <w:r>
        <w:rPr>
          <w:rFonts w:hint="eastAsia"/>
        </w:rPr>
        <w:t>》基于国家统计局及相关协会的权威数据，系统研究了医药级白凡士林行业的市场需求、市场规模及产业链现状，分析了医药级白凡士林价格波动、细分市场动态及重点企业的经营表现，科学预测了医药级白凡士林市场前景与发展趋势，揭示了潜在需求与投资机会，同时指出了医药级白凡士林行业可能面临的风险。通过对医药级白凡士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医药级白凡士林市场概述</w:t>
      </w:r>
      <w:r>
        <w:rPr>
          <w:rFonts w:hint="eastAsia"/>
        </w:rPr>
        <w:br/>
      </w:r>
      <w:r>
        <w:rPr>
          <w:rFonts w:hint="eastAsia"/>
        </w:rPr>
        <w:t>　　1.1 产品定义及统计范围</w:t>
      </w:r>
      <w:r>
        <w:rPr>
          <w:rFonts w:hint="eastAsia"/>
        </w:rPr>
        <w:br/>
      </w:r>
      <w:r>
        <w:rPr>
          <w:rFonts w:hint="eastAsia"/>
        </w:rPr>
        <w:t>　　1.2 按照不同分类，医药级白凡士林主要可以分为如下几个类别</w:t>
      </w:r>
      <w:r>
        <w:rPr>
          <w:rFonts w:hint="eastAsia"/>
        </w:rPr>
        <w:br/>
      </w:r>
      <w:r>
        <w:rPr>
          <w:rFonts w:hint="eastAsia"/>
        </w:rPr>
        <w:t>　　　　1.2.1 不同分类医药级白凡士林增长趋势2020 VS 2025 VS 2031</w:t>
      </w:r>
      <w:r>
        <w:rPr>
          <w:rFonts w:hint="eastAsia"/>
        </w:rPr>
        <w:br/>
      </w:r>
      <w:r>
        <w:rPr>
          <w:rFonts w:hint="eastAsia"/>
        </w:rPr>
        <w:t>　　　　……</w:t>
      </w:r>
      <w:r>
        <w:rPr>
          <w:rFonts w:hint="eastAsia"/>
        </w:rPr>
        <w:br/>
      </w:r>
      <w:r>
        <w:rPr>
          <w:rFonts w:hint="eastAsia"/>
        </w:rPr>
        <w:t>　　1.3 从不同应用，医药级白凡士林主要包括如下几个方面</w:t>
      </w:r>
      <w:r>
        <w:rPr>
          <w:rFonts w:hint="eastAsia"/>
        </w:rPr>
        <w:br/>
      </w:r>
      <w:r>
        <w:rPr>
          <w:rFonts w:hint="eastAsia"/>
        </w:rPr>
        <w:t>　　1.4 中国医药级白凡士林发展现状及未来趋势（2020-2031）</w:t>
      </w:r>
      <w:r>
        <w:rPr>
          <w:rFonts w:hint="eastAsia"/>
        </w:rPr>
        <w:br/>
      </w:r>
      <w:r>
        <w:rPr>
          <w:rFonts w:hint="eastAsia"/>
        </w:rPr>
        <w:t>　　　　1.4.1 中国市场医药级白凡士林销售规模及增长率（2020-2031）</w:t>
      </w:r>
      <w:r>
        <w:rPr>
          <w:rFonts w:hint="eastAsia"/>
        </w:rPr>
        <w:br/>
      </w:r>
      <w:r>
        <w:rPr>
          <w:rFonts w:hint="eastAsia"/>
        </w:rPr>
        <w:t>　　　　1.4.2 中国市场医药级白凡士林销量及增长率（2020-2031）</w:t>
      </w:r>
      <w:r>
        <w:rPr>
          <w:rFonts w:hint="eastAsia"/>
        </w:rPr>
        <w:br/>
      </w:r>
      <w:r>
        <w:rPr>
          <w:rFonts w:hint="eastAsia"/>
        </w:rPr>
        <w:br/>
      </w:r>
      <w:r>
        <w:rPr>
          <w:rFonts w:hint="eastAsia"/>
        </w:rPr>
        <w:t>第二章 中国市场主要医药级白凡士林厂商分析</w:t>
      </w:r>
      <w:r>
        <w:rPr>
          <w:rFonts w:hint="eastAsia"/>
        </w:rPr>
        <w:br/>
      </w:r>
      <w:r>
        <w:rPr>
          <w:rFonts w:hint="eastAsia"/>
        </w:rPr>
        <w:t>　　2.1 中国市场主要厂商医药级白凡士林销量、收入及市场份额</w:t>
      </w:r>
      <w:r>
        <w:rPr>
          <w:rFonts w:hint="eastAsia"/>
        </w:rPr>
        <w:br/>
      </w:r>
      <w:r>
        <w:rPr>
          <w:rFonts w:hint="eastAsia"/>
        </w:rPr>
        <w:t>　　　　2.1.1 中国市场主要厂商医药级白凡士林销量（2020-2025）</w:t>
      </w:r>
      <w:r>
        <w:rPr>
          <w:rFonts w:hint="eastAsia"/>
        </w:rPr>
        <w:br/>
      </w:r>
      <w:r>
        <w:rPr>
          <w:rFonts w:hint="eastAsia"/>
        </w:rPr>
        <w:t>　　　　2.1.2 中国市场主要厂商医药级白凡士林收入（2020-2025）</w:t>
      </w:r>
      <w:r>
        <w:rPr>
          <w:rFonts w:hint="eastAsia"/>
        </w:rPr>
        <w:br/>
      </w:r>
      <w:r>
        <w:rPr>
          <w:rFonts w:hint="eastAsia"/>
        </w:rPr>
        <w:t>　　　　2.1.3 2025年中国市场主要厂商医药级白凡士林收入排名</w:t>
      </w:r>
      <w:r>
        <w:rPr>
          <w:rFonts w:hint="eastAsia"/>
        </w:rPr>
        <w:br/>
      </w:r>
      <w:r>
        <w:rPr>
          <w:rFonts w:hint="eastAsia"/>
        </w:rPr>
        <w:t>　　　　2.1.4 中国市场主要厂商医药级白凡士林价格（2020-2025）</w:t>
      </w:r>
      <w:r>
        <w:rPr>
          <w:rFonts w:hint="eastAsia"/>
        </w:rPr>
        <w:br/>
      </w:r>
      <w:r>
        <w:rPr>
          <w:rFonts w:hint="eastAsia"/>
        </w:rPr>
        <w:t>　　2.2 中国市场主要厂商医药级白凡士林产地分布及商业化日期</w:t>
      </w:r>
      <w:r>
        <w:rPr>
          <w:rFonts w:hint="eastAsia"/>
        </w:rPr>
        <w:br/>
      </w:r>
      <w:r>
        <w:rPr>
          <w:rFonts w:hint="eastAsia"/>
        </w:rPr>
        <w:t>　　2.3 医药级白凡士林行业集中度、竞争程度分析</w:t>
      </w:r>
      <w:r>
        <w:rPr>
          <w:rFonts w:hint="eastAsia"/>
        </w:rPr>
        <w:br/>
      </w:r>
      <w:r>
        <w:rPr>
          <w:rFonts w:hint="eastAsia"/>
        </w:rPr>
        <w:t>　　　　2.3.1 医药级白凡士林行业集中度分析：中国Top 5和Top 10厂商市场份额</w:t>
      </w:r>
      <w:r>
        <w:rPr>
          <w:rFonts w:hint="eastAsia"/>
        </w:rPr>
        <w:br/>
      </w:r>
      <w:r>
        <w:rPr>
          <w:rFonts w:hint="eastAsia"/>
        </w:rPr>
        <w:t>　　　　2.3.2 中国市场医药级白凡士林第一梯队、第二梯队和第三梯队厂商（品牌）及市场份额（2024 VS 2025）</w:t>
      </w:r>
      <w:r>
        <w:rPr>
          <w:rFonts w:hint="eastAsia"/>
        </w:rPr>
        <w:br/>
      </w:r>
      <w:r>
        <w:rPr>
          <w:rFonts w:hint="eastAsia"/>
        </w:rPr>
        <w:br/>
      </w:r>
      <w:r>
        <w:rPr>
          <w:rFonts w:hint="eastAsia"/>
        </w:rPr>
        <w:t>第三章 中国主要地区医药级白凡士林分析</w:t>
      </w:r>
      <w:r>
        <w:rPr>
          <w:rFonts w:hint="eastAsia"/>
        </w:rPr>
        <w:br/>
      </w:r>
      <w:r>
        <w:rPr>
          <w:rFonts w:hint="eastAsia"/>
        </w:rPr>
        <w:t>　　3.1 中国主要地区医药级白凡士林市场规模分析：2020 VS 2025 VS 2031</w:t>
      </w:r>
      <w:r>
        <w:rPr>
          <w:rFonts w:hint="eastAsia"/>
        </w:rPr>
        <w:br/>
      </w:r>
      <w:r>
        <w:rPr>
          <w:rFonts w:hint="eastAsia"/>
        </w:rPr>
        <w:t>　　　　3.1.1 中国主要地区医药级白凡士林销量及市场份额（2020-2025）</w:t>
      </w:r>
      <w:r>
        <w:rPr>
          <w:rFonts w:hint="eastAsia"/>
        </w:rPr>
        <w:br/>
      </w:r>
      <w:r>
        <w:rPr>
          <w:rFonts w:hint="eastAsia"/>
        </w:rPr>
        <w:t>　　　　3.1.2 中国主要地区医药级白凡士林销量及市场份额预测（2025-2031）</w:t>
      </w:r>
      <w:r>
        <w:rPr>
          <w:rFonts w:hint="eastAsia"/>
        </w:rPr>
        <w:br/>
      </w:r>
      <w:r>
        <w:rPr>
          <w:rFonts w:hint="eastAsia"/>
        </w:rPr>
        <w:t>　　　　3.1.3 中国主要地区医药级白凡士林销售规模及市场份额（2020-2025）</w:t>
      </w:r>
      <w:r>
        <w:rPr>
          <w:rFonts w:hint="eastAsia"/>
        </w:rPr>
        <w:br/>
      </w:r>
      <w:r>
        <w:rPr>
          <w:rFonts w:hint="eastAsia"/>
        </w:rPr>
        <w:t>　　　　3.1.4 中国主要地区医药级白凡士林销售规模及市场份额预测（2025-2031）</w:t>
      </w:r>
      <w:r>
        <w:rPr>
          <w:rFonts w:hint="eastAsia"/>
        </w:rPr>
        <w:br/>
      </w:r>
      <w:r>
        <w:rPr>
          <w:rFonts w:hint="eastAsia"/>
        </w:rPr>
        <w:t>　　3.2 华东地区医药级白凡士林销量、销售规模及增长率（2020-2031）</w:t>
      </w:r>
      <w:r>
        <w:rPr>
          <w:rFonts w:hint="eastAsia"/>
        </w:rPr>
        <w:br/>
      </w:r>
      <w:r>
        <w:rPr>
          <w:rFonts w:hint="eastAsia"/>
        </w:rPr>
        <w:t>　　3.3 华南地区医药级白凡士林销量、销售规模及增长率（2020-2031）</w:t>
      </w:r>
      <w:r>
        <w:rPr>
          <w:rFonts w:hint="eastAsia"/>
        </w:rPr>
        <w:br/>
      </w:r>
      <w:r>
        <w:rPr>
          <w:rFonts w:hint="eastAsia"/>
        </w:rPr>
        <w:t>　　3.4 华中地区医药级白凡士林销量、销售规模及增长率（2020-2031）</w:t>
      </w:r>
      <w:r>
        <w:rPr>
          <w:rFonts w:hint="eastAsia"/>
        </w:rPr>
        <w:br/>
      </w:r>
      <w:r>
        <w:rPr>
          <w:rFonts w:hint="eastAsia"/>
        </w:rPr>
        <w:t>　　3.5 华北地区医药级白凡士林销量、销售规模及增长率（2020-2031）</w:t>
      </w:r>
      <w:r>
        <w:rPr>
          <w:rFonts w:hint="eastAsia"/>
        </w:rPr>
        <w:br/>
      </w:r>
      <w:r>
        <w:rPr>
          <w:rFonts w:hint="eastAsia"/>
        </w:rPr>
        <w:t>　　3.6 西南地区医药级白凡士林销量、销售规模及增长率（2020-2031）</w:t>
      </w:r>
      <w:r>
        <w:rPr>
          <w:rFonts w:hint="eastAsia"/>
        </w:rPr>
        <w:br/>
      </w:r>
      <w:r>
        <w:rPr>
          <w:rFonts w:hint="eastAsia"/>
        </w:rPr>
        <w:t>　　3.7 东北及西北地区医药级白凡士林销量、销售规模及增长率（2020-2031）</w:t>
      </w:r>
      <w:r>
        <w:rPr>
          <w:rFonts w:hint="eastAsia"/>
        </w:rPr>
        <w:br/>
      </w:r>
      <w:r>
        <w:rPr>
          <w:rFonts w:hint="eastAsia"/>
        </w:rPr>
        <w:br/>
      </w:r>
      <w:r>
        <w:rPr>
          <w:rFonts w:hint="eastAsia"/>
        </w:rPr>
        <w:t>第四章 中国市场医药级白凡士林主要企业分析</w:t>
      </w:r>
      <w:r>
        <w:rPr>
          <w:rFonts w:hint="eastAsia"/>
        </w:rPr>
        <w:br/>
      </w:r>
      <w:r>
        <w:rPr>
          <w:rFonts w:hint="eastAsia"/>
        </w:rPr>
        <w:t>　　4.1 重点企业（1）</w:t>
      </w:r>
      <w:r>
        <w:rPr>
          <w:rFonts w:hint="eastAsia"/>
        </w:rPr>
        <w:br/>
      </w:r>
      <w:r>
        <w:rPr>
          <w:rFonts w:hint="eastAsia"/>
        </w:rPr>
        <w:t>　　　　4.1.1 重点企业（1）基本信息、医药级白凡士林生产基地、总部、竞争对手及市场地位</w:t>
      </w:r>
      <w:r>
        <w:rPr>
          <w:rFonts w:hint="eastAsia"/>
        </w:rPr>
        <w:br/>
      </w:r>
      <w:r>
        <w:rPr>
          <w:rFonts w:hint="eastAsia"/>
        </w:rPr>
        <w:t>　　　　4.1.2 重点企业（1）医药级白凡士林产品规格、参数及市场应用</w:t>
      </w:r>
      <w:r>
        <w:rPr>
          <w:rFonts w:hint="eastAsia"/>
        </w:rPr>
        <w:br/>
      </w:r>
      <w:r>
        <w:rPr>
          <w:rFonts w:hint="eastAsia"/>
        </w:rPr>
        <w:t>　　　　4.1.3 重点企业（1）在中国市场医药级白凡士林销量、收入、价格及毛利率（2020-2025）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重点企业（2）基本信息、医药级白凡士林生产基地、总部、竞争对手及市场地位</w:t>
      </w:r>
      <w:r>
        <w:rPr>
          <w:rFonts w:hint="eastAsia"/>
        </w:rPr>
        <w:br/>
      </w:r>
      <w:r>
        <w:rPr>
          <w:rFonts w:hint="eastAsia"/>
        </w:rPr>
        <w:t>　　　　4.2.2 重点企业（2）医药级白凡士林产品规格、参数及市场应用</w:t>
      </w:r>
      <w:r>
        <w:rPr>
          <w:rFonts w:hint="eastAsia"/>
        </w:rPr>
        <w:br/>
      </w:r>
      <w:r>
        <w:rPr>
          <w:rFonts w:hint="eastAsia"/>
        </w:rPr>
        <w:t>　　　　4.2.3 重点企业（2）在中国市场医药级白凡士林销量、收入、价格及毛利率（2020-2025）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重点企业（3）基本信息、医药级白凡士林生产基地、总部、竞争对手及市场地位</w:t>
      </w:r>
      <w:r>
        <w:rPr>
          <w:rFonts w:hint="eastAsia"/>
        </w:rPr>
        <w:br/>
      </w:r>
      <w:r>
        <w:rPr>
          <w:rFonts w:hint="eastAsia"/>
        </w:rPr>
        <w:t>　　　　4.3.2 重点企业（3）医药级白凡士林产品规格、参数及市场应用</w:t>
      </w:r>
      <w:r>
        <w:rPr>
          <w:rFonts w:hint="eastAsia"/>
        </w:rPr>
        <w:br/>
      </w:r>
      <w:r>
        <w:rPr>
          <w:rFonts w:hint="eastAsia"/>
        </w:rPr>
        <w:t>　　　　4.3.3 重点企业（3）在中国市场医药级白凡士林销量、收入、价格及毛利率（2020-2025）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重点企业（4）基本信息、医药级白凡士林生产基地、总部、竞争对手及市场地位</w:t>
      </w:r>
      <w:r>
        <w:rPr>
          <w:rFonts w:hint="eastAsia"/>
        </w:rPr>
        <w:br/>
      </w:r>
      <w:r>
        <w:rPr>
          <w:rFonts w:hint="eastAsia"/>
        </w:rPr>
        <w:t>　　　　4.4.2 重点企业（4）医药级白凡士林产品规格、参数及市场应用</w:t>
      </w:r>
      <w:r>
        <w:rPr>
          <w:rFonts w:hint="eastAsia"/>
        </w:rPr>
        <w:br/>
      </w:r>
      <w:r>
        <w:rPr>
          <w:rFonts w:hint="eastAsia"/>
        </w:rPr>
        <w:t>　　　　4.4.3 重点企业（4）在中国市场医药级白凡士林销量、收入、价格及毛利率（2020-2025）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重点企业（5）基本信息、医药级白凡士林生产基地、总部、竞争对手及市场地位</w:t>
      </w:r>
      <w:r>
        <w:rPr>
          <w:rFonts w:hint="eastAsia"/>
        </w:rPr>
        <w:br/>
      </w:r>
      <w:r>
        <w:rPr>
          <w:rFonts w:hint="eastAsia"/>
        </w:rPr>
        <w:t>　　　　4.5.2 重点企业（5）医药级白凡士林产品规格、参数及市场应用</w:t>
      </w:r>
      <w:r>
        <w:rPr>
          <w:rFonts w:hint="eastAsia"/>
        </w:rPr>
        <w:br/>
      </w:r>
      <w:r>
        <w:rPr>
          <w:rFonts w:hint="eastAsia"/>
        </w:rPr>
        <w:t>　　　　4.5.3 重点企业（5）在中国市场医药级白凡士林销量、收入、价格及毛利率（2020-2025）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重点企业（6）基本信息、医药级白凡士林生产基地、总部、竞争对手及市场地位</w:t>
      </w:r>
      <w:r>
        <w:rPr>
          <w:rFonts w:hint="eastAsia"/>
        </w:rPr>
        <w:br/>
      </w:r>
      <w:r>
        <w:rPr>
          <w:rFonts w:hint="eastAsia"/>
        </w:rPr>
        <w:t>　　　　4.6.2 重点企业（6）医药级白凡士林产品规格、参数及市场应用</w:t>
      </w:r>
      <w:r>
        <w:rPr>
          <w:rFonts w:hint="eastAsia"/>
        </w:rPr>
        <w:br/>
      </w:r>
      <w:r>
        <w:rPr>
          <w:rFonts w:hint="eastAsia"/>
        </w:rPr>
        <w:t>　　　　4.6.3 重点企业（6）在中国市场医药级白凡士林销量、收入、价格及毛利率（2020-2025）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重点企业（7）基本信息、医药级白凡士林生产基地、总部、竞争对手及市场地位</w:t>
      </w:r>
      <w:r>
        <w:rPr>
          <w:rFonts w:hint="eastAsia"/>
        </w:rPr>
        <w:br/>
      </w:r>
      <w:r>
        <w:rPr>
          <w:rFonts w:hint="eastAsia"/>
        </w:rPr>
        <w:t>　　　　4.7.2 重点企业（7）医药级白凡士林产品规格、参数及市场应用</w:t>
      </w:r>
      <w:r>
        <w:rPr>
          <w:rFonts w:hint="eastAsia"/>
        </w:rPr>
        <w:br/>
      </w:r>
      <w:r>
        <w:rPr>
          <w:rFonts w:hint="eastAsia"/>
        </w:rPr>
        <w:t>　　　　4.7.3 重点企业（7）在中国市场医药级白凡士林销量、收入、价格及毛利率（2020-2025）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重点企业（8）基本信息、医药级白凡士林生产基地、总部、竞争对手及市场地位</w:t>
      </w:r>
      <w:r>
        <w:rPr>
          <w:rFonts w:hint="eastAsia"/>
        </w:rPr>
        <w:br/>
      </w:r>
      <w:r>
        <w:rPr>
          <w:rFonts w:hint="eastAsia"/>
        </w:rPr>
        <w:t>　　　　4.8.2 重点企业（8）医药级白凡士林产品规格、参数及市场应用</w:t>
      </w:r>
      <w:r>
        <w:rPr>
          <w:rFonts w:hint="eastAsia"/>
        </w:rPr>
        <w:br/>
      </w:r>
      <w:r>
        <w:rPr>
          <w:rFonts w:hint="eastAsia"/>
        </w:rPr>
        <w:t>　　　　4.8.3 重点企业（8）在中国市场医药级白凡士林销量、收入、价格及毛利率（2020-2025）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重点企业（9）基本信息、医药级白凡士林生产基地、总部、竞争对手及市场地位</w:t>
      </w:r>
      <w:r>
        <w:rPr>
          <w:rFonts w:hint="eastAsia"/>
        </w:rPr>
        <w:br/>
      </w:r>
      <w:r>
        <w:rPr>
          <w:rFonts w:hint="eastAsia"/>
        </w:rPr>
        <w:t>　　　　4.9.2 重点企业（9）医药级白凡士林产品规格、参数及市场应用</w:t>
      </w:r>
      <w:r>
        <w:rPr>
          <w:rFonts w:hint="eastAsia"/>
        </w:rPr>
        <w:br/>
      </w:r>
      <w:r>
        <w:rPr>
          <w:rFonts w:hint="eastAsia"/>
        </w:rPr>
        <w:t>　　　　4.9.3 重点企业（9）在中国市场医药级白凡士林销量、收入、价格及毛利率（2020-2025）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重点企业（10）基本信息、医药级白凡士林生产基地、总部、竞争对手及市场地位</w:t>
      </w:r>
      <w:r>
        <w:rPr>
          <w:rFonts w:hint="eastAsia"/>
        </w:rPr>
        <w:br/>
      </w:r>
      <w:r>
        <w:rPr>
          <w:rFonts w:hint="eastAsia"/>
        </w:rPr>
        <w:t>　　　　4.10.2 重点企业（10）医药级白凡士林产品规格、参数及市场应用</w:t>
      </w:r>
      <w:r>
        <w:rPr>
          <w:rFonts w:hint="eastAsia"/>
        </w:rPr>
        <w:br/>
      </w:r>
      <w:r>
        <w:rPr>
          <w:rFonts w:hint="eastAsia"/>
        </w:rPr>
        <w:t>　　　　4.10.3 重点企业（10）在中国市场医药级白凡士林销量、收入、价格及毛利率（2020-2025）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不同分类医药级白凡士林分析</w:t>
      </w:r>
      <w:r>
        <w:rPr>
          <w:rFonts w:hint="eastAsia"/>
        </w:rPr>
        <w:br/>
      </w:r>
      <w:r>
        <w:rPr>
          <w:rFonts w:hint="eastAsia"/>
        </w:rPr>
        <w:t>　　5.1 中国市场不同分类医药级白凡士林销量（2020-2031）</w:t>
      </w:r>
      <w:r>
        <w:rPr>
          <w:rFonts w:hint="eastAsia"/>
        </w:rPr>
        <w:br/>
      </w:r>
      <w:r>
        <w:rPr>
          <w:rFonts w:hint="eastAsia"/>
        </w:rPr>
        <w:t>　　　　5.1.1 中国市场不同分类医药级白凡士林销量及市场份额（2020-2025）</w:t>
      </w:r>
      <w:r>
        <w:rPr>
          <w:rFonts w:hint="eastAsia"/>
        </w:rPr>
        <w:br/>
      </w:r>
      <w:r>
        <w:rPr>
          <w:rFonts w:hint="eastAsia"/>
        </w:rPr>
        <w:t>　　　　5.1.2 中国市场不同分类医药级白凡士林销量预测（2025-2031）</w:t>
      </w:r>
      <w:r>
        <w:rPr>
          <w:rFonts w:hint="eastAsia"/>
        </w:rPr>
        <w:br/>
      </w:r>
      <w:r>
        <w:rPr>
          <w:rFonts w:hint="eastAsia"/>
        </w:rPr>
        <w:t>　　5.2 中国市场不同分类医药级白凡士林规模（2020-2031）</w:t>
      </w:r>
      <w:r>
        <w:rPr>
          <w:rFonts w:hint="eastAsia"/>
        </w:rPr>
        <w:br/>
      </w:r>
      <w:r>
        <w:rPr>
          <w:rFonts w:hint="eastAsia"/>
        </w:rPr>
        <w:t>　　　　5.2.1 中国市场不同分类医药级白凡士林规模及市场份额（2020-2025）</w:t>
      </w:r>
      <w:r>
        <w:rPr>
          <w:rFonts w:hint="eastAsia"/>
        </w:rPr>
        <w:br/>
      </w:r>
      <w:r>
        <w:rPr>
          <w:rFonts w:hint="eastAsia"/>
        </w:rPr>
        <w:t>　　　　5.2.2 中国市场不同分类医药级白凡士林规模预测（2025-2031）</w:t>
      </w:r>
      <w:r>
        <w:rPr>
          <w:rFonts w:hint="eastAsia"/>
        </w:rPr>
        <w:br/>
      </w:r>
      <w:r>
        <w:rPr>
          <w:rFonts w:hint="eastAsia"/>
        </w:rPr>
        <w:t>　　5.3 中国市场不同分类医药级白凡士林价格走势（2020-2031）</w:t>
      </w:r>
      <w:r>
        <w:rPr>
          <w:rFonts w:hint="eastAsia"/>
        </w:rPr>
        <w:br/>
      </w:r>
      <w:r>
        <w:rPr>
          <w:rFonts w:hint="eastAsia"/>
        </w:rPr>
        <w:br/>
      </w:r>
      <w:r>
        <w:rPr>
          <w:rFonts w:hint="eastAsia"/>
        </w:rPr>
        <w:t>第六章 不同应用医药级白凡士林分析</w:t>
      </w:r>
      <w:r>
        <w:rPr>
          <w:rFonts w:hint="eastAsia"/>
        </w:rPr>
        <w:br/>
      </w:r>
      <w:r>
        <w:rPr>
          <w:rFonts w:hint="eastAsia"/>
        </w:rPr>
        <w:t>　　6.1 中国市场不同应用医药级白凡士林销量（2020-2031）</w:t>
      </w:r>
      <w:r>
        <w:rPr>
          <w:rFonts w:hint="eastAsia"/>
        </w:rPr>
        <w:br/>
      </w:r>
      <w:r>
        <w:rPr>
          <w:rFonts w:hint="eastAsia"/>
        </w:rPr>
        <w:t>　　　　6.1.1 中国市场不同应用医药级白凡士林销量及市场份额（2020-2025）</w:t>
      </w:r>
      <w:r>
        <w:rPr>
          <w:rFonts w:hint="eastAsia"/>
        </w:rPr>
        <w:br/>
      </w:r>
      <w:r>
        <w:rPr>
          <w:rFonts w:hint="eastAsia"/>
        </w:rPr>
        <w:t>　　　　6.1.2 中国市场不同应用医药级白凡士林销量预测（2025-2031）</w:t>
      </w:r>
      <w:r>
        <w:rPr>
          <w:rFonts w:hint="eastAsia"/>
        </w:rPr>
        <w:br/>
      </w:r>
      <w:r>
        <w:rPr>
          <w:rFonts w:hint="eastAsia"/>
        </w:rPr>
        <w:t>　　6.2 中国市场不同应用医药级白凡士林规模（2020-2031）</w:t>
      </w:r>
      <w:r>
        <w:rPr>
          <w:rFonts w:hint="eastAsia"/>
        </w:rPr>
        <w:br/>
      </w:r>
      <w:r>
        <w:rPr>
          <w:rFonts w:hint="eastAsia"/>
        </w:rPr>
        <w:t>　　　　6.2.1 中国市场不同应用医药级白凡士林规模及市场份额（2020-2025）</w:t>
      </w:r>
      <w:r>
        <w:rPr>
          <w:rFonts w:hint="eastAsia"/>
        </w:rPr>
        <w:br/>
      </w:r>
      <w:r>
        <w:rPr>
          <w:rFonts w:hint="eastAsia"/>
        </w:rPr>
        <w:t>　　　　6.2.2 中国市场不同应用医药级白凡士林规模预测（2025-2031）</w:t>
      </w:r>
      <w:r>
        <w:rPr>
          <w:rFonts w:hint="eastAsia"/>
        </w:rPr>
        <w:br/>
      </w:r>
      <w:r>
        <w:rPr>
          <w:rFonts w:hint="eastAsia"/>
        </w:rPr>
        <w:t>　　6.3 中国市场不同应用医药级白凡士林价格走势（2020-2031）</w:t>
      </w:r>
      <w:r>
        <w:rPr>
          <w:rFonts w:hint="eastAsia"/>
        </w:rPr>
        <w:br/>
      </w:r>
      <w:r>
        <w:rPr>
          <w:rFonts w:hint="eastAsia"/>
        </w:rPr>
        <w:br/>
      </w:r>
      <w:r>
        <w:rPr>
          <w:rFonts w:hint="eastAsia"/>
        </w:rPr>
        <w:t>第七章 行业发展环境分析</w:t>
      </w:r>
      <w:r>
        <w:rPr>
          <w:rFonts w:hint="eastAsia"/>
        </w:rPr>
        <w:br/>
      </w:r>
      <w:r>
        <w:rPr>
          <w:rFonts w:hint="eastAsia"/>
        </w:rPr>
        <w:t>　　7.1 医药级白凡士林行业技术发展趋势</w:t>
      </w:r>
      <w:r>
        <w:rPr>
          <w:rFonts w:hint="eastAsia"/>
        </w:rPr>
        <w:br/>
      </w:r>
      <w:r>
        <w:rPr>
          <w:rFonts w:hint="eastAsia"/>
        </w:rPr>
        <w:t>　　7.2 医药级白凡士林行业主要的增长驱动因素</w:t>
      </w:r>
      <w:r>
        <w:rPr>
          <w:rFonts w:hint="eastAsia"/>
        </w:rPr>
        <w:br/>
      </w:r>
      <w:r>
        <w:rPr>
          <w:rFonts w:hint="eastAsia"/>
        </w:rPr>
        <w:t>　　7.3 医药级白凡士林中国企业SWOT分析</w:t>
      </w:r>
      <w:r>
        <w:rPr>
          <w:rFonts w:hint="eastAsia"/>
        </w:rPr>
        <w:br/>
      </w:r>
      <w:r>
        <w:rPr>
          <w:rFonts w:hint="eastAsia"/>
        </w:rPr>
        <w:t>　　7.4 中国医药级白凡士林行业政策环境分析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政策环境对医药级白凡士林行业的影响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医药级白凡士林行业产业链简介</w:t>
      </w:r>
      <w:r>
        <w:rPr>
          <w:rFonts w:hint="eastAsia"/>
        </w:rPr>
        <w:br/>
      </w:r>
      <w:r>
        <w:rPr>
          <w:rFonts w:hint="eastAsia"/>
        </w:rPr>
        <w:t>　　8.3 医药级白凡士林行业供应链分析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上下游行业对医药级白凡士林行业的影响</w:t>
      </w:r>
      <w:r>
        <w:rPr>
          <w:rFonts w:hint="eastAsia"/>
        </w:rPr>
        <w:br/>
      </w:r>
      <w:r>
        <w:rPr>
          <w:rFonts w:hint="eastAsia"/>
        </w:rPr>
        <w:t>　　8.4 医药级白凡士林行业采购模式</w:t>
      </w:r>
      <w:r>
        <w:rPr>
          <w:rFonts w:hint="eastAsia"/>
        </w:rPr>
        <w:br/>
      </w:r>
      <w:r>
        <w:rPr>
          <w:rFonts w:hint="eastAsia"/>
        </w:rPr>
        <w:t>　　8.5 医药级白凡士林行业生产模式</w:t>
      </w:r>
      <w:r>
        <w:rPr>
          <w:rFonts w:hint="eastAsia"/>
        </w:rPr>
        <w:br/>
      </w:r>
      <w:r>
        <w:rPr>
          <w:rFonts w:hint="eastAsia"/>
        </w:rPr>
        <w:t>　　8.6 医药级白凡士林行业销售模式及销售渠道</w:t>
      </w:r>
      <w:r>
        <w:rPr>
          <w:rFonts w:hint="eastAsia"/>
        </w:rPr>
        <w:br/>
      </w:r>
      <w:r>
        <w:rPr>
          <w:rFonts w:hint="eastAsia"/>
        </w:rPr>
        <w:br/>
      </w:r>
      <w:r>
        <w:rPr>
          <w:rFonts w:hint="eastAsia"/>
        </w:rPr>
        <w:t>第九章 中国本土医药级白凡士林产能、产量分析</w:t>
      </w:r>
      <w:r>
        <w:rPr>
          <w:rFonts w:hint="eastAsia"/>
        </w:rPr>
        <w:br/>
      </w:r>
      <w:r>
        <w:rPr>
          <w:rFonts w:hint="eastAsia"/>
        </w:rPr>
        <w:t>　　9.1 中国医药级白凡士林供需现状及预测（2020-2031）</w:t>
      </w:r>
      <w:r>
        <w:rPr>
          <w:rFonts w:hint="eastAsia"/>
        </w:rPr>
        <w:br/>
      </w:r>
      <w:r>
        <w:rPr>
          <w:rFonts w:hint="eastAsia"/>
        </w:rPr>
        <w:t>　　　　9.1.1 中国医药级白凡士林产能、产量、产能利用率及发展趋势（2020-2031）</w:t>
      </w:r>
      <w:r>
        <w:rPr>
          <w:rFonts w:hint="eastAsia"/>
        </w:rPr>
        <w:br/>
      </w:r>
      <w:r>
        <w:rPr>
          <w:rFonts w:hint="eastAsia"/>
        </w:rPr>
        <w:t>　　　　9.1.2 中国医药级白凡士林产量、市场需求量及发展趋势（2020-2031）</w:t>
      </w:r>
      <w:r>
        <w:rPr>
          <w:rFonts w:hint="eastAsia"/>
        </w:rPr>
        <w:br/>
      </w:r>
      <w:r>
        <w:rPr>
          <w:rFonts w:hint="eastAsia"/>
        </w:rPr>
        <w:t>　　9.2 中国医药级白凡士林进出口分析</w:t>
      </w:r>
      <w:r>
        <w:rPr>
          <w:rFonts w:hint="eastAsia"/>
        </w:rPr>
        <w:br/>
      </w:r>
      <w:r>
        <w:rPr>
          <w:rFonts w:hint="eastAsia"/>
        </w:rPr>
        <w:t>　　　　9.2.1 中国市场医药级白凡士林主要进口来源</w:t>
      </w:r>
      <w:r>
        <w:rPr>
          <w:rFonts w:hint="eastAsia"/>
        </w:rPr>
        <w:br/>
      </w:r>
      <w:r>
        <w:rPr>
          <w:rFonts w:hint="eastAsia"/>
        </w:rPr>
        <w:t>　　　　9.2.2 中国市场医药级白凡士林主要出口目的地</w:t>
      </w:r>
      <w:r>
        <w:rPr>
          <w:rFonts w:hint="eastAsia"/>
        </w:rPr>
        <w:br/>
      </w:r>
      <w:r>
        <w:rPr>
          <w:rFonts w:hint="eastAsia"/>
        </w:rPr>
        <w:t>　　9.3 中国本土生产商医药级白凡士林产能分析（2020-2025）</w:t>
      </w:r>
      <w:r>
        <w:rPr>
          <w:rFonts w:hint="eastAsia"/>
        </w:rPr>
        <w:br/>
      </w:r>
      <w:r>
        <w:rPr>
          <w:rFonts w:hint="eastAsia"/>
        </w:rPr>
        <w:t>　　9.4 中国本土生产商医药级白凡士林产量分析（2020-2025）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按照不同分类，医药级白凡士林主要可以分为如下几个类别</w:t>
      </w:r>
      <w:r>
        <w:rPr>
          <w:rFonts w:hint="eastAsia"/>
        </w:rPr>
        <w:br/>
      </w:r>
      <w:r>
        <w:rPr>
          <w:rFonts w:hint="eastAsia"/>
        </w:rPr>
        <w:t>　　表： 不同分类医药级白凡士林市场规模2020 VS 2025 VS 2031</w:t>
      </w:r>
      <w:r>
        <w:rPr>
          <w:rFonts w:hint="eastAsia"/>
        </w:rPr>
        <w:br/>
      </w:r>
      <w:r>
        <w:rPr>
          <w:rFonts w:hint="eastAsia"/>
        </w:rPr>
        <w:t>　　表： 从不同应用，医药级白凡士林主要包括如下几个方面</w:t>
      </w:r>
      <w:r>
        <w:rPr>
          <w:rFonts w:hint="eastAsia"/>
        </w:rPr>
        <w:br/>
      </w:r>
      <w:r>
        <w:rPr>
          <w:rFonts w:hint="eastAsia"/>
        </w:rPr>
        <w:t>　　表： 不同应用医药级白凡士林市场规模2020 VS 2025 VS 2031</w:t>
      </w:r>
      <w:r>
        <w:rPr>
          <w:rFonts w:hint="eastAsia"/>
        </w:rPr>
        <w:br/>
      </w:r>
      <w:r>
        <w:rPr>
          <w:rFonts w:hint="eastAsia"/>
        </w:rPr>
        <w:t>　　表： 中国市场主要厂商医药级白凡士林销量（2020-2025）</w:t>
      </w:r>
      <w:r>
        <w:rPr>
          <w:rFonts w:hint="eastAsia"/>
        </w:rPr>
        <w:br/>
      </w:r>
      <w:r>
        <w:rPr>
          <w:rFonts w:hint="eastAsia"/>
        </w:rPr>
        <w:t>　　表： 中国市场主要厂商医药级白凡士林销量市场份额（2020-2025）</w:t>
      </w:r>
      <w:r>
        <w:rPr>
          <w:rFonts w:hint="eastAsia"/>
        </w:rPr>
        <w:br/>
      </w:r>
      <w:r>
        <w:rPr>
          <w:rFonts w:hint="eastAsia"/>
        </w:rPr>
        <w:t>　　表： 中国市场主要厂商医药级白凡士林收入（2020-2025）</w:t>
      </w:r>
      <w:r>
        <w:rPr>
          <w:rFonts w:hint="eastAsia"/>
        </w:rPr>
        <w:br/>
      </w:r>
      <w:r>
        <w:rPr>
          <w:rFonts w:hint="eastAsia"/>
        </w:rPr>
        <w:t>　　表： 中国市场主要厂商医药级白凡士林收入份额（2020-2025）</w:t>
      </w:r>
      <w:r>
        <w:rPr>
          <w:rFonts w:hint="eastAsia"/>
        </w:rPr>
        <w:br/>
      </w:r>
      <w:r>
        <w:rPr>
          <w:rFonts w:hint="eastAsia"/>
        </w:rPr>
        <w:t>　　表： 2025年中国主要生产商医药级白凡士林收入排名</w:t>
      </w:r>
      <w:r>
        <w:rPr>
          <w:rFonts w:hint="eastAsia"/>
        </w:rPr>
        <w:br/>
      </w:r>
      <w:r>
        <w:rPr>
          <w:rFonts w:hint="eastAsia"/>
        </w:rPr>
        <w:t>　　表： 中国市场主要厂商医药级白凡士林价格（2020-2025）</w:t>
      </w:r>
      <w:r>
        <w:rPr>
          <w:rFonts w:hint="eastAsia"/>
        </w:rPr>
        <w:br/>
      </w:r>
      <w:r>
        <w:rPr>
          <w:rFonts w:hint="eastAsia"/>
        </w:rPr>
        <w:t>　　表： 中国市场主要厂商医药级白凡士林产地分布及商业化日期</w:t>
      </w:r>
      <w:r>
        <w:rPr>
          <w:rFonts w:hint="eastAsia"/>
        </w:rPr>
        <w:br/>
      </w:r>
      <w:r>
        <w:rPr>
          <w:rFonts w:hint="eastAsia"/>
        </w:rPr>
        <w:t>　　表： 中国主要地区医药级白凡士林销售规模：2020 VS 2025 VS 2031</w:t>
      </w:r>
      <w:r>
        <w:rPr>
          <w:rFonts w:hint="eastAsia"/>
        </w:rPr>
        <w:br/>
      </w:r>
      <w:r>
        <w:rPr>
          <w:rFonts w:hint="eastAsia"/>
        </w:rPr>
        <w:t>　　表： 中国主要地区医药级白凡士林销量（2020-2025）</w:t>
      </w:r>
      <w:r>
        <w:rPr>
          <w:rFonts w:hint="eastAsia"/>
        </w:rPr>
        <w:br/>
      </w:r>
      <w:r>
        <w:rPr>
          <w:rFonts w:hint="eastAsia"/>
        </w:rPr>
        <w:t>　　表： 中国主要地区医药级白凡士林销量市场份额（2020-2025）</w:t>
      </w:r>
      <w:r>
        <w:rPr>
          <w:rFonts w:hint="eastAsia"/>
        </w:rPr>
        <w:br/>
      </w:r>
      <w:r>
        <w:rPr>
          <w:rFonts w:hint="eastAsia"/>
        </w:rPr>
        <w:t>　　表： 中国主要地区医药级白凡士林销量（2025-2031）</w:t>
      </w:r>
      <w:r>
        <w:rPr>
          <w:rFonts w:hint="eastAsia"/>
        </w:rPr>
        <w:br/>
      </w:r>
      <w:r>
        <w:rPr>
          <w:rFonts w:hint="eastAsia"/>
        </w:rPr>
        <w:t>　　表： 中国主要地区医药级白凡士林销量份额（2025-2031）</w:t>
      </w:r>
      <w:r>
        <w:rPr>
          <w:rFonts w:hint="eastAsia"/>
        </w:rPr>
        <w:br/>
      </w:r>
      <w:r>
        <w:rPr>
          <w:rFonts w:hint="eastAsia"/>
        </w:rPr>
        <w:t>　　表： 中国主要地区医药级白凡士林销售规模（2020-2025）</w:t>
      </w:r>
      <w:r>
        <w:rPr>
          <w:rFonts w:hint="eastAsia"/>
        </w:rPr>
        <w:br/>
      </w:r>
      <w:r>
        <w:rPr>
          <w:rFonts w:hint="eastAsia"/>
        </w:rPr>
        <w:t>　　表： 中国主要地区医药级白凡士林销售规模份额（2020-2025）</w:t>
      </w:r>
      <w:r>
        <w:rPr>
          <w:rFonts w:hint="eastAsia"/>
        </w:rPr>
        <w:br/>
      </w:r>
      <w:r>
        <w:rPr>
          <w:rFonts w:hint="eastAsia"/>
        </w:rPr>
        <w:t>　　表： 中国主要地区医药级白凡士林销售规模（2025-2031）</w:t>
      </w:r>
      <w:r>
        <w:rPr>
          <w:rFonts w:hint="eastAsia"/>
        </w:rPr>
        <w:br/>
      </w:r>
      <w:r>
        <w:rPr>
          <w:rFonts w:hint="eastAsia"/>
        </w:rPr>
        <w:t>　　表： 中国主要地区医药级白凡士林销售规模份额（2025-2031）</w:t>
      </w:r>
      <w:r>
        <w:rPr>
          <w:rFonts w:hint="eastAsia"/>
        </w:rPr>
        <w:br/>
      </w:r>
      <w:r>
        <w:rPr>
          <w:rFonts w:hint="eastAsia"/>
        </w:rPr>
        <w:t>　　表： 重点企业（1）医药级白凡士林生产基地、总部、竞争对手及市场地位</w:t>
      </w:r>
      <w:r>
        <w:rPr>
          <w:rFonts w:hint="eastAsia"/>
        </w:rPr>
        <w:br/>
      </w:r>
      <w:r>
        <w:rPr>
          <w:rFonts w:hint="eastAsia"/>
        </w:rPr>
        <w:t>　　表： 重点企业（1）医药级白凡士林产品规格、参数及市场应用</w:t>
      </w:r>
      <w:r>
        <w:rPr>
          <w:rFonts w:hint="eastAsia"/>
        </w:rPr>
        <w:br/>
      </w:r>
      <w:r>
        <w:rPr>
          <w:rFonts w:hint="eastAsia"/>
        </w:rPr>
        <w:t>　　表： 重点企业（1）医药级白凡士林销量、收入、价格及毛利率（2020-2025）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重点企业（2）医药级白凡士林生产基地、总部、竞争对手及市场地位</w:t>
      </w:r>
      <w:r>
        <w:rPr>
          <w:rFonts w:hint="eastAsia"/>
        </w:rPr>
        <w:br/>
      </w:r>
      <w:r>
        <w:rPr>
          <w:rFonts w:hint="eastAsia"/>
        </w:rPr>
        <w:t>　　表： 重点企业（2）医药级白凡士林产品规格、参数及市场应用</w:t>
      </w:r>
      <w:r>
        <w:rPr>
          <w:rFonts w:hint="eastAsia"/>
        </w:rPr>
        <w:br/>
      </w:r>
      <w:r>
        <w:rPr>
          <w:rFonts w:hint="eastAsia"/>
        </w:rPr>
        <w:t>　　表： 重点企业（2）医药级白凡士林销量、收入、价格及毛利率（2020-2025）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重点企业（3）医药级白凡士林生产基地、总部、竞争对手及市场地位</w:t>
      </w:r>
      <w:r>
        <w:rPr>
          <w:rFonts w:hint="eastAsia"/>
        </w:rPr>
        <w:br/>
      </w:r>
      <w:r>
        <w:rPr>
          <w:rFonts w:hint="eastAsia"/>
        </w:rPr>
        <w:t>　　表： 重点企业（3）医药级白凡士林产品规格、参数及市场应用</w:t>
      </w:r>
      <w:r>
        <w:rPr>
          <w:rFonts w:hint="eastAsia"/>
        </w:rPr>
        <w:br/>
      </w:r>
      <w:r>
        <w:rPr>
          <w:rFonts w:hint="eastAsia"/>
        </w:rPr>
        <w:t>　　表： 重点企业（3）医药级白凡士林销量、收入、价格及毛利率（2020-2025）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医药级白凡士林生产基地、总部、竞争对手及市场地位</w:t>
      </w:r>
      <w:r>
        <w:rPr>
          <w:rFonts w:hint="eastAsia"/>
        </w:rPr>
        <w:br/>
      </w:r>
      <w:r>
        <w:rPr>
          <w:rFonts w:hint="eastAsia"/>
        </w:rPr>
        <w:t>　　表： 重点企业（4）医药级白凡士林产品规格、参数及市场应用</w:t>
      </w:r>
      <w:r>
        <w:rPr>
          <w:rFonts w:hint="eastAsia"/>
        </w:rPr>
        <w:br/>
      </w:r>
      <w:r>
        <w:rPr>
          <w:rFonts w:hint="eastAsia"/>
        </w:rPr>
        <w:t>　　表： 重点企业（4）医药级白凡士林销量、收入、价格及毛利率（2020-2025）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医药级白凡士林生产基地、总部、竞争对手及市场地位</w:t>
      </w:r>
      <w:r>
        <w:rPr>
          <w:rFonts w:hint="eastAsia"/>
        </w:rPr>
        <w:br/>
      </w:r>
      <w:r>
        <w:rPr>
          <w:rFonts w:hint="eastAsia"/>
        </w:rPr>
        <w:t>　　表： 重点企业（5）医药级白凡士林产品规格、参数及市场应用</w:t>
      </w:r>
      <w:r>
        <w:rPr>
          <w:rFonts w:hint="eastAsia"/>
        </w:rPr>
        <w:br/>
      </w:r>
      <w:r>
        <w:rPr>
          <w:rFonts w:hint="eastAsia"/>
        </w:rPr>
        <w:t>　　表： 重点企业（5）医药级白凡士林销量、收入、价格及毛利率（2020-2025）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医药级白凡士林生产基地、总部、竞争对手及市场地位</w:t>
      </w:r>
      <w:r>
        <w:rPr>
          <w:rFonts w:hint="eastAsia"/>
        </w:rPr>
        <w:br/>
      </w:r>
      <w:r>
        <w:rPr>
          <w:rFonts w:hint="eastAsia"/>
        </w:rPr>
        <w:t>　　表： 重点企业（6）医药级白凡士林产品规格、参数及市场应用</w:t>
      </w:r>
      <w:r>
        <w:rPr>
          <w:rFonts w:hint="eastAsia"/>
        </w:rPr>
        <w:br/>
      </w:r>
      <w:r>
        <w:rPr>
          <w:rFonts w:hint="eastAsia"/>
        </w:rPr>
        <w:t>　　表： 重点企业（6）医药级白凡士林销量、收入、价格及毛利率（2020-2025）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医药级白凡士林生产基地、总部、竞争对手及市场地位</w:t>
      </w:r>
      <w:r>
        <w:rPr>
          <w:rFonts w:hint="eastAsia"/>
        </w:rPr>
        <w:br/>
      </w:r>
      <w:r>
        <w:rPr>
          <w:rFonts w:hint="eastAsia"/>
        </w:rPr>
        <w:t>　　表： 重点企业（7）医药级白凡士林产品规格、参数及市场应用</w:t>
      </w:r>
      <w:r>
        <w:rPr>
          <w:rFonts w:hint="eastAsia"/>
        </w:rPr>
        <w:br/>
      </w:r>
      <w:r>
        <w:rPr>
          <w:rFonts w:hint="eastAsia"/>
        </w:rPr>
        <w:t>　　表： 重点企业（7）医药级白凡士林销量、收入、价格及毛利率（2020-2025）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医药级白凡士林生产基地、总部、竞争对手及市场地位</w:t>
      </w:r>
      <w:r>
        <w:rPr>
          <w:rFonts w:hint="eastAsia"/>
        </w:rPr>
        <w:br/>
      </w:r>
      <w:r>
        <w:rPr>
          <w:rFonts w:hint="eastAsia"/>
        </w:rPr>
        <w:t>　　表： 重点企业（8）医药级白凡士林产品规格、参数及市场应用</w:t>
      </w:r>
      <w:r>
        <w:rPr>
          <w:rFonts w:hint="eastAsia"/>
        </w:rPr>
        <w:br/>
      </w:r>
      <w:r>
        <w:rPr>
          <w:rFonts w:hint="eastAsia"/>
        </w:rPr>
        <w:t>　　表： 重点企业（8）医药级白凡士林销量、收入、价格及毛利率（2020-2025）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医药级白凡士林生产基地、总部、竞争对手及市场地位</w:t>
      </w:r>
      <w:r>
        <w:rPr>
          <w:rFonts w:hint="eastAsia"/>
        </w:rPr>
        <w:br/>
      </w:r>
      <w:r>
        <w:rPr>
          <w:rFonts w:hint="eastAsia"/>
        </w:rPr>
        <w:t>　　表： 重点企业（9）医药级白凡士林产品规格、参数及市场应用</w:t>
      </w:r>
      <w:r>
        <w:rPr>
          <w:rFonts w:hint="eastAsia"/>
        </w:rPr>
        <w:br/>
      </w:r>
      <w:r>
        <w:rPr>
          <w:rFonts w:hint="eastAsia"/>
        </w:rPr>
        <w:t>　　表： 重点企业（9）医药级白凡士林销量、收入、价格及毛利率（2020-2025）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医药级白凡士林生产基地、总部、竞争对手及市场地位</w:t>
      </w:r>
      <w:r>
        <w:rPr>
          <w:rFonts w:hint="eastAsia"/>
        </w:rPr>
        <w:br/>
      </w:r>
      <w:r>
        <w:rPr>
          <w:rFonts w:hint="eastAsia"/>
        </w:rPr>
        <w:t>　　表： 重点企业（10）医药级白凡士林产品规格、参数及市场应用</w:t>
      </w:r>
      <w:r>
        <w:rPr>
          <w:rFonts w:hint="eastAsia"/>
        </w:rPr>
        <w:br/>
      </w:r>
      <w:r>
        <w:rPr>
          <w:rFonts w:hint="eastAsia"/>
        </w:rPr>
        <w:t>　　表： 重点企业（10）医药级白凡士林销量、收入、价格及毛利率（2020-2025）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中国市场不同分类医药级白凡士林销量（2020-2025）</w:t>
      </w:r>
      <w:r>
        <w:rPr>
          <w:rFonts w:hint="eastAsia"/>
        </w:rPr>
        <w:br/>
      </w:r>
      <w:r>
        <w:rPr>
          <w:rFonts w:hint="eastAsia"/>
        </w:rPr>
        <w:t>　　表： 中国市场不同分类医药级白凡士林销量市场份额（2020-2025）</w:t>
      </w:r>
      <w:r>
        <w:rPr>
          <w:rFonts w:hint="eastAsia"/>
        </w:rPr>
        <w:br/>
      </w:r>
      <w:r>
        <w:rPr>
          <w:rFonts w:hint="eastAsia"/>
        </w:rPr>
        <w:t>　　表： 中国市场不同分类医药级白凡士林销量预测（2025-2031）</w:t>
      </w:r>
      <w:r>
        <w:rPr>
          <w:rFonts w:hint="eastAsia"/>
        </w:rPr>
        <w:br/>
      </w:r>
      <w:r>
        <w:rPr>
          <w:rFonts w:hint="eastAsia"/>
        </w:rPr>
        <w:t>　　表： 中国市场不同分类医药级白凡士林销量市场份额预测（2025-2031）</w:t>
      </w:r>
      <w:r>
        <w:rPr>
          <w:rFonts w:hint="eastAsia"/>
        </w:rPr>
        <w:br/>
      </w:r>
      <w:r>
        <w:rPr>
          <w:rFonts w:hint="eastAsia"/>
        </w:rPr>
        <w:t>　　表： 中国市场不同分类医药级白凡士林规模（2020-2025）</w:t>
      </w:r>
      <w:r>
        <w:rPr>
          <w:rFonts w:hint="eastAsia"/>
        </w:rPr>
        <w:br/>
      </w:r>
      <w:r>
        <w:rPr>
          <w:rFonts w:hint="eastAsia"/>
        </w:rPr>
        <w:t>　　表： 中国市场不同分类医药级白凡士林规模市场份额（2020-2025）</w:t>
      </w:r>
      <w:r>
        <w:rPr>
          <w:rFonts w:hint="eastAsia"/>
        </w:rPr>
        <w:br/>
      </w:r>
      <w:r>
        <w:rPr>
          <w:rFonts w:hint="eastAsia"/>
        </w:rPr>
        <w:t>　　表： 中国市场不同分类医药级白凡士林规模预测（2025-2031）</w:t>
      </w:r>
      <w:r>
        <w:rPr>
          <w:rFonts w:hint="eastAsia"/>
        </w:rPr>
        <w:br/>
      </w:r>
      <w:r>
        <w:rPr>
          <w:rFonts w:hint="eastAsia"/>
        </w:rPr>
        <w:t>　　表： 中国市场不同分类医药级白凡士林规模市场份额预测（2025-2031）</w:t>
      </w:r>
      <w:r>
        <w:rPr>
          <w:rFonts w:hint="eastAsia"/>
        </w:rPr>
        <w:br/>
      </w:r>
      <w:r>
        <w:rPr>
          <w:rFonts w:hint="eastAsia"/>
        </w:rPr>
        <w:t>　　表： 中国市场不同分类医药级白凡士林价格走势（2020-2031）</w:t>
      </w:r>
      <w:r>
        <w:rPr>
          <w:rFonts w:hint="eastAsia"/>
        </w:rPr>
        <w:br/>
      </w:r>
      <w:r>
        <w:rPr>
          <w:rFonts w:hint="eastAsia"/>
        </w:rPr>
        <w:t>　　表： 中国市场不同应用医药级白凡士林销量（2020-2025）</w:t>
      </w:r>
      <w:r>
        <w:rPr>
          <w:rFonts w:hint="eastAsia"/>
        </w:rPr>
        <w:br/>
      </w:r>
      <w:r>
        <w:rPr>
          <w:rFonts w:hint="eastAsia"/>
        </w:rPr>
        <w:t>　　表： 中国市场不同应用医药级白凡士林销量市场份额（2020-2025）</w:t>
      </w:r>
      <w:r>
        <w:rPr>
          <w:rFonts w:hint="eastAsia"/>
        </w:rPr>
        <w:br/>
      </w:r>
      <w:r>
        <w:rPr>
          <w:rFonts w:hint="eastAsia"/>
        </w:rPr>
        <w:t>　　表： 中国市场不同应用医药级白凡士林销量预测（2025-2031）</w:t>
      </w:r>
      <w:r>
        <w:rPr>
          <w:rFonts w:hint="eastAsia"/>
        </w:rPr>
        <w:br/>
      </w:r>
      <w:r>
        <w:rPr>
          <w:rFonts w:hint="eastAsia"/>
        </w:rPr>
        <w:t>　　表： 中国市场不同应用医药级白凡士林销量市场份额预测（2025-2031）</w:t>
      </w:r>
      <w:r>
        <w:rPr>
          <w:rFonts w:hint="eastAsia"/>
        </w:rPr>
        <w:br/>
      </w:r>
      <w:r>
        <w:rPr>
          <w:rFonts w:hint="eastAsia"/>
        </w:rPr>
        <w:t>　　表： 中国市场不同应用医药级白凡士林规模（2020-2025）</w:t>
      </w:r>
      <w:r>
        <w:rPr>
          <w:rFonts w:hint="eastAsia"/>
        </w:rPr>
        <w:br/>
      </w:r>
      <w:r>
        <w:rPr>
          <w:rFonts w:hint="eastAsia"/>
        </w:rPr>
        <w:t>　　表： 中国市场不同应用医药级白凡士林规模市场份额（2020-2025）</w:t>
      </w:r>
      <w:r>
        <w:rPr>
          <w:rFonts w:hint="eastAsia"/>
        </w:rPr>
        <w:br/>
      </w:r>
      <w:r>
        <w:rPr>
          <w:rFonts w:hint="eastAsia"/>
        </w:rPr>
        <w:t>　　表： 中国市场不同应用医药级白凡士林规模预测（2025-2031）</w:t>
      </w:r>
      <w:r>
        <w:rPr>
          <w:rFonts w:hint="eastAsia"/>
        </w:rPr>
        <w:br/>
      </w:r>
      <w:r>
        <w:rPr>
          <w:rFonts w:hint="eastAsia"/>
        </w:rPr>
        <w:t>　　表： 中国市场不同应用医药级白凡士林规模市场份额预测（2025-2031）</w:t>
      </w:r>
      <w:r>
        <w:rPr>
          <w:rFonts w:hint="eastAsia"/>
        </w:rPr>
        <w:br/>
      </w:r>
      <w:r>
        <w:rPr>
          <w:rFonts w:hint="eastAsia"/>
        </w:rPr>
        <w:t>　　表： 中国市场不同应用医药级白凡士林价格走势（2020-2031）</w:t>
      </w:r>
      <w:r>
        <w:rPr>
          <w:rFonts w:hint="eastAsia"/>
        </w:rPr>
        <w:br/>
      </w:r>
      <w:r>
        <w:rPr>
          <w:rFonts w:hint="eastAsia"/>
        </w:rPr>
        <w:t>　　表： 医药级白凡士林行业技术发展趋势</w:t>
      </w:r>
      <w:r>
        <w:rPr>
          <w:rFonts w:hint="eastAsia"/>
        </w:rPr>
        <w:br/>
      </w:r>
      <w:r>
        <w:rPr>
          <w:rFonts w:hint="eastAsia"/>
        </w:rPr>
        <w:t>　　表： 医药级白凡士林行业主要的增长驱动因素</w:t>
      </w:r>
      <w:r>
        <w:rPr>
          <w:rFonts w:hint="eastAsia"/>
        </w:rPr>
        <w:br/>
      </w:r>
      <w:r>
        <w:rPr>
          <w:rFonts w:hint="eastAsia"/>
        </w:rPr>
        <w:t>　　表： 医药级白凡士林行业供应链分析</w:t>
      </w:r>
      <w:r>
        <w:rPr>
          <w:rFonts w:hint="eastAsia"/>
        </w:rPr>
        <w:br/>
      </w:r>
      <w:r>
        <w:rPr>
          <w:rFonts w:hint="eastAsia"/>
        </w:rPr>
        <w:t>　　表： 医药级白凡士林上游原料供应商</w:t>
      </w:r>
      <w:r>
        <w:rPr>
          <w:rFonts w:hint="eastAsia"/>
        </w:rPr>
        <w:br/>
      </w:r>
      <w:r>
        <w:rPr>
          <w:rFonts w:hint="eastAsia"/>
        </w:rPr>
        <w:t>　　表： 医药级白凡士林行业下游客户分析</w:t>
      </w:r>
      <w:r>
        <w:rPr>
          <w:rFonts w:hint="eastAsia"/>
        </w:rPr>
        <w:br/>
      </w:r>
      <w:r>
        <w:rPr>
          <w:rFonts w:hint="eastAsia"/>
        </w:rPr>
        <w:t>　　表： 医药级白凡士林行业主要下游客户</w:t>
      </w:r>
      <w:r>
        <w:rPr>
          <w:rFonts w:hint="eastAsia"/>
        </w:rPr>
        <w:br/>
      </w:r>
      <w:r>
        <w:rPr>
          <w:rFonts w:hint="eastAsia"/>
        </w:rPr>
        <w:t>　　表： 上下游行业对医药级白凡士林行业的影响</w:t>
      </w:r>
      <w:r>
        <w:rPr>
          <w:rFonts w:hint="eastAsia"/>
        </w:rPr>
        <w:br/>
      </w:r>
      <w:r>
        <w:rPr>
          <w:rFonts w:hint="eastAsia"/>
        </w:rPr>
        <w:t>　　表： 医药级白凡士林行业主要经销商</w:t>
      </w:r>
      <w:r>
        <w:rPr>
          <w:rFonts w:hint="eastAsia"/>
        </w:rPr>
        <w:br/>
      </w:r>
      <w:r>
        <w:rPr>
          <w:rFonts w:hint="eastAsia"/>
        </w:rPr>
        <w:t>　　表： 中国医药级白凡士林产量、销量、进口量及出口量（2020-2025）</w:t>
      </w:r>
      <w:r>
        <w:rPr>
          <w:rFonts w:hint="eastAsia"/>
        </w:rPr>
        <w:br/>
      </w:r>
      <w:r>
        <w:rPr>
          <w:rFonts w:hint="eastAsia"/>
        </w:rPr>
        <w:t>　　表： 中国医药级白凡士林产量、销量、进口量及出口量预测（2025-2031）</w:t>
      </w:r>
      <w:r>
        <w:rPr>
          <w:rFonts w:hint="eastAsia"/>
        </w:rPr>
        <w:br/>
      </w:r>
      <w:r>
        <w:rPr>
          <w:rFonts w:hint="eastAsia"/>
        </w:rPr>
        <w:t>　　表： 中国市场医药级白凡士林主要进口来源</w:t>
      </w:r>
      <w:r>
        <w:rPr>
          <w:rFonts w:hint="eastAsia"/>
        </w:rPr>
        <w:br/>
      </w:r>
      <w:r>
        <w:rPr>
          <w:rFonts w:hint="eastAsia"/>
        </w:rPr>
        <w:t>　　表： 中国市场医药级白凡士林主要出口目的地</w:t>
      </w:r>
      <w:r>
        <w:rPr>
          <w:rFonts w:hint="eastAsia"/>
        </w:rPr>
        <w:br/>
      </w:r>
      <w:r>
        <w:rPr>
          <w:rFonts w:hint="eastAsia"/>
        </w:rPr>
        <w:t>　　表： 中国本主要土生产商医药级白凡士林产能（2020-2025）</w:t>
      </w:r>
      <w:r>
        <w:rPr>
          <w:rFonts w:hint="eastAsia"/>
        </w:rPr>
        <w:br/>
      </w:r>
      <w:r>
        <w:rPr>
          <w:rFonts w:hint="eastAsia"/>
        </w:rPr>
        <w:t>　　表： 中国本土主要生产商医药级白凡士林产能份额（2020-2025）</w:t>
      </w:r>
      <w:r>
        <w:rPr>
          <w:rFonts w:hint="eastAsia"/>
        </w:rPr>
        <w:br/>
      </w:r>
      <w:r>
        <w:rPr>
          <w:rFonts w:hint="eastAsia"/>
        </w:rPr>
        <w:t>　　表： 中国本土主要生产商医药级白凡士林产量（2020-2025）</w:t>
      </w:r>
      <w:r>
        <w:rPr>
          <w:rFonts w:hint="eastAsia"/>
        </w:rPr>
        <w:br/>
      </w:r>
      <w:r>
        <w:rPr>
          <w:rFonts w:hint="eastAsia"/>
        </w:rPr>
        <w:t>　　表： 中国本土主要生产商医药级白凡士林产量份额（2020-2025）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医药级白凡士林产品图片</w:t>
      </w:r>
      <w:r>
        <w:rPr>
          <w:rFonts w:hint="eastAsia"/>
        </w:rPr>
        <w:br/>
      </w:r>
      <w:r>
        <w:rPr>
          <w:rFonts w:hint="eastAsia"/>
        </w:rPr>
        <w:t>　　图： 中国不同分类医药级白凡士林市场规模市场份额2025 &amp; 2025</w:t>
      </w:r>
      <w:r>
        <w:rPr>
          <w:rFonts w:hint="eastAsia"/>
        </w:rPr>
        <w:br/>
      </w:r>
      <w:r>
        <w:rPr>
          <w:rFonts w:hint="eastAsia"/>
        </w:rPr>
        <w:t>　　图： 中国不同分类医药级白凡士林产品图片</w:t>
      </w:r>
      <w:r>
        <w:rPr>
          <w:rFonts w:hint="eastAsia"/>
        </w:rPr>
        <w:br/>
      </w:r>
      <w:r>
        <w:rPr>
          <w:rFonts w:hint="eastAsia"/>
        </w:rPr>
        <w:t>　　图： 中国不同应用医药级白凡士林市场份额2024 VS 2025</w:t>
      </w:r>
      <w:r>
        <w:rPr>
          <w:rFonts w:hint="eastAsia"/>
        </w:rPr>
        <w:br/>
      </w:r>
      <w:r>
        <w:rPr>
          <w:rFonts w:hint="eastAsia"/>
        </w:rPr>
        <w:t>　　图： 中国不同应用医药级白凡士林</w:t>
      </w:r>
      <w:r>
        <w:rPr>
          <w:rFonts w:hint="eastAsia"/>
        </w:rPr>
        <w:br/>
      </w:r>
      <w:r>
        <w:rPr>
          <w:rFonts w:hint="eastAsia"/>
        </w:rPr>
        <w:t>　　图： 中国医药级白凡士林市场规模预测（2020-2031）</w:t>
      </w:r>
      <w:r>
        <w:rPr>
          <w:rFonts w:hint="eastAsia"/>
        </w:rPr>
        <w:br/>
      </w:r>
      <w:r>
        <w:rPr>
          <w:rFonts w:hint="eastAsia"/>
        </w:rPr>
        <w:t>　　图： 中国市场医药级白凡士林市场规模, 2020 VS 2025 VS 2031</w:t>
      </w:r>
      <w:r>
        <w:rPr>
          <w:rFonts w:hint="eastAsia"/>
        </w:rPr>
        <w:br/>
      </w:r>
      <w:r>
        <w:rPr>
          <w:rFonts w:hint="eastAsia"/>
        </w:rPr>
        <w:t>　　图： 中国市场医药级白凡士林销售规模及增长率（2020-2031）</w:t>
      </w:r>
      <w:r>
        <w:rPr>
          <w:rFonts w:hint="eastAsia"/>
        </w:rPr>
        <w:br/>
      </w:r>
      <w:r>
        <w:rPr>
          <w:rFonts w:hint="eastAsia"/>
        </w:rPr>
        <w:t>　　图： 中国市场医药级白凡士林销量及增长率（2020-2031）</w:t>
      </w:r>
      <w:r>
        <w:rPr>
          <w:rFonts w:hint="eastAsia"/>
        </w:rPr>
        <w:br/>
      </w:r>
      <w:r>
        <w:rPr>
          <w:rFonts w:hint="eastAsia"/>
        </w:rPr>
        <w:t>　　图： 2025年中国市场主要厂商医药级白凡士林销量市场份额</w:t>
      </w:r>
      <w:r>
        <w:rPr>
          <w:rFonts w:hint="eastAsia"/>
        </w:rPr>
        <w:br/>
      </w:r>
      <w:r>
        <w:rPr>
          <w:rFonts w:hint="eastAsia"/>
        </w:rPr>
        <w:t>　　图： 2025年中国市场主要厂商医药级白凡士林收入市场份额</w:t>
      </w:r>
      <w:r>
        <w:rPr>
          <w:rFonts w:hint="eastAsia"/>
        </w:rPr>
        <w:br/>
      </w:r>
      <w:r>
        <w:rPr>
          <w:rFonts w:hint="eastAsia"/>
        </w:rPr>
        <w:t>　　图： 2025年中国市场前五及前十大厂商商医药级白凡士林市场份额</w:t>
      </w:r>
      <w:r>
        <w:rPr>
          <w:rFonts w:hint="eastAsia"/>
        </w:rPr>
        <w:br/>
      </w:r>
      <w:r>
        <w:rPr>
          <w:rFonts w:hint="eastAsia"/>
        </w:rPr>
        <w:t>　　图： 中国市场医药级白凡士林第一梯队、第二梯队和第三梯队厂商（品牌）及市场份额（2024 VS 2025）</w:t>
      </w:r>
      <w:r>
        <w:rPr>
          <w:rFonts w:hint="eastAsia"/>
        </w:rPr>
        <w:br/>
      </w:r>
      <w:r>
        <w:rPr>
          <w:rFonts w:hint="eastAsia"/>
        </w:rPr>
        <w:t>　　图： 中国主要地区医药级白凡士林销量市场份额（2024 VS 2025）</w:t>
      </w:r>
      <w:r>
        <w:rPr>
          <w:rFonts w:hint="eastAsia"/>
        </w:rPr>
        <w:br/>
      </w:r>
      <w:r>
        <w:rPr>
          <w:rFonts w:hint="eastAsia"/>
        </w:rPr>
        <w:t>　　图： 中国主要地区医药级白凡士林销售规模份额（2024 VS 2025）</w:t>
      </w:r>
      <w:r>
        <w:rPr>
          <w:rFonts w:hint="eastAsia"/>
        </w:rPr>
        <w:br/>
      </w:r>
      <w:r>
        <w:rPr>
          <w:rFonts w:hint="eastAsia"/>
        </w:rPr>
        <w:t>　　图： 华东地区医药级白凡士林销量及增长率（2020-2031）</w:t>
      </w:r>
      <w:r>
        <w:rPr>
          <w:rFonts w:hint="eastAsia"/>
        </w:rPr>
        <w:br/>
      </w:r>
      <w:r>
        <w:rPr>
          <w:rFonts w:hint="eastAsia"/>
        </w:rPr>
        <w:t>　　图： 华东地区医药级白凡士林销售规模及增长率（2020-2031）</w:t>
      </w:r>
      <w:r>
        <w:rPr>
          <w:rFonts w:hint="eastAsia"/>
        </w:rPr>
        <w:br/>
      </w:r>
      <w:r>
        <w:rPr>
          <w:rFonts w:hint="eastAsia"/>
        </w:rPr>
        <w:t>　　图： 华南地区医药级白凡士林销量及增长率（2020-2031）</w:t>
      </w:r>
      <w:r>
        <w:rPr>
          <w:rFonts w:hint="eastAsia"/>
        </w:rPr>
        <w:br/>
      </w:r>
      <w:r>
        <w:rPr>
          <w:rFonts w:hint="eastAsia"/>
        </w:rPr>
        <w:t>　　图： 华南地区医药级白凡士林销售规模及增长率（2020-2031）</w:t>
      </w:r>
      <w:r>
        <w:rPr>
          <w:rFonts w:hint="eastAsia"/>
        </w:rPr>
        <w:br/>
      </w:r>
      <w:r>
        <w:rPr>
          <w:rFonts w:hint="eastAsia"/>
        </w:rPr>
        <w:t>　　图： 华中地区医药级白凡士林销量及增长率（2020-2031）</w:t>
      </w:r>
      <w:r>
        <w:rPr>
          <w:rFonts w:hint="eastAsia"/>
        </w:rPr>
        <w:br/>
      </w:r>
      <w:r>
        <w:rPr>
          <w:rFonts w:hint="eastAsia"/>
        </w:rPr>
        <w:t>　　图： 华中地区医药级白凡士林销售规模及增长率（2020-2031）</w:t>
      </w:r>
      <w:r>
        <w:rPr>
          <w:rFonts w:hint="eastAsia"/>
        </w:rPr>
        <w:br/>
      </w:r>
      <w:r>
        <w:rPr>
          <w:rFonts w:hint="eastAsia"/>
        </w:rPr>
        <w:t>　　图： 华北地区医药级白凡士林销量及增长率（2020-2031）</w:t>
      </w:r>
      <w:r>
        <w:rPr>
          <w:rFonts w:hint="eastAsia"/>
        </w:rPr>
        <w:br/>
      </w:r>
      <w:r>
        <w:rPr>
          <w:rFonts w:hint="eastAsia"/>
        </w:rPr>
        <w:t>　　图： 华北地区医药级白凡士林销售规模及增长率（2020-2031）</w:t>
      </w:r>
      <w:r>
        <w:rPr>
          <w:rFonts w:hint="eastAsia"/>
        </w:rPr>
        <w:br/>
      </w:r>
      <w:r>
        <w:rPr>
          <w:rFonts w:hint="eastAsia"/>
        </w:rPr>
        <w:t>　　图： 西南地区医药级白凡士林销量及增长率（2020-2031）</w:t>
      </w:r>
      <w:r>
        <w:rPr>
          <w:rFonts w:hint="eastAsia"/>
        </w:rPr>
        <w:br/>
      </w:r>
      <w:r>
        <w:rPr>
          <w:rFonts w:hint="eastAsia"/>
        </w:rPr>
        <w:t>　　图： 西南地区医药级白凡士林销售规模及增长率（2020-2031）</w:t>
      </w:r>
      <w:r>
        <w:rPr>
          <w:rFonts w:hint="eastAsia"/>
        </w:rPr>
        <w:br/>
      </w:r>
      <w:r>
        <w:rPr>
          <w:rFonts w:hint="eastAsia"/>
        </w:rPr>
        <w:t>　　图： 东北及西北地区医药级白凡士林销量及增长率（2020-2031）</w:t>
      </w:r>
      <w:r>
        <w:rPr>
          <w:rFonts w:hint="eastAsia"/>
        </w:rPr>
        <w:br/>
      </w:r>
      <w:r>
        <w:rPr>
          <w:rFonts w:hint="eastAsia"/>
        </w:rPr>
        <w:t>　　图： 东北及西北地区医药级白凡士林销售规模及增长率（2020-2031）</w:t>
      </w:r>
      <w:r>
        <w:rPr>
          <w:rFonts w:hint="eastAsia"/>
        </w:rPr>
        <w:br/>
      </w:r>
      <w:r>
        <w:rPr>
          <w:rFonts w:hint="eastAsia"/>
        </w:rPr>
        <w:t>　　图： 医药级白凡士林中国企业SWOT分析</w:t>
      </w:r>
      <w:r>
        <w:rPr>
          <w:rFonts w:hint="eastAsia"/>
        </w:rPr>
        <w:br/>
      </w:r>
      <w:r>
        <w:rPr>
          <w:rFonts w:hint="eastAsia"/>
        </w:rPr>
        <w:t>　　图： 医药级白凡士林产业链</w:t>
      </w:r>
      <w:r>
        <w:rPr>
          <w:rFonts w:hint="eastAsia"/>
        </w:rPr>
        <w:br/>
      </w:r>
      <w:r>
        <w:rPr>
          <w:rFonts w:hint="eastAsia"/>
        </w:rPr>
        <w:t>　　图： 医药级白凡士林行业采购模式分析</w:t>
      </w:r>
      <w:r>
        <w:rPr>
          <w:rFonts w:hint="eastAsia"/>
        </w:rPr>
        <w:br/>
      </w:r>
      <w:r>
        <w:rPr>
          <w:rFonts w:hint="eastAsia"/>
        </w:rPr>
        <w:t>　　图： 医药级白凡士林行业销售模式分析</w:t>
      </w:r>
      <w:r>
        <w:rPr>
          <w:rFonts w:hint="eastAsia"/>
        </w:rPr>
        <w:br/>
      </w:r>
      <w:r>
        <w:rPr>
          <w:rFonts w:hint="eastAsia"/>
        </w:rPr>
        <w:t>　　图： 医药级白凡士林行业销售模式分析</w:t>
      </w:r>
      <w:r>
        <w:rPr>
          <w:rFonts w:hint="eastAsia"/>
        </w:rPr>
        <w:br/>
      </w:r>
      <w:r>
        <w:rPr>
          <w:rFonts w:hint="eastAsia"/>
        </w:rPr>
        <w:t>　　图： 中国医药级白凡士林产能、产量、产能利用率及发展趋势（2020-2031）</w:t>
      </w:r>
      <w:r>
        <w:rPr>
          <w:rFonts w:hint="eastAsia"/>
        </w:rPr>
        <w:br/>
      </w:r>
      <w:r>
        <w:rPr>
          <w:rFonts w:hint="eastAsia"/>
        </w:rPr>
        <w:t>　　图： 中国医药级白凡士林产量、市场需求量及发展趋势（2020-2031）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55a3be4494c85" w:history="1">
        <w:r>
          <w:rPr>
            <w:rStyle w:val="Hyperlink"/>
          </w:rPr>
          <w:t>2025-2031年中国医药级白凡士林市场研究与发展趋势分析报告</w:t>
        </w:r>
      </w:hyperlink>
      <w:r>
        <w:rPr>
          <w:color w:val="C00000"/>
        </w:rPr>
        <w:t>》，报告编号：</w:t>
      </w:r>
      <w:r>
        <w:rPr>
          <w:rFonts w:hint="eastAsia"/>
          <w:color w:val="C00000"/>
        </w:rPr>
        <w:t>3727828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55a3be4494c85" w:history="1">
        <w:r>
          <w:rPr>
            <w:rStyle w:val="Hyperlink"/>
          </w:rPr>
          <w:t>https://www.20087.com/8/82/YiYaoJiBaiFanShiLinHangYeQianJingQuShi.html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urarti对膝关节有用吗、医药级白凡士林可以擦嘴吗、医用白凡士林的用法、医药级白凡士林可以擦肛裂吗、开封朝鲜医院硼酸软膏、医药级白凡士林能抹脸不、考克斯止疼贴是正规药吗、医药白凡士林的作用与用途、医用白凡士林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d76474a5d4130" w:history="1">
      <w:r>
        <w:rPr>
          <w:rStyle w:val="Hyperlink"/>
        </w:rPr>
        <w:t>2025-2031年中国医药级白凡士林市场研究与发展趋势分析报告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iYaoJiBaiFanShiLinHangYeQianJingQuShi.html" TargetMode="External" Id="R88f55a3be4494c85" /></Relationships>
</file>

<file path=word/_rels/header2.xml.rels>&#65279;<?xml version="1.0" encoding="utf-8"?><Relationships xmlns="http://schemas.openxmlformats.org/package/2006/relationships"><Relationship Type="http://schemas.openxmlformats.org/officeDocument/2006/relationships/hyperlink" Target="https://www.20087.com/8/82/YiYaoJiBaiFanShiLinHangYeQianJingQuShi.html" TargetMode="External" Id="Rf8fd76474a5d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2025-05-11T23:45:00Z</dcterms:created>
  <dcterms:modified xsi:type="dcterms:W3CDTF">2025-05-12T00:45:00Z</dcterms:modified>
  <dc:subject>2025-2031年中国医药级白凡士林市场研究与发展趋势分析报告</dc:subject>
  <dc:title>2025-2031年中国医药级白凡士林市场研究与发展趋势分析报告</dc:title>
  <cp:keywords>2025-2031年中国医药级白凡士林市场研究与发展趋势分析报告</cp:keywords>
  <dc:description>2025-2031年中国医药级白凡士林市场研究与发展趋势分析报告</dc:description>
</cp:coreProperties>
</file>