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3c5142e494a3f" w:history="1">
              <w:r>
                <w:rPr>
                  <w:rStyle w:val="Hyperlink"/>
                </w:rPr>
                <w:t>2024-2030年全球与中国印刷纺织品市场现状全面调研与发展趋势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3c5142e494a3f" w:history="1">
              <w:r>
                <w:rPr>
                  <w:rStyle w:val="Hyperlink"/>
                </w:rPr>
                <w:t>2024-2030年全球与中国印刷纺织品市场现状全面调研与发展趋势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3c5142e494a3f" w:history="1">
                <w:r>
                  <w:rPr>
                    <w:rStyle w:val="Hyperlink"/>
                  </w:rPr>
                  <w:t>https://www.20087.com/8/12/YinShuaFangZhiPinHangYeQuShiFenX.html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纺织品是一种通过印染工艺在布料上形成图案的产品，广泛应用于服装、家纺等领域。随着消费者对个性化和高品质产品的需求增加，印刷纺织品的技术也在不断进步。目前，印刷纺织品正朝着环保、高效、多功能方向发展。通过优化印染工艺和采用环保染料，提高了纺织品的色彩鲜艳度和耐洗性，同时减少了对环境的影响。此外，为了满足不同应用场景的需求，印刷纺织品的功能也在不断拓展，如开发具有抗菌、防紫外线等特殊功能的产品。同时，随着数字印花技术的应用，实现了个性化定制和小批量生产的可行性。</w:t>
      </w:r>
      <w:r>
        <w:rPr>
          <w:rFonts w:hint="eastAsia"/>
        </w:rPr>
        <w:br/>
      </w:r>
      <w:r>
        <w:rPr>
          <w:rFonts w:hint="eastAsia"/>
        </w:rPr>
        <w:t>　　未来，印刷纺织品的发展前景看好：一是材料创新推动性能提升，通过开发新型纺织材料和印染技术，提高产品的综合性能；二是绿色化生产成为主流，通过使用可再生资源和清洁生产技术，降低能耗和污染；三是应用领域拓展，随着新材料技术的发展，印刷纺织品将被更多地用于制备高性能材料；四是安全评价体系完善，建立更为严格的产品评估标准，确保纺织品对人体和环境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3c5142e494a3f" w:history="1">
        <w:r>
          <w:rPr>
            <w:rStyle w:val="Hyperlink"/>
          </w:rPr>
          <w:t>2024-2030年全球与中国印刷纺织品市场现状全面调研与发展趋势</w:t>
        </w:r>
      </w:hyperlink>
      <w:r>
        <w:rPr>
          <w:rFonts w:hint="eastAsia"/>
        </w:rPr>
        <w:t>》，2024年印刷纺织品行业市场规模达 亿元，预计2030年市场规模将达 亿元，期间年均复合增长率（CAGR）达 %。报告系统分析了印刷纺织品行业的市场规模、需求动态及价格趋势，并深入探讨了印刷纺织品产业链结构的变化与发展。报告详细解读了印刷纺织品行业现状，科学预测了未来市场前景与发展趋势，同时对印刷纺织品细分市场的竞争格局进行了全面评估，重点关注领先企业的竞争实力、市场集中度及品牌影响力。结合印刷纺织品技术现状与未来方向，报告揭示了印刷纺织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印刷纺织品行业简介</w:t>
      </w:r>
      <w:r>
        <w:rPr>
          <w:rFonts w:hint="eastAsia"/>
        </w:rPr>
        <w:br/>
      </w:r>
      <w:r>
        <w:rPr>
          <w:rFonts w:hint="eastAsia"/>
        </w:rPr>
        <w:t>　　　　1.1.1 印刷纺织品行业界定及分类</w:t>
      </w:r>
      <w:r>
        <w:rPr>
          <w:rFonts w:hint="eastAsia"/>
        </w:rPr>
        <w:br/>
      </w:r>
      <w:r>
        <w:rPr>
          <w:rFonts w:hint="eastAsia"/>
        </w:rPr>
        <w:t>　　　　1.1.2 印刷纺织品行业特征</w:t>
      </w:r>
      <w:r>
        <w:rPr>
          <w:rFonts w:hint="eastAsia"/>
        </w:rPr>
        <w:br/>
      </w:r>
      <w:r>
        <w:rPr>
          <w:rFonts w:hint="eastAsia"/>
        </w:rPr>
        <w:t>　　1.2 印刷纺织品产品主要分类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天然织物</w:t>
      </w:r>
      <w:r>
        <w:rPr>
          <w:rFonts w:hint="eastAsia"/>
        </w:rPr>
        <w:br/>
      </w:r>
      <w:r>
        <w:rPr>
          <w:rFonts w:hint="eastAsia"/>
        </w:rPr>
        <w:t>　　　　1.2.3 合成织物</w:t>
      </w:r>
      <w:r>
        <w:rPr>
          <w:rFonts w:hint="eastAsia"/>
        </w:rPr>
        <w:br/>
      </w:r>
      <w:r>
        <w:rPr>
          <w:rFonts w:hint="eastAsia"/>
        </w:rPr>
        <w:t>　　　　1.2.4 混合织物</w:t>
      </w:r>
      <w:r>
        <w:rPr>
          <w:rFonts w:hint="eastAsia"/>
        </w:rPr>
        <w:br/>
      </w:r>
      <w:r>
        <w:rPr>
          <w:rFonts w:hint="eastAsia"/>
        </w:rPr>
        <w:t>　　1.3 印刷纺织品主要应用领域分析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广告</w:t>
      </w:r>
      <w:r>
        <w:rPr>
          <w:rFonts w:hint="eastAsia"/>
        </w:rPr>
        <w:br/>
      </w:r>
      <w:r>
        <w:rPr>
          <w:rFonts w:hint="eastAsia"/>
        </w:rPr>
        <w:t>　　　　1.3.3 消防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全球印刷纺织品供需现状及预测（2018-2023年）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全球印刷纺织品产能、产量、产能利用率及发展趋势（2018-2023年）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全球印刷纺织品产量、表观消费量及发展趋势（2018-2023年）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全球印刷纺织品产量、市场需求量及发展趋势（2018-2023年）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中国印刷纺织品供需现状及预测（2018-2023年）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中国印刷纺织品产能、产量、产能利用率及发展趋势（2018-2023年）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中国印刷纺织品产量、表观消费量及发展趋势（2018-2023年）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中国印刷纺织品产量、市场需求量及发展趋势（2018-2023年）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印刷纺织品中国及欧美日等行业政策分析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全球与中国主要厂商印刷纺织品产量、产值及竞争分析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中国市场印刷纺织品主要厂商2022和2023年产量、产值及市场份额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中国市场印刷纺织品主要厂商2022和2023年产量列表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中国市场印刷纺织品主要厂商2022和2023年产值列表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印刷纺织品厂商产地分布及商业化日期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印刷纺织品行业集中度、竞争程度分析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印刷纺织品行业集中度分析</w:t>
      </w:r>
      <w:r>
        <w:rPr>
          <w:rFonts w:hint="eastAsia"/>
        </w:rPr>
        <w:br/>
      </w:r>
      <w:r>
        <w:rPr>
          <w:rFonts w:hint="eastAsia"/>
        </w:rPr>
        <w:t>　　　　2.4.2 印刷纺织品行业竞争程度分析</w:t>
      </w:r>
      <w:r>
        <w:rPr>
          <w:rFonts w:hint="eastAsia"/>
        </w:rPr>
        <w:br/>
      </w:r>
      <w:r>
        <w:rPr>
          <w:rFonts w:hint="eastAsia"/>
        </w:rPr>
        <w:t>　　2.5 印刷纺织品全球领先企业SWOT分析</w:t>
      </w:r>
      <w:r>
        <w:rPr>
          <w:rFonts w:hint="eastAsia"/>
        </w:rPr>
        <w:br/>
      </w:r>
      <w:r>
        <w:rPr>
          <w:rFonts w:hint="eastAsia"/>
        </w:rPr>
        <w:t>　　2.6 印刷纺织品中国企业SWOT分析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从生产角度分析全球主要地区印刷纺织品产量、产值、市场份额、增长率及发展趋势（2018-2023年）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全球主要地区印刷纺织品产量、产值及市场份额（2018-2023年）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全球主要地区印刷纺织品产值及市场份额（2018-2023年）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印度市场印刷纺织品2018-2023年产量、产值及增长率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从消费角度分析全球主要地区印刷纺织品消费量、市场份额及发展趋势（2018-2023年）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全球主要地区印刷纺织品消费量、市场份额及发展预测（2018-2023年）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东南亚市场印刷纺织品2018-2023年消费量、增长率及发展预测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印度市场印刷纺织品2018-2023年消费量增长率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全球与中国印刷纺织品主要生产商分析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重点企业（9）印刷纺织品产品规格、参数及特点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重点企业（9）印刷纺织品产品规格及价格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重点企业（9）印刷纺织品产能、产量、产值、价格及毛利率（2018-2023年）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不同类型印刷纺织品产量、价格、产值及市场份额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全球市场不同类型印刷纺织品产量、产值及市场份额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全球市场印刷纺织品不同类型印刷纺织品产量及市场份额（2018-2023年）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全球市场不同类型印刷纺织品产值、市场份额（2018-2023年）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中国市场印刷纺织品主要分类产量、产值及市场份额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中国市场印刷纺织品主要分类产量及市场份额及（2018-2023年）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中国市场印刷纺织品主要分类产值、市场份额（2018-2023年）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中国市场印刷纺织品主要分类价格走势（2018-2023年）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印刷纺织品上游原料及下游主要应用领域分析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印刷纺织品产业链分析</w:t>
      </w:r>
      <w:r>
        <w:rPr>
          <w:rFonts w:hint="eastAsia"/>
        </w:rPr>
        <w:br/>
      </w:r>
      <w:r>
        <w:rPr>
          <w:rFonts w:hint="eastAsia"/>
        </w:rPr>
        <w:t>　　7.2 印刷纺织品产业上游供应分析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全球市场印刷纺织品下游主要应用领域消费量、市场份额及增长率（2018-2023年）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中国市场印刷纺织品主要应用领域消费量、市场份额及增长率（2018-2023年）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中国市场印刷纺织品产量、消费量、进出口分析及未来趋势（2018-2023年）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中国市场印刷纺织品产量、消费量、进出口分析及未来趋势（2018-2023年）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中国市场印刷纺织品进出口贸易趋势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中国市场印刷纺织品主要进口来源</w:t>
      </w:r>
      <w:r>
        <w:rPr>
          <w:rFonts w:hint="eastAsia"/>
        </w:rPr>
        <w:br/>
      </w:r>
      <w:r>
        <w:rPr>
          <w:rFonts w:hint="eastAsia"/>
        </w:rPr>
        <w:t>　　8.4 中国市场印刷纺织品主要出口目的地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中国市场印刷纺织品主要地区分布</w:t>
      </w:r>
      <w:r>
        <w:rPr>
          <w:rFonts w:hint="eastAsia"/>
        </w:rPr>
        <w:br/>
      </w:r>
      <w:r>
        <w:rPr>
          <w:rFonts w:hint="eastAsia"/>
        </w:rPr>
        <w:t>　　9.1 中国印刷纺织品生产地区分布</w:t>
      </w:r>
      <w:r>
        <w:rPr>
          <w:rFonts w:hint="eastAsia"/>
        </w:rPr>
        <w:br/>
      </w:r>
      <w:r>
        <w:rPr>
          <w:rFonts w:hint="eastAsia"/>
        </w:rPr>
        <w:t>　　9.2 中国印刷纺织品消费地区分布</w:t>
      </w:r>
      <w:r>
        <w:rPr>
          <w:rFonts w:hint="eastAsia"/>
        </w:rPr>
        <w:br/>
      </w:r>
      <w:r>
        <w:rPr>
          <w:rFonts w:hint="eastAsia"/>
        </w:rPr>
        <w:t>　　9.3 中国印刷纺织品市场集中度及发展趋势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印刷纺织品技术及相关行业技术发展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印刷纺织品销售渠道分析及建议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国内市场印刷纺织品销售渠道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企业海外印刷纺织品销售渠道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欧美日等地区印刷纺织品销售渠道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欧美日等地区印刷纺织品未来销售模式及销售渠道的趋势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印刷纺织品销售/营销策略建议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印刷纺织品产品市场定位及目标消费者分析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印刷纺织品产品图片</w:t>
      </w:r>
      <w:r>
        <w:rPr>
          <w:rFonts w:hint="eastAsia"/>
        </w:rPr>
        <w:br/>
      </w:r>
      <w:r>
        <w:rPr>
          <w:rFonts w:hint="eastAsia"/>
        </w:rPr>
        <w:t>　　表 印刷纺织品产品分类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2024年全球不同种类印刷纺织品产量市场份额</w:t>
      </w:r>
      <w:r>
        <w:rPr>
          <w:rFonts w:hint="eastAsia"/>
        </w:rPr>
        <w:br/>
      </w:r>
      <w:r>
        <w:rPr>
          <w:rFonts w:hint="eastAsia"/>
        </w:rPr>
        <w:t>　　表 不同种类印刷纺织品价格列表及趋势（2018-2023年）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天然织物产品图片</w:t>
      </w:r>
      <w:r>
        <w:rPr>
          <w:rFonts w:hint="eastAsia"/>
        </w:rPr>
        <w:br/>
      </w:r>
      <w:r>
        <w:rPr>
          <w:rFonts w:hint="eastAsia"/>
        </w:rPr>
        <w:t>　　图 合成织物产品图片</w:t>
      </w:r>
      <w:r>
        <w:rPr>
          <w:rFonts w:hint="eastAsia"/>
        </w:rPr>
        <w:br/>
      </w:r>
      <w:r>
        <w:rPr>
          <w:rFonts w:hint="eastAsia"/>
        </w:rPr>
        <w:t>　　图 混合织物产品图片</w:t>
      </w:r>
      <w:r>
        <w:rPr>
          <w:rFonts w:hint="eastAsia"/>
        </w:rPr>
        <w:br/>
      </w:r>
      <w:r>
        <w:rPr>
          <w:rFonts w:hint="eastAsia"/>
        </w:rPr>
        <w:t>　　表 印刷纺织品主要应用领域表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全球2023年印刷纺织品不同应用领域消费量市场份额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全球市场印刷纺织品产量（万平方米）及增长率（2018-2023年）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全球市场印刷纺织品产值（万元）及增长率（2018-2023年）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中国市场印刷纺织品产量（万平方米）、增长率及发展趋势（2018-2023年）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中国市场印刷纺织品产值（万元）、增长率及未来发展趋势（2018-2023年）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全球印刷纺织品产能（万平方米）、产量（万平方米）、产能利用率及发展趋势（2018-2023年）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全球印刷纺织品产量（万平方米）、表观消费量及发展趋势（2018-2023年）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全球印刷纺织品产量（万平方米）、市场需求量及发展趋势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中国印刷纺织品产能（万平方米）、产量（万平方米）、产能利用率及发展趋势（2018-2023年）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中国印刷纺织品产量（万平方米）、表观消费量及发展趋势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中国印刷纺织品产量（万平方米）、市场需求量及发展趋势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中国市场印刷纺织品主要厂商2022和2023年产值市场份额列表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中国市场印刷纺织品主要厂商2022年产值市场份额列表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印刷纺织品厂商产地分布及商业化日期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印刷纺织品全球领先企业SWOT分析</w:t>
      </w:r>
      <w:r>
        <w:rPr>
          <w:rFonts w:hint="eastAsia"/>
        </w:rPr>
        <w:br/>
      </w:r>
      <w:r>
        <w:rPr>
          <w:rFonts w:hint="eastAsia"/>
        </w:rPr>
        <w:t>　　表 印刷纺织品中国企业SWOT分析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全球主要地区印刷纺织品2018-2023年消费量（万平方米）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全球主要地区印刷纺织品2024年消费量市场份额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中国市场印刷纺织品2024-2030年消费量（万平方米）、增长率及发展预测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印度市场印刷纺织品2018-2023年消费量（万平方米）、增长率及发展预测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重点企业（9）印刷纺织品产品规格、参数、特点及价格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重点企业（9）印刷纺织品产品规格及价格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重点企业（9）印刷纺织品产能（万平方米）、产量（万平方米）、产值（万元）、价格及毛利率（2018-2023年）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重点企业（9）印刷纺织品产量全球市场份额（2023年）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重点企业（9）印刷纺织品产量全球市场份额（2024年）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全球市场不同类型印刷纺织品价格走势（2018-2023年）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印刷纺织品产业链图</w:t>
      </w:r>
      <w:r>
        <w:rPr>
          <w:rFonts w:hint="eastAsia"/>
        </w:rPr>
        <w:br/>
      </w:r>
      <w:r>
        <w:rPr>
          <w:rFonts w:hint="eastAsia"/>
        </w:rPr>
        <w:t>　　表 印刷纺织品上游原料供应商及联系方式列表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2024年全球市场印刷纺织品主要应用领域消费量市场份额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全球市场印刷纺织品主要应用领域消费量增长率（2018-2023年）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中国市场印刷纺织品产量（万平方米）、消费量（万平方米）、进出口分析及未来趋势（2018-2023年）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3c5142e494a3f" w:history="1">
        <w:r>
          <w:rPr>
            <w:rStyle w:val="Hyperlink"/>
          </w:rPr>
          <w:t>2024-2030年全球与中国印刷纺织品市场现状全面调研与发展趋势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3c5142e494a3f" w:history="1">
        <w:r>
          <w:rPr>
            <w:rStyle w:val="Hyperlink"/>
          </w:rPr>
          <w:t>https://www.20087.com/8/12/YinShuaFangZhiPinHangYeQuShiFenX.html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热点：印刷品包括哪些、纺织品印刷方式、印刷材料、纺织品印花技术、纺织品印花、纺织印刷厂、布料印刷厂、何为纺织品印花、印刷厂印刷工艺及流程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7207f28a43ce" w:history="1">
      <w:r>
        <w:rPr>
          <w:rStyle w:val="Hyperlink"/>
        </w:rPr>
        <w:t>2024-2030年全球与中国印刷纺织品市场现状全面调研与发展趋势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nShuaFangZhiPinHangYeQuShiFenX.html" TargetMode="External" Id="R2973c5142e49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nShuaFangZhiPinHangYeQuShiFenX.html" TargetMode="External" Id="Ra0387207f28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2023-11-02T07:42:00Z</dcterms:created>
  <dcterms:modified xsi:type="dcterms:W3CDTF">2023-11-02T08:42:00Z</dcterms:modified>
  <dc:subject>2024-2030年全球与中国印刷纺织品市场现状全面调研与发展趋势</dc:subject>
  <dc:title>2024-2030年全球与中国印刷纺织品市场现状全面调研与发展趋势</dc:title>
  <cp:keywords>2024-2030年全球与中国印刷纺织品市场现状全面调研与发展趋势</cp:keywords>
  <dc:description>2024-2030年全球与中国印刷纺织品市场现状全面调研与发展趋势</dc:description>
</cp:coreProperties>
</file>