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34a04da3ed49af" w:history="1">
              <w:r>
                <w:rPr>
                  <w:rStyle w:val="Hyperlink"/>
                </w:rPr>
                <w:t>2024-2030年全球与中国复合超硬材料市场现状全面调研与发展趋势预测报告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34a04da3ed49af" w:history="1">
              <w:r>
                <w:rPr>
                  <w:rStyle w:val="Hyperlink"/>
                </w:rPr>
                <w:t>2024-2030年全球与中国复合超硬材料市场现状全面调研与发展趋势预测报告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2599228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34a04da3ed49af" w:history="1">
                <w:r>
                  <w:rPr>
                    <w:rStyle w:val="Hyperlink"/>
                  </w:rPr>
                  <w:t>https://www.20087.com/8/22/FuHeChaoYingCaiLiaoHangYeQuShiFe.html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超硬材料，如聚晶金刚石(PCD)和立方氮化硼(CBN)，是现代切削工具和钻探工具的关键材料，具有极高的硬度和耐磨性。近年来，随着纳米技术和材料科学的进步，复合超硬材料的性能得到了显著提升，不仅在硬度和热稳定性上有所突破，还在加工效率和工具寿命上实现了飞跃。</w:t>
      </w:r>
      <w:r>
        <w:rPr>
          <w:rFonts w:hint="eastAsia"/>
        </w:rPr>
        <w:br/>
      </w:r>
      <w:r>
        <w:rPr>
          <w:rFonts w:hint="eastAsia"/>
        </w:rPr>
        <w:t>　　未来，复合超硬材料将更加注重应用领域的拓展和材料性能的优化。市场调研网认为，一方面，通过材料设计和制备技术的创新，开发出适合更广泛工业应用的新型复合超硬材料，如用于航空航天、新能源汽车和医疗设备的精密加工。另一方面，复合超硬材料将向着更高强度、更优韧性和更好热稳定性的方向发展，以满足极端加工条件下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34a04da3ed49af" w:history="1">
        <w:r>
          <w:rPr>
            <w:rStyle w:val="Hyperlink"/>
          </w:rPr>
          <w:t>2024-2030年全球与中国复合超硬材料市场现状全面调研与发展趋势预测报告</w:t>
        </w:r>
      </w:hyperlink>
      <w:r>
        <w:rPr>
          <w:rFonts w:hint="eastAsia"/>
        </w:rPr>
        <w:t>》基于国家统计局及相关行业协会的详实数据，结合国内外复合超硬材料行业研究资料及深入市场调研，系统分析了复合超硬材料行业的市场规模、市场需求及产业链现状。报告重点探讨了复合超硬材料行业整体运行情况及细分领域特点，科学预测了复合超硬材料市场前景与发展趋势，揭示了复合超硬材料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134a04da3ed49af" w:history="1">
        <w:r>
          <w:rPr>
            <w:rStyle w:val="Hyperlink"/>
          </w:rPr>
          <w:t>2024-2030年全球与中国复合超硬材料市场现状全面调研与发展趋势预测报告</w:t>
        </w:r>
      </w:hyperlink>
      <w:r>
        <w:rPr>
          <w:rFonts w:hint="eastAsia"/>
        </w:rPr>
        <w:t>》，2024年复合超硬材料行业市场规模达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复合超硬材料行业简介</w:t>
      </w:r>
      <w:r>
        <w:rPr>
          <w:rFonts w:hint="eastAsia"/>
        </w:rPr>
        <w:br/>
      </w:r>
      <w:r>
        <w:rPr>
          <w:rFonts w:hint="eastAsia"/>
        </w:rPr>
        <w:t>　　　　1.1.1 复合超硬材料行业界定及分类</w:t>
      </w:r>
      <w:r>
        <w:rPr>
          <w:rFonts w:hint="eastAsia"/>
        </w:rPr>
        <w:br/>
      </w:r>
      <w:r>
        <w:rPr>
          <w:rFonts w:hint="eastAsia"/>
        </w:rPr>
        <w:t>　　　　1.1.2 复合超硬材料行业特征</w:t>
      </w:r>
      <w:r>
        <w:rPr>
          <w:rFonts w:hint="eastAsia"/>
        </w:rPr>
        <w:br/>
      </w:r>
      <w:r>
        <w:rPr>
          <w:rFonts w:hint="eastAsia"/>
        </w:rPr>
        <w:t>　　1.2 复合超硬材料产品主要分类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不同种类复合超硬材料价格走势（2018-2030年）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聚晶金刚石</w:t>
      </w:r>
      <w:r>
        <w:rPr>
          <w:rFonts w:hint="eastAsia"/>
        </w:rPr>
        <w:br/>
      </w:r>
      <w:r>
        <w:rPr>
          <w:rFonts w:hint="eastAsia"/>
        </w:rPr>
        <w:t>　　　　1.2.3 聚晶立方氮化硼</w:t>
      </w:r>
      <w:r>
        <w:rPr>
          <w:rFonts w:hint="eastAsia"/>
        </w:rPr>
        <w:br/>
      </w:r>
      <w:r>
        <w:rPr>
          <w:rFonts w:hint="eastAsia"/>
        </w:rPr>
        <w:t>　　1.3 复合超硬材料主要应用领域分析</w:t>
      </w:r>
      <w:r>
        <w:rPr>
          <w:rFonts w:hint="eastAsia"/>
        </w:rPr>
        <w:br/>
      </w:r>
      <w:r>
        <w:rPr>
          <w:rFonts w:hint="eastAsia"/>
        </w:rPr>
        <w:t>　　　　1.3.1 聚晶金刚石复合片</w:t>
      </w:r>
      <w:r>
        <w:rPr>
          <w:rFonts w:hint="eastAsia"/>
        </w:rPr>
        <w:br/>
      </w:r>
      <w:r>
        <w:rPr>
          <w:rFonts w:hint="eastAsia"/>
        </w:rPr>
        <w:t>　　　　1.3.2 聚晶金刚石拉丝模坯</w:t>
      </w:r>
      <w:r>
        <w:rPr>
          <w:rFonts w:hint="eastAsia"/>
        </w:rPr>
        <w:br/>
      </w:r>
      <w:r>
        <w:rPr>
          <w:rFonts w:hint="eastAsia"/>
        </w:rPr>
        <w:t>　　　　1.3.3 刀具用复合片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全球复合超硬材料供需现状及预测（2018-2030年）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全球复合超硬材料产能、产量、产能利用率及发展趋势（2018-2030年）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全球复合超硬材料产量、表观消费量及发展趋势（2018-2030年）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全球复合超硬材料产量、市场需求量及发展趋势（2018-2030年）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中国复合超硬材料供需现状及预测（2018-2030年）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中国复合超硬材料产能、产量、产能利用率及发展趋势（2018-2030年）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中国复合超硬材料产量、表观消费量及发展趋势（2018-2030年）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中国复合超硬材料产量、市场需求量及发展趋势（2018-2030年）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复合超硬材料中国及欧美日等行业政策分析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全球与中国主要厂商复合超硬材料产量、产值及竞争分析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全球市场复合超硬材料主要厂商2022和2023年产量、产值及市场份额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全球市场复合超硬材料主要厂商2022和2023年产量列表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全球市场复合超硬材料主要厂商2022和2023年产值列表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全球市场复合超硬材料主要厂商2022和2023年产品价格列表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中国市场复合超硬材料主要厂商2022和2023年产量、产值及市场份额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中国市场复合超硬材料主要厂商2022和2023年产量列表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中国市场复合超硬材料主要厂商2022和2023年产值列表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复合超硬材料厂商产地分布及商业化日期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复合超硬材料行业集中度、竞争程度分析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复合超硬材料行业集中度分析</w:t>
      </w:r>
      <w:r>
        <w:rPr>
          <w:rFonts w:hint="eastAsia"/>
        </w:rPr>
        <w:br/>
      </w:r>
      <w:r>
        <w:rPr>
          <w:rFonts w:hint="eastAsia"/>
        </w:rPr>
        <w:t>　　　　2.4.2 复合超硬材料行业竞争程度分析</w:t>
      </w:r>
      <w:r>
        <w:rPr>
          <w:rFonts w:hint="eastAsia"/>
        </w:rPr>
        <w:br/>
      </w:r>
      <w:r>
        <w:rPr>
          <w:rFonts w:hint="eastAsia"/>
        </w:rPr>
        <w:t>　　2.5 复合超硬材料全球领先企业SWOT分析</w:t>
      </w:r>
      <w:r>
        <w:rPr>
          <w:rFonts w:hint="eastAsia"/>
        </w:rPr>
        <w:br/>
      </w:r>
      <w:r>
        <w:rPr>
          <w:rFonts w:hint="eastAsia"/>
        </w:rPr>
        <w:t>　　2.6 复合超硬材料中国企业SWOT分析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从生产角度分析全球主要地区复合超硬材料产量、产值、市场份额、增长率及发展趋势（2018-2030年）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全球主要地区复合超硬材料产量、产值及市场份额（2018-2030年）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全球主要地区复合超硬材料产量及市场份额（2018-2030年）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全球主要地区复合超硬材料产值及市场份额（2018-2030年）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北美市场复合超硬材料2024-2030年产量、产值及增长率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欧洲市场复合超硬材料2024-2030年产量、产值及增长率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日本市场复合超硬材料2024-2030年产量、产值及增长率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东南亚市场复合超硬材料2024-2030年产量、产值及增长率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印度市场复合超硬材料2024-2030年产量、产值及增长率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中国市场复合超硬材料2024-2030年产量、产值及增长率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从消费角度分析全球主要地区复合超硬材料消费量、市场份额及发展趋势（2018-2030年）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全球主要地区复合超硬材料消费量、市场份额及发展预测（2018-2030年）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中国市场复合超硬材料2018-2030年消费量、增长率及发展预测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北美市场复合超硬材料2018-2030年消费量、增长率及发展预测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欧洲市场复合超硬材料2018-2030年消费量、增长率及发展预测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日本市场复合超硬材料2018-2030年消费量、增长率及发展预测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东南亚市场复合超硬材料2018-2030年消费量、增长率及发展预测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印度市场复合超硬材料2018-2030年消费量、增长率及发展预测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全球与中国复合超硬材料主要生产商分析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重点企业（1）复合超硬材料产品规格、参数、特点及价格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重点企业（1）复合超硬材料产品规格、参数及特点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重点企业（1）复合超硬材料产品规格及价格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重点企业（1）复合超硬材料产能、产量、产值、价格及毛利率（2018-2023年）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重点企业（2）复合超硬材料产品规格、参数、特点及价格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重点企业（2）复合超硬材料产品规格、参数及特点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重点企业（2）复合超硬材料产品规格及价格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重点企业（2）复合超硬材料产能、产量、产值、价格及毛利率（2018-2023年）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重点企业（3）复合超硬材料产品规格、参数、特点及价格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重点企业（3）复合超硬材料产品规格、参数及特点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重点企业（3）复合超硬材料产品规格及价格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重点企业（3）复合超硬材料产能、产量、产值、价格及毛利率（2018-2023年）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重点企业（4）复合超硬材料产品规格、参数、特点及价格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重点企业（4）复合超硬材料产品规格、参数及特点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重点企业（4）复合超硬材料产品规格及价格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重点企业（4）复合超硬材料产能、产量、产值、价格及毛利率（2018-2023年）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重点企业（5）复合超硬材料产品规格、参数、特点及价格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重点企业（5）复合超硬材料产品规格、参数及特点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重点企业（5）复合超硬材料产品规格及价格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重点企业（5）复合超硬材料产能、产量、产值、价格及毛利率（2018-2023年）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重点企业（6）复合超硬材料产品规格、参数、特点及价格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重点企业（6）复合超硬材料产品规格、参数及特点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重点企业（6）复合超硬材料产品规格及价格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重点企业（6）复合超硬材料产能、产量、产值、价格及毛利率（2018-2023年）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重点企业（7）复合超硬材料产品规格、参数、特点及价格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重点企业（7）复合超硬材料产品规格、参数及特点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重点企业（7）复合超硬材料产品规格及价格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重点企业（7）复合超硬材料产能、产量、产值、价格及毛利率（2018-2023年）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重点企业（8）复合超硬材料产品规格、参数、特点及价格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重点企业（8）复合超硬材料产品规格、参数及特点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重点企业（8）复合超硬材料产品规格及价格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重点企业（8）复合超硬材料产能、产量、产值、价格及毛利率（2018-2023年）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重点企业（9）复合超硬材料产品规格、参数、特点及价格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重点企业（9）复合超硬材料产品规格、参数及特点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重点企业（9）复合超硬材料产品规格及价格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重点企业（9）复合超硬材料产能、产量、产值、价格及毛利率（2018-2023年）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重点企业（10）复合超硬材料产品规格、参数、特点及价格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重点企业（10）复合超硬材料产品规格、参数及特点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重点企业（10）复合超硬材料产品规格及价格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重点企业（10）复合超硬材料产能、产量、产值、价格及毛利率（2018-2023年）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不同类型复合超硬材料产量、价格、产值及市场份额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全球市场不同类型复合超硬材料产量、产值及市场份额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全球市场复合超硬材料不同类型复合超硬材料产量及市场份额（2018-2030年）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全球市场不同类型复合超硬材料产值、市场份额（2018-2030年）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全球市场不同类型复合超硬材料价格走势（2018-2030年）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中国市场复合超硬材料主要分类产量、产值及市场份额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中国市场复合超硬材料主要分类产量及市场份额及（2018-2030年）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中国市场复合超硬材料主要分类产值、市场份额（2018-2030年）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中国市场复合超硬材料主要分类价格走势（2018-2030年）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复合超硬材料上游原料及下游主要应用领域分析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复合超硬材料产业链分析</w:t>
      </w:r>
      <w:r>
        <w:rPr>
          <w:rFonts w:hint="eastAsia"/>
        </w:rPr>
        <w:br/>
      </w:r>
      <w:r>
        <w:rPr>
          <w:rFonts w:hint="eastAsia"/>
        </w:rPr>
        <w:t>　　7.2 复合超硬材料产业上游供应分析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全球市场复合超硬材料下游主要应用领域消费量、市场份额及增长率（2018-2030年）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中国市场复合超硬材料主要应用领域消费量、市场份额及增长率（2018-2030年）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中国市场复合超硬材料产量、消费量、进出口分析及未来趋势（2018-2030年）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中国市场复合超硬材料产量、消费量、进出口分析及未来趋势（2018-2030年）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中国市场复合超硬材料进出口贸易趋势</w:t>
      </w:r>
      <w:r>
        <w:rPr>
          <w:rFonts w:hint="eastAsia"/>
        </w:rPr>
        <w:br/>
      </w:r>
      <w:r>
        <w:rPr>
          <w:rFonts w:hint="eastAsia"/>
        </w:rPr>
        <w:t>　　8.3 中国市场复合超硬材料主要进口来源</w:t>
      </w:r>
      <w:r>
        <w:rPr>
          <w:rFonts w:hint="eastAsia"/>
        </w:rPr>
        <w:br/>
      </w:r>
      <w:r>
        <w:rPr>
          <w:rFonts w:hint="eastAsia"/>
        </w:rPr>
        <w:t>　　8.4 中国市场复合超硬材料主要出口目的地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中国市场复合超硬材料主要地区分布</w:t>
      </w:r>
      <w:r>
        <w:rPr>
          <w:rFonts w:hint="eastAsia"/>
        </w:rPr>
        <w:br/>
      </w:r>
      <w:r>
        <w:rPr>
          <w:rFonts w:hint="eastAsia"/>
        </w:rPr>
        <w:t>　　9.1 中国复合超硬材料生产地区分布</w:t>
      </w:r>
      <w:r>
        <w:rPr>
          <w:rFonts w:hint="eastAsia"/>
        </w:rPr>
        <w:br/>
      </w:r>
      <w:r>
        <w:rPr>
          <w:rFonts w:hint="eastAsia"/>
        </w:rPr>
        <w:t>　　9.2 中国复合超硬材料消费地区分布</w:t>
      </w:r>
      <w:r>
        <w:rPr>
          <w:rFonts w:hint="eastAsia"/>
        </w:rPr>
        <w:br/>
      </w:r>
      <w:r>
        <w:rPr>
          <w:rFonts w:hint="eastAsia"/>
        </w:rPr>
        <w:t>　　9.3 中国复合超硬材料市场集中度及发展趋势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复合超硬材料技术及相关行业技术发展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复合超硬材料销售渠道分析及建议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国内市场复合超硬材料销售渠道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国内市场复合超硬材料未来销售模式及销售渠道的趋势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企业海外复合超硬材料销售渠道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欧美日等地区复合超硬材料销售渠道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欧美日等地区复合超硬材料未来销售模式及销售渠道的趋势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复合超硬材料销售/营销策略建议</w:t>
      </w:r>
      <w:r>
        <w:rPr>
          <w:rFonts w:hint="eastAsia"/>
        </w:rPr>
        <w:br/>
      </w:r>
      <w:r>
        <w:rPr>
          <w:rFonts w:hint="eastAsia"/>
        </w:rPr>
        <w:t>　　　　12.3.1 复合超硬材料产品市场定位及目标消费者分析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中智-林-研究成果及结论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复合超硬材料产品图片</w:t>
      </w:r>
      <w:r>
        <w:rPr>
          <w:rFonts w:hint="eastAsia"/>
        </w:rPr>
        <w:br/>
      </w:r>
      <w:r>
        <w:rPr>
          <w:rFonts w:hint="eastAsia"/>
        </w:rPr>
        <w:t>　　表 复合超硬材料产品分类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2023年全球不同种类复合超硬材料产量市场份额</w:t>
      </w:r>
      <w:r>
        <w:rPr>
          <w:rFonts w:hint="eastAsia"/>
        </w:rPr>
        <w:br/>
      </w:r>
      <w:r>
        <w:rPr>
          <w:rFonts w:hint="eastAsia"/>
        </w:rPr>
        <w:t>　　表 不同种类复合超硬材料价格列表及趋势（2018-2030年）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聚晶金刚石产品图片</w:t>
      </w:r>
      <w:r>
        <w:rPr>
          <w:rFonts w:hint="eastAsia"/>
        </w:rPr>
        <w:br/>
      </w:r>
      <w:r>
        <w:rPr>
          <w:rFonts w:hint="eastAsia"/>
        </w:rPr>
        <w:t>　　图 聚晶立方氮化硼产品图片</w:t>
      </w:r>
      <w:r>
        <w:rPr>
          <w:rFonts w:hint="eastAsia"/>
        </w:rPr>
        <w:br/>
      </w:r>
      <w:r>
        <w:rPr>
          <w:rFonts w:hint="eastAsia"/>
        </w:rPr>
        <w:t>　　表 复合超硬材料主要应用领域表</w:t>
      </w:r>
      <w:r>
        <w:rPr>
          <w:rFonts w:hint="eastAsia"/>
        </w:rPr>
        <w:br/>
      </w:r>
      <w:r>
        <w:rPr>
          <w:rFonts w:hint="eastAsia"/>
        </w:rPr>
        <w:t>　　图 全球2023年复合超硬材料不同应用领域消费量市场份额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全球市场复合超硬材料产量（千吨）及增长率（2018-2030年）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全球市场复合超硬材料产值（万元）及增长率（2018-2030年）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中国市场复合超硬材料产量（千吨）、增长率及发展趋势（2018-2030年）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中国市场复合超硬材料产值（万元）、增长率及未来发展趋势（2018-2030年）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全球复合超硬材料产能（千吨）、产量（千吨）、产能利用率及发展趋势（2018-2030年）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全球复合超硬材料产量（千吨）、表观消费量及发展趋势（2018-2030年）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全球复合超硬材料产量（千吨）、市场需求量及发展趋势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中国复合超硬材料产能（千吨）、产量（千吨）、产能利用率及发展趋势（2018-2030年）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中国复合超硬材料产量（千吨）、表观消费量及发展趋势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中国复合超硬材料产量（千吨）、市场需求量及发展趋势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全球市场复合超硬材料主要厂商2022和2023年产量（千吨）列表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全球市场复合超硬材料主要厂商2022和2023年产量市场份额列表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全球市场复合超硬材料主要厂商2023年产量市场份额列表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全球市场复合超硬材料主要厂商2022年产量市场份额列表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全球市场复合超硬材料主要厂商2022和2023年产值（万元）列表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全球市场复合超硬材料主要厂商2022和2023年产值市场份额列表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全球市场复合超硬材料主要厂商2023年产值市场份额列表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全球市场复合超硬材料主要厂商2022年产值市场份额列表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全球市场复合超硬材料主要厂商2022和2023年产品价格列表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中国市场复合超硬材料主要厂商2022和2023年产量（千吨）列表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中国市场复合超硬材料主要厂商2022和2023年产量市场份额列表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中国市场复合超硬材料主要厂商2023年产量市场份额列表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中国市场复合超硬材料主要厂商2022年产量市场份额列表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中国市场复合超硬材料主要厂商2022和2023年产值（万元）列表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中国市场复合超硬材料主要厂商2022和2023年产值市场份额列表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中国市场复合超硬材料主要厂商2023年产值市场份额列表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中国市场复合超硬材料主要厂商2022年产值市场份额列表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复合超硬材料厂商产地分布及商业化日期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复合超硬材料全球领先企业SWOT分析</w:t>
      </w:r>
      <w:r>
        <w:rPr>
          <w:rFonts w:hint="eastAsia"/>
        </w:rPr>
        <w:br/>
      </w:r>
      <w:r>
        <w:rPr>
          <w:rFonts w:hint="eastAsia"/>
        </w:rPr>
        <w:t>　　表 复合超硬材料中国企业SWOT分析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全球主要地区复合超硬材料2024-2030年产量（千吨）列表</w:t>
      </w:r>
      <w:r>
        <w:rPr>
          <w:rFonts w:hint="eastAsia"/>
        </w:rPr>
        <w:br/>
      </w:r>
      <w:r>
        <w:rPr>
          <w:rFonts w:hint="eastAsia"/>
        </w:rPr>
        <w:t>　　图 全球主要地区复合超硬材料2024-2030年产量市场份额列表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全球主要地区复合超硬材料2023年产量市场份额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全球主要地区复合超硬材料2024-2030年产值（万元）列表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全球主要地区复合超硬材料2024-2030年产值市场份额列表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全球主要地区复合超硬材料2023年产值市场份额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北美市场复合超硬材料2024-2030年产量（千吨）及增长率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北美市场复合超硬材料2024-2030年产值（万元）及增长率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欧洲市场复合超硬材料2024-2030年产量（千吨）及增长率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欧洲市场复合超硬材料2024-2030年产值（万元）及增长率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日本市场复合超硬材料2024-2030年产量（千吨）及增长率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日本市场复合超硬材料2024-2030年产值（万元）及增长率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东南亚市场复合超硬材料2024-2030年产量（千吨）及增长率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东南亚市场复合超硬材料2024-2030年产值（万元）及增长率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印度市场复合超硬材料2024-2030年产量（千吨）及增长率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印度市场复合超硬材料2024-2030年产值（万元）及增长率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中国市场复合超硬材料2024-2030年产量（千吨）及增长率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中国市场复合超硬材料2024-2030年产值（万元）及增长率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全球主要地区复合超硬材料2024-2030年消费量（千吨）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全球主要地区复合超硬材料2024-2030年消费量市场份额列表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全球主要地区复合超硬材料2023年消费量市场份额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中国市场复合超硬材料2018-2030年消费量（千吨）、增长率及发展预测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北美市场复合超硬材料2018-2030年消费量（千吨）、增长率及发展预测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欧洲市场复合超硬材料2018-2030年消费量（千吨）、增长率及发展预测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日本市场复合超硬材料2018-2030年消费量（千吨）、增长率及发展预测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东南亚市场复合超硬材料2018-2030年消费量（千吨）、增长率及发展预测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印度市场复合超硬材料2018-2030年消费量（千吨）、增长率及发展预测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重点企业（1）复合超硬材料产品规格、参数、特点及价格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重点企业（1）复合超硬材料产品规格及价格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重点企业（1）复合超硬材料产能（千吨）、产量（千吨）、产值（万元）、价格及毛利率（2018-2023年）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重点企业（1）复合超硬材料产量全球市场份额（2022年）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重点企业（1）复合超硬材料产量全球市场份额（2023年）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重点企业（2）复合超硬材料产品规格、参数、特点及价格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重点企业（2）复合超硬材料产品规格及价格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重点企业（2）复合超硬材料产能（千吨）、产量（千吨）、产值（万元）、价格及毛利率（2018-2023年）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重点企业（2）复合超硬材料产量全球市场份额（2022年）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重点企业（2）复合超硬材料产量全球市场份额（2023年）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重点企业（3）复合超硬材料产品规格、参数、特点及价格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重点企业（3）复合超硬材料产品规格及价格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重点企业（3）复合超硬材料产能（千吨）、产量（千吨）、产值（万元）、价格及毛利率（2018-2023年）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重点企业（3）复合超硬材料产量全球市场份额（2022年）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重点企业（3）复合超硬材料产量全球市场份额（2023年）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重点企业（4）复合超硬材料产品规格、参数、特点及价格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重点企业（4）复合超硬材料产品规格及价格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重点企业（4）复合超硬材料产能（千吨）、产量（千吨）、产值（万元）、价格及毛利率（2018-2023年）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重点企业（4）复合超硬材料产量全球市场份额（2022年）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重点企业（4）复合超硬材料产量全球市场份额（2023年）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重点企业（5）复合超硬材料产品规格、参数、特点及价格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重点企业（5）复合超硬材料产品规格及价格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重点企业（5）复合超硬材料产能（千吨）、产量（千吨）、产值（万元）、价格及毛利率（2018-2023年）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重点企业（5）复合超硬材料产量全球市场份额（2022年）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重点企业（5）复合超硬材料产量全球市场份额（2023年）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重点企业（6）复合超硬材料产品规格、参数、特点及价格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重点企业（6）复合超硬材料产品规格及价格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重点企业（6）复合超硬材料产能（千吨）、产量（千吨）、产值（万元）、价格及毛利率（2018-2023年）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重点企业（6）复合超硬材料产量全球市场份额（2022年）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重点企业（6）复合超硬材料产量全球市场份额（2023年）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重点企业（7）复合超硬材料产品规格、参数、特点及价格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重点企业（7）复合超硬材料产品规格及价格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重点企业（7）复合超硬材料产能（千吨）、产量（千吨）、产值（万元）、价格及毛利率（2018-2023年）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重点企业（7）复合超硬材料产量全球市场份额（2022年）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重点企业（7）复合超硬材料产量全球市场份额（2023年）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重点企业（8）复合超硬材料产品规格、参数、特点及价格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重点企业（8）复合超硬材料产品规格及价格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重点企业（8）复合超硬材料产能（千吨）、产量（千吨）、产值（万元）、价格及毛利率（2018-2023年）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重点企业（8）复合超硬材料产量全球市场份额（2022年）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重点企业（8）复合超硬材料产量全球市场份额（2023年）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重点企业（9）复合超硬材料产品规格、参数、特点及价格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重点企业（9）复合超硬材料产品规格及价格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重点企业（9）复合超硬材料产能（千吨）、产量（千吨）、产值（万元）、价格及毛利率（2018-2023年）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重点企业（9）复合超硬材料产量全球市场份额（2022年）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重点企业（9）复合超硬材料产量全球市场份额（2023年）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重点企业（10）复合超硬材料产品规格、参数、特点及价格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重点企业（10）复合超硬材料产品规格及价格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重点企业（10）复合超硬材料产能（千吨）、产量（千吨）、产值（万元）、价格及毛利率（2018-2023年）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重点企业（10）复合超硬材料产量全球市场份额（2022年）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重点企业（10）复合超硬材料产量全球市场份额（2023年）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全球市场不同类型复合超硬材料产量（千吨）（2018-2030年）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全球市场不同类型复合超硬材料产量市场份额（2018-2030年）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全球市场不同类型复合超硬材料产值（万元）（2018-2030年）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全球市场不同类型复合超硬材料产值市场份额（2018-2030年）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全球市场不同类型复合超硬材料价格走势（2018-2030年）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中国市场复合超硬材料主要分类产量（千吨）（2018-2030年）</w:t>
      </w:r>
      <w:r>
        <w:rPr>
          <w:rFonts w:hint="eastAsia"/>
        </w:rPr>
        <w:br/>
      </w:r>
      <w:r>
        <w:rPr>
          <w:rFonts w:hint="eastAsia"/>
        </w:rPr>
        <w:t>　　表 中国市场复合超硬材料主要分类产量市场份额（2018-2030年）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中国市场复合超硬材料主要分类产值（万元）（2018-2030年）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中国市场复合超硬材料主要分类产值市场份额（2018-2030年）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中国市场复合超硬材料主要分类价格走势（2018-2030年）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复合超硬材料产业链图</w:t>
      </w:r>
      <w:r>
        <w:rPr>
          <w:rFonts w:hint="eastAsia"/>
        </w:rPr>
        <w:br/>
      </w:r>
      <w:r>
        <w:rPr>
          <w:rFonts w:hint="eastAsia"/>
        </w:rPr>
        <w:t>　　表 复合超硬材料上游原料供应商及联系方式列表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全球市场复合超硬材料主要应用领域消费量（千吨）（2018-2030年）</w:t>
      </w:r>
      <w:r>
        <w:rPr>
          <w:rFonts w:hint="eastAsia"/>
        </w:rPr>
        <w:br/>
      </w:r>
      <w:r>
        <w:rPr>
          <w:rFonts w:hint="eastAsia"/>
        </w:rPr>
        <w:t>　　表 全球市场复合超硬材料主要应用领域消费量市场份额（2018-2030年）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2023年全球市场复合超硬材料主要应用领域消费量市场份额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全球市场复合超硬材料主要应用领域消费量增长率（2018-2030年）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中国市场复合超硬材料主要应用领域消费量（千吨）（2018-2030年）</w:t>
      </w:r>
      <w:r>
        <w:rPr>
          <w:rFonts w:hint="eastAsia"/>
        </w:rPr>
        <w:br/>
      </w:r>
      <w:r>
        <w:rPr>
          <w:rFonts w:hint="eastAsia"/>
        </w:rPr>
        <w:t>　　表 中国市场复合超硬材料主要应用领域消费量市场份额（2018-2030年）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中国市场复合超硬材料主要应用领域消费量增长率（2018-2030年）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中国市场复合超硬材料产量（千吨）、消费量（千吨）、进出口分析及未来趋势（2018-2030年）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34a04da3ed49af" w:history="1">
        <w:r>
          <w:rPr>
            <w:rStyle w:val="Hyperlink"/>
          </w:rPr>
          <w:t>2024-2030年全球与中国复合超硬材料市场现状全面调研与发展趋势预测报告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2599228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34a04da3ed49af" w:history="1">
        <w:r>
          <w:rPr>
            <w:rStyle w:val="Hyperlink"/>
          </w:rPr>
          <w:t>https://www.20087.com/8/22/FuHeChaoYingCaiLiaoHangYeQuShiFe.html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热点：高强度复合材料是什么、复合超硬材料行业发展前景浅析、复合新材料、复合超硬材料行业发展、金属基复合材料、复合超硬材料有哪些、先进复合材料、复合超硬材料的优缺点、超硬材料前景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915fb98638410a" w:history="1">
      <w:r>
        <w:rPr>
          <w:rStyle w:val="Hyperlink"/>
        </w:rPr>
        <w:t>2024-2030年全球与中国复合超硬材料市场现状全面调研与发展趋势预测报告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FuHeChaoYingCaiLiaoHangYeQuShiFe.html" TargetMode="External" Id="Rf134a04da3ed49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FuHeChaoYingCaiLiaoHangYeQuShiFe.html" TargetMode="External" Id="R58915fb9863841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2023-10-09T07:33:00Z</dcterms:created>
  <dcterms:modified xsi:type="dcterms:W3CDTF">2023-10-09T08:33:00Z</dcterms:modified>
  <dc:subject>2024-2030年全球与中国复合超硬材料市场现状全面调研与发展趋势预测报告</dc:subject>
  <dc:title>2024-2030年全球与中国复合超硬材料市场现状全面调研与发展趋势预测报告</dc:title>
  <cp:keywords>2024-2030年全球与中国复合超硬材料市场现状全面调研与发展趋势预测报告</cp:keywords>
  <dc:description>2024-2030年全球与中国复合超硬材料市场现状全面调研与发展趋势预测报告</dc:description>
</cp:coreProperties>
</file>