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698e96d004c47" w:history="1">
              <w:r>
                <w:rPr>
                  <w:rStyle w:val="Hyperlink"/>
                </w:rPr>
                <w:t>2024-2030年中国木聚糖酶市场调查研究及发展趋势分析报告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698e96d004c47" w:history="1">
              <w:r>
                <w:rPr>
                  <w:rStyle w:val="Hyperlink"/>
                </w:rPr>
                <w:t>2024-2030年中国木聚糖酶市场调查研究及发展趋势分析报告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698e96d004c47" w:history="1">
                <w:r>
                  <w:rPr>
                    <w:rStyle w:val="Hyperlink"/>
                  </w:rPr>
                  <w:t>https://www.20087.com/8/82/MuJuTangMeiShiChangJingZhengYuFa.html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聚糖酶在工业上主要用于饲料、食品加工和造纸等行业，以提高原料的利用效率和产品品质。近年来，随着生物科技的进步和酶工程技术的发展，木聚糖酶的生产效率和稳定性有了显著提升。酶制剂的定向进化和合成生物学方法的应用，使得木聚糖酶能够更好地适应不同的工业条件，提高其催化效率和专一性。同时，木聚糖酶在生物燃料生产中的应用也日益增多，有助于提高纤维素乙醇的产率。</w:t>
      </w:r>
      <w:r>
        <w:rPr>
          <w:rFonts w:hint="eastAsia"/>
        </w:rPr>
        <w:br/>
      </w:r>
      <w:r>
        <w:rPr>
          <w:rFonts w:hint="eastAsia"/>
        </w:rPr>
        <w:t>　　未来，木聚糖酶行业将更加注重酶的多功能性和可持续性。通过基因工程和蛋白质工程的进一步研究，开发出具有多重催化活性的木聚糖酶，将增强其在复杂底物分解中的应用。此外，绿色化学和生物精炼概念的推广，将推动木聚糖酶在生物质资源综合利用中的应用，如从农林废弃物中提取有价值的化学品和材料。同时，酶的固定化技术和连续流反应器的使用将提高酶的重复使用次数，减少生产成本，促进酶催化过程的工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698e96d004c47" w:history="1">
        <w:r>
          <w:rPr>
            <w:rStyle w:val="Hyperlink"/>
          </w:rPr>
          <w:t>2024-2030年中国木聚糖酶市场调查研究及发展趋势分析报告</w:t>
        </w:r>
      </w:hyperlink>
      <w:r>
        <w:rPr>
          <w:rFonts w:hint="eastAsia"/>
        </w:rPr>
        <w:t>》基于多年监测调研数据，结合木聚糖酶行业现状与发展前景，全面分析了木聚糖酶市场需求、市场规模、产业链构成、价格机制以及木聚糖酶细分市场特性。木聚糖酶报告客观评估了市场前景，预测了发展趋势，深入分析了品牌竞争、市场集中度及木聚糖酶重点企业运营状况。同时，木聚糖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木聚糖酶产业概述</w:t>
      </w:r>
      <w:r>
        <w:rPr>
          <w:rFonts w:hint="eastAsia"/>
        </w:rPr>
        <w:br/>
      </w:r>
      <w:r>
        <w:rPr>
          <w:rFonts w:hint="eastAsia"/>
        </w:rPr>
        <w:t>　　　　一、木聚糖酶定义</w:t>
      </w:r>
      <w:r>
        <w:rPr>
          <w:rFonts w:hint="eastAsia"/>
        </w:rPr>
        <w:br/>
      </w:r>
      <w:r>
        <w:rPr>
          <w:rFonts w:hint="eastAsia"/>
        </w:rPr>
        <w:t>　　　　二、木聚糖酶分类</w:t>
      </w:r>
      <w:r>
        <w:rPr>
          <w:rFonts w:hint="eastAsia"/>
        </w:rPr>
        <w:br/>
      </w:r>
      <w:r>
        <w:rPr>
          <w:rFonts w:hint="eastAsia"/>
        </w:rPr>
        <w:t>　　　　三、木聚糖酶用途</w:t>
      </w:r>
      <w:r>
        <w:rPr>
          <w:rFonts w:hint="eastAsia"/>
        </w:rPr>
        <w:br/>
      </w:r>
      <w:r>
        <w:rPr>
          <w:rFonts w:hint="eastAsia"/>
        </w:rPr>
        <w:t>　　　　四、木聚糖酶经营模式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全球及中国木聚糖酶市场调研</w:t>
      </w:r>
      <w:r>
        <w:rPr>
          <w:rFonts w:hint="eastAsia"/>
        </w:rPr>
        <w:br/>
      </w:r>
      <w:r>
        <w:rPr>
          <w:rFonts w:hint="eastAsia"/>
        </w:rPr>
        <w:t>　　第一节 木聚糖酶行业国际市场调研</w:t>
      </w:r>
      <w:r>
        <w:rPr>
          <w:rFonts w:hint="eastAsia"/>
        </w:rPr>
        <w:br/>
      </w:r>
      <w:r>
        <w:rPr>
          <w:rFonts w:hint="eastAsia"/>
        </w:rPr>
        <w:t>　　　　一、木聚糖酶重点生产企业</w:t>
      </w:r>
      <w:r>
        <w:rPr>
          <w:rFonts w:hint="eastAsia"/>
        </w:rPr>
        <w:br/>
      </w:r>
      <w:r>
        <w:rPr>
          <w:rFonts w:hint="eastAsia"/>
        </w:rPr>
        <w:t>　　　　二、木聚糖酶产品技术动态</w:t>
      </w:r>
      <w:r>
        <w:rPr>
          <w:rFonts w:hint="eastAsia"/>
        </w:rPr>
        <w:br/>
      </w:r>
      <w:r>
        <w:rPr>
          <w:rFonts w:hint="eastAsia"/>
        </w:rPr>
        <w:t>　　　　三、木聚糖酶国际市场前景</w:t>
      </w:r>
      <w:r>
        <w:rPr>
          <w:rFonts w:hint="eastAsia"/>
        </w:rPr>
        <w:br/>
      </w:r>
      <w:r>
        <w:rPr>
          <w:rFonts w:hint="eastAsia"/>
        </w:rPr>
        <w:t>　　第二节 木聚糖酶行业国内市场调研</w:t>
      </w:r>
      <w:r>
        <w:rPr>
          <w:rFonts w:hint="eastAsia"/>
        </w:rPr>
        <w:br/>
      </w:r>
      <w:r>
        <w:rPr>
          <w:rFonts w:hint="eastAsia"/>
        </w:rPr>
        <w:t>　　　　一、木聚糖酶国内市场现状</w:t>
      </w:r>
      <w:r>
        <w:rPr>
          <w:rFonts w:hint="eastAsia"/>
        </w:rPr>
        <w:br/>
      </w:r>
      <w:r>
        <w:rPr>
          <w:rFonts w:hint="eastAsia"/>
        </w:rPr>
        <w:t>　　　　二、木聚糖酶产品技术动态</w:t>
      </w:r>
      <w:r>
        <w:rPr>
          <w:rFonts w:hint="eastAsia"/>
        </w:rPr>
        <w:br/>
      </w:r>
      <w:r>
        <w:rPr>
          <w:rFonts w:hint="eastAsia"/>
        </w:rPr>
        <w:t>　　　　三、木聚糖酶竞争格局分析</w:t>
      </w:r>
      <w:r>
        <w:rPr>
          <w:rFonts w:hint="eastAsia"/>
        </w:rPr>
        <w:br/>
      </w:r>
      <w:r>
        <w:rPr>
          <w:rFonts w:hint="eastAsia"/>
        </w:rPr>
        <w:t>　　　　四、木聚糖酶国内需求现状</w:t>
      </w:r>
      <w:r>
        <w:rPr>
          <w:rFonts w:hint="eastAsia"/>
        </w:rPr>
        <w:br/>
      </w:r>
      <w:r>
        <w:rPr>
          <w:rFonts w:hint="eastAsia"/>
        </w:rPr>
        <w:t>　　　　五、木聚糖酶国内市场趋势</w:t>
      </w:r>
      <w:r>
        <w:rPr>
          <w:rFonts w:hint="eastAsia"/>
        </w:rPr>
        <w:br/>
      </w:r>
      <w:r>
        <w:rPr>
          <w:rFonts w:hint="eastAsia"/>
        </w:rPr>
        <w:t>　　第三节 木聚糖酶国内外市场对比分析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木聚糖酶行业市场环境分析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木聚糖酶行业相关政策分析</w:t>
      </w:r>
      <w:r>
        <w:rPr>
          <w:rFonts w:hint="eastAsia"/>
        </w:rPr>
        <w:br/>
      </w:r>
      <w:r>
        <w:rPr>
          <w:rFonts w:hint="eastAsia"/>
        </w:rPr>
        <w:t>　　　　一、木聚糖酶行业监管体制</w:t>
      </w:r>
      <w:r>
        <w:rPr>
          <w:rFonts w:hint="eastAsia"/>
        </w:rPr>
        <w:br/>
      </w:r>
      <w:r>
        <w:rPr>
          <w:rFonts w:hint="eastAsia"/>
        </w:rPr>
        <w:t>　　　　二、木聚糖酶行业政策分析</w:t>
      </w:r>
      <w:r>
        <w:rPr>
          <w:rFonts w:hint="eastAsia"/>
        </w:rPr>
        <w:br/>
      </w:r>
      <w:r>
        <w:rPr>
          <w:rFonts w:hint="eastAsia"/>
        </w:rPr>
        <w:t>　　　　三、木聚糖酶相关标准分析</w:t>
      </w:r>
      <w:r>
        <w:rPr>
          <w:rFonts w:hint="eastAsia"/>
        </w:rPr>
        <w:br/>
      </w:r>
      <w:r>
        <w:rPr>
          <w:rFonts w:hint="eastAsia"/>
        </w:rPr>
        <w:t>　　　　四、木聚糖酶产业政策趋势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木聚糖酶技术工艺及成本结构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一、木聚糖酶产品技术参数</w:t>
      </w:r>
      <w:r>
        <w:rPr>
          <w:rFonts w:hint="eastAsia"/>
        </w:rPr>
        <w:br/>
      </w:r>
      <w:r>
        <w:rPr>
          <w:rFonts w:hint="eastAsia"/>
        </w:rPr>
        <w:t>　　　　二、木聚糖酶技术工艺分析</w:t>
      </w:r>
      <w:r>
        <w:rPr>
          <w:rFonts w:hint="eastAsia"/>
        </w:rPr>
        <w:br/>
      </w:r>
      <w:r>
        <w:rPr>
          <w:rFonts w:hint="eastAsia"/>
        </w:rPr>
        <w:t>　　　　三、木聚糖酶成本结构分析</w:t>
      </w:r>
      <w:r>
        <w:rPr>
          <w:rFonts w:hint="eastAsia"/>
        </w:rPr>
        <w:br/>
      </w:r>
      <w:r>
        <w:rPr>
          <w:rFonts w:hint="eastAsia"/>
        </w:rPr>
        <w:t>　　　　四、木聚糖酶技术发展趋势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2019-2024年木聚糖酶市场供需分析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一、2019-2024年木聚糖酶产能产量统计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二、2019-2024年木聚糖酶产量及市场份额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三、2019-2024年木聚糖酶需求情况分析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四、2019-2024年木聚糖酶需求市场份额</w:t>
      </w:r>
      <w:r>
        <w:rPr>
          <w:rFonts w:hint="eastAsia"/>
        </w:rPr>
        <w:br/>
      </w:r>
      <w:r>
        <w:rPr>
          <w:rFonts w:hint="eastAsia"/>
        </w:rPr>
        <w:t>　　　　五、2019-2024年木聚糖酶平均价格、毛利率</w:t>
      </w:r>
      <w:r>
        <w:rPr>
          <w:rFonts w:hint="eastAsia"/>
        </w:rPr>
        <w:br/>
      </w:r>
      <w:r>
        <w:rPr>
          <w:rFonts w:hint="eastAsia"/>
        </w:rPr>
        <w:t>　　　　六、2019-2024年木聚糖酶进口、出口分析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2024-2030年木聚糖酶市场供需趋势分析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一、2024-2030年木聚糖酶所属行业产量预测分析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二、2024-2030年木聚糖酶需求预测分析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三、2024-2030年木聚糖酶价格预测分析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四、2024-2030年木聚糖酶出口预测分析</w:t>
      </w:r>
      <w:r>
        <w:rPr>
          <w:rFonts w:hint="eastAsia"/>
        </w:rPr>
        <w:br/>
      </w:r>
      <w:r>
        <w:rPr>
          <w:rFonts w:hint="eastAsia"/>
        </w:rPr>
        <w:t>　　　　五、2024-2030年木聚糖酶市场前景分析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木聚糖酶市场波特五力竞争分析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木聚糖酶标杆企业分析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郑州仁诚化工产品有限公司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长春天明瑞科技有限公司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木聚糖酶产业链及供应商联系方式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木聚糖酶产业链分析</w:t>
      </w:r>
      <w:r>
        <w:rPr>
          <w:rFonts w:hint="eastAsia"/>
        </w:rPr>
        <w:br/>
      </w:r>
      <w:r>
        <w:rPr>
          <w:rFonts w:hint="eastAsia"/>
        </w:rPr>
        <w:t>　　　　一、木聚糖酶供应链关系分析</w:t>
      </w:r>
      <w:r>
        <w:rPr>
          <w:rFonts w:hint="eastAsia"/>
        </w:rPr>
        <w:br/>
      </w:r>
      <w:r>
        <w:rPr>
          <w:rFonts w:hint="eastAsia"/>
        </w:rPr>
        <w:t>　　　　二、木聚糖酶原料及价格分析</w:t>
      </w:r>
      <w:r>
        <w:rPr>
          <w:rFonts w:hint="eastAsia"/>
        </w:rPr>
        <w:br/>
      </w:r>
      <w:r>
        <w:rPr>
          <w:rFonts w:hint="eastAsia"/>
        </w:rPr>
        <w:t>　　　　三、木聚糖酶需求及应用领域</w:t>
      </w:r>
      <w:r>
        <w:rPr>
          <w:rFonts w:hint="eastAsia"/>
        </w:rPr>
        <w:br/>
      </w:r>
      <w:r>
        <w:rPr>
          <w:rFonts w:hint="eastAsia"/>
        </w:rPr>
        <w:t>　　第二节 中-智-林－木聚糖酶产业链供应商联系方式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一、木聚糖酶原料供应商及联系方式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二、木聚糖酶主要供应商及联系方式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三、木聚糖酶客户买家及联系方式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木聚糖酶营销模式及渠道分析</w:t>
      </w:r>
      <w:r>
        <w:rPr>
          <w:rFonts w:hint="eastAsia"/>
        </w:rPr>
        <w:br/>
      </w:r>
      <w:r>
        <w:rPr>
          <w:rFonts w:hint="eastAsia"/>
        </w:rPr>
        <w:t>　　　　一、木聚糖酶直销模式分析</w:t>
      </w:r>
      <w:r>
        <w:rPr>
          <w:rFonts w:hint="eastAsia"/>
        </w:rPr>
        <w:br/>
      </w:r>
      <w:r>
        <w:rPr>
          <w:rFonts w:hint="eastAsia"/>
        </w:rPr>
        <w:t>　　　　二、木聚糖酶代理销售模式</w:t>
      </w:r>
      <w:r>
        <w:rPr>
          <w:rFonts w:hint="eastAsia"/>
        </w:rPr>
        <w:br/>
      </w:r>
      <w:r>
        <w:rPr>
          <w:rFonts w:hint="eastAsia"/>
        </w:rPr>
        <w:t>　　　　三、木聚糖酶网络销售模式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木聚糖酶行业投资前景研究及建议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一、木聚糖酶行业投资环境</w:t>
      </w:r>
      <w:r>
        <w:rPr>
          <w:rFonts w:hint="eastAsia"/>
        </w:rPr>
        <w:br/>
      </w:r>
      <w:r>
        <w:rPr>
          <w:rFonts w:hint="eastAsia"/>
        </w:rPr>
        <w:t>　　　　二、木聚糖酶行业投资壁垒</w:t>
      </w:r>
      <w:r>
        <w:rPr>
          <w:rFonts w:hint="eastAsia"/>
        </w:rPr>
        <w:br/>
      </w:r>
      <w:r>
        <w:rPr>
          <w:rFonts w:hint="eastAsia"/>
        </w:rPr>
        <w:t>　　　　三、木聚糖酶行业投资前景</w:t>
      </w:r>
      <w:r>
        <w:rPr>
          <w:rFonts w:hint="eastAsia"/>
        </w:rPr>
        <w:br/>
      </w:r>
      <w:r>
        <w:rPr>
          <w:rFonts w:hint="eastAsia"/>
        </w:rPr>
        <w:t>　　　　四、木聚糖酶项目投资前景研究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木聚糖酶产品分类</w:t>
      </w:r>
      <w:r>
        <w:rPr>
          <w:rFonts w:hint="eastAsia"/>
        </w:rPr>
        <w:br/>
      </w:r>
      <w:r>
        <w:rPr>
          <w:rFonts w:hint="eastAsia"/>
        </w:rPr>
        <w:t>　　图表 木聚糖酶产品应用领</w:t>
      </w:r>
      <w:r>
        <w:rPr>
          <w:rFonts w:hint="eastAsia"/>
        </w:rPr>
        <w:br/>
      </w:r>
      <w:r>
        <w:rPr>
          <w:rFonts w:hint="eastAsia"/>
        </w:rPr>
        <w:t>　　图表 木聚糖酶产业链示意图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2019-2024年中国木聚糖酶产量变化趋势图</w:t>
      </w:r>
      <w:r>
        <w:rPr>
          <w:rFonts w:hint="eastAsia"/>
        </w:rPr>
        <w:br/>
      </w:r>
      <w:r>
        <w:rPr>
          <w:rFonts w:hint="eastAsia"/>
        </w:rPr>
        <w:t>　　图表 中国木聚糖酶主要企业产能产量统计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2019-2024年中国木聚糖酶需求量变化趋势图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2024-2030年中国木聚糖酶所属行业产量预测趋势图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2024-2030年中国木聚糖酶需求量与趋势图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698e96d004c47" w:history="1">
        <w:r>
          <w:rPr>
            <w:rStyle w:val="Hyperlink"/>
          </w:rPr>
          <w:t>2024-2030年中国木聚糖酶市场调查研究及发展趋势分析报告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698e96d004c47" w:history="1">
        <w:r>
          <w:rPr>
            <w:rStyle w:val="Hyperlink"/>
          </w:rPr>
          <w:t>https://www.20087.com/8/82/MuJuTangMeiShiChangJingZhengYuFa.html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84157fa704f5a" w:history="1">
      <w:r>
        <w:rPr>
          <w:rStyle w:val="Hyperlink"/>
        </w:rPr>
        <w:t>2024-2030年中国木聚糖酶市场调查研究及发展趋势分析报告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uJuTangMeiShiChangJingZhengYuFa.html" TargetMode="External" Id="R7a8698e96d0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uJuTangMeiShiChangJingZhengYuFa.html" TargetMode="External" Id="Rf0684157fa7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2024-03-27T02:23:00Z</dcterms:created>
  <dcterms:modified xsi:type="dcterms:W3CDTF">2024-03-27T03:23:00Z</dcterms:modified>
  <dc:subject>2024-2030年中国木聚糖酶市场调查研究及发展趋势分析报告</dc:subject>
  <dc:title>2024-2030年中国木聚糖酶市场调查研究及发展趋势分析报告</dc:title>
  <cp:keywords>2024-2030年中国木聚糖酶市场调查研究及发展趋势分析报告</cp:keywords>
  <dc:description>2024-2030年中国木聚糖酶市场调查研究及发展趋势分析报告</dc:description>
</cp:coreProperties>
</file>