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c71159c8a94007" w:history="1">
              <w:r>
                <w:rPr>
                  <w:rStyle w:val="Hyperlink"/>
                </w:rPr>
                <w:t>2025-2031年中国水解酶行业市场分析与前景趋势预测报告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c71159c8a94007" w:history="1">
              <w:r>
                <w:rPr>
                  <w:rStyle w:val="Hyperlink"/>
                </w:rPr>
                <w:t>2025-2031年中国水解酶行业市场分析与前景趋势预测报告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c71159c8a94007" w:history="1">
                <w:r>
                  <w:rPr>
                    <w:rStyle w:val="Hyperlink"/>
                  </w:rPr>
                  <w:t>https://www.20087.com/8/02/ShuiJieMeiFaZhanQianJing.html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解酶是一类能够催化水解反应的酶，广泛应用于食品、医药、化工等领域。近年来，随着生物技术的快速发展和工业应用的拓展，水解酶的市场需求不断增加。目前，全球多家知名生物技术企业都在积极研发和生产水解酶，产品质量和技术水平不断提高。同时，为了提高水解酶的稳定性和活性，许多企业开始采用先进的发酵技术和纯化工艺。</w:t>
      </w:r>
      <w:r>
        <w:rPr>
          <w:rFonts w:hint="eastAsia"/>
        </w:rPr>
        <w:br/>
      </w:r>
      <w:r>
        <w:rPr>
          <w:rFonts w:hint="eastAsia"/>
        </w:rPr>
        <w:t>　　未来，水解酶的发展将更加注重产品的稳定性和多功能性。稳定性方面，通过改进发酵工艺和纯化技术，提高水解酶的稳定性和使用寿命，满足长时间储存和使用的需求。多功能性方面，研发具有多种催化功能的水解酶，拓宽其应用范围。此外，水解酶的智能化生产也将成为行业发展的重要方向，通过引入自动化和数字化技术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c71159c8a94007" w:history="1">
        <w:r>
          <w:rPr>
            <w:rStyle w:val="Hyperlink"/>
          </w:rPr>
          <w:t>2025-2031年中国水解酶行业市场分析与前景趋势预测报告</w:t>
        </w:r>
      </w:hyperlink>
      <w:r>
        <w:rPr>
          <w:rFonts w:hint="eastAsia"/>
        </w:rPr>
        <w:t>》通过全面的行业调研，系统梳理了水解酶产业链的各个环节，详细分析了水解酶市场规模、需求变化及价格趋势。报告结合当前水解酶行业现状，科学预测了市场前景与发展方向，并解读了重点企业的竞争格局、市场集中度及品牌表现。同时，报告对水解酶细分市场进行了深入探讨，结合水解酶技术现状与SWOT分析，揭示了水解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水解酶行业界定及应用领域</w:t>
      </w:r>
      <w:r>
        <w:rPr>
          <w:rFonts w:hint="eastAsia"/>
        </w:rPr>
        <w:br/>
      </w:r>
      <w:r>
        <w:rPr>
          <w:rFonts w:hint="eastAsia"/>
        </w:rPr>
        <w:t>　　第一节 水解酶行业定义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水解酶主要应用领域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全球水解酶行业市场调研分析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全球水解酶行业经济环境分析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全球水解酶市场总体情况分析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一、全球水解酶行业的发展特点</w:t>
      </w:r>
      <w:r>
        <w:rPr>
          <w:rFonts w:hint="eastAsia"/>
        </w:rPr>
        <w:br/>
      </w:r>
      <w:r>
        <w:rPr>
          <w:rFonts w:hint="eastAsia"/>
        </w:rPr>
        <w:t>　　　　二、全球水解酶市场结构</w:t>
      </w:r>
      <w:r>
        <w:rPr>
          <w:rFonts w:hint="eastAsia"/>
        </w:rPr>
        <w:br/>
      </w:r>
      <w:r>
        <w:rPr>
          <w:rFonts w:hint="eastAsia"/>
        </w:rPr>
        <w:t>　　　　三、全球水解酶行业竞争格局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全球主要国家（地区）水解酶市场分析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2025-2031年全球水解酶行业发展趋势预测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水解酶行业发展环境分析</w:t>
      </w:r>
      <w:r>
        <w:rPr>
          <w:rFonts w:hint="eastAsia"/>
        </w:rPr>
        <w:br/>
      </w:r>
      <w:r>
        <w:rPr>
          <w:rFonts w:hint="eastAsia"/>
        </w:rPr>
        <w:t>　　第一节 水解酶行业环境分析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水解酶行业相关政策、法规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中国水解酶行业供给、需求分析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2025年中国水解酶市场现状</w:t>
      </w:r>
      <w:r>
        <w:rPr>
          <w:rFonts w:hint="eastAsia"/>
        </w:rPr>
        <w:br/>
      </w:r>
      <w:r>
        <w:rPr>
          <w:rFonts w:hint="eastAsia"/>
        </w:rPr>
        <w:t>　　第二节 中国水解酶行业产量情况分析及预测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一、水解酶总体产能规模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、2019-2024年中国水解酶产量统计</w:t>
      </w:r>
      <w:r>
        <w:rPr>
          <w:rFonts w:hint="eastAsia"/>
        </w:rPr>
        <w:br/>
      </w:r>
      <w:r>
        <w:rPr>
          <w:rFonts w:hint="eastAsia"/>
        </w:rPr>
        <w:t>　　　　三、水解酶生产区域分布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四、2025-2031年中国水解酶产量预测</w:t>
      </w:r>
      <w:r>
        <w:rPr>
          <w:rFonts w:hint="eastAsia"/>
        </w:rPr>
        <w:br/>
      </w:r>
      <w:r>
        <w:rPr>
          <w:rFonts w:hint="eastAsia"/>
        </w:rPr>
        <w:t>　　第三节 中国水解酶市场需求分析及预测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一、中国水解酶市场需求特点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二、2019-2024年中国水解酶市场需求统计</w:t>
      </w:r>
      <w:r>
        <w:rPr>
          <w:rFonts w:hint="eastAsia"/>
        </w:rPr>
        <w:br/>
      </w:r>
      <w:r>
        <w:rPr>
          <w:rFonts w:hint="eastAsia"/>
        </w:rPr>
        <w:t>　　　　三、水解酶市场饱和度</w:t>
      </w:r>
      <w:r>
        <w:rPr>
          <w:rFonts w:hint="eastAsia"/>
        </w:rPr>
        <w:br/>
      </w:r>
      <w:r>
        <w:rPr>
          <w:rFonts w:hint="eastAsia"/>
        </w:rPr>
        <w:t>　　　　四、影响水解酶市场需求的因素</w:t>
      </w:r>
      <w:r>
        <w:rPr>
          <w:rFonts w:hint="eastAsia"/>
        </w:rPr>
        <w:br/>
      </w:r>
      <w:r>
        <w:rPr>
          <w:rFonts w:hint="eastAsia"/>
        </w:rPr>
        <w:t>　　　　五、水解酶市场潜力分析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六、2025-2031年中国水解酶市场需求预测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中国水解酶行业进出口分析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一、2019-2024年水解酶进口量及增速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三、2025-2031年水解酶进口量及增速预测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一、2019-2024年水解酶出口量及增速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三、2025-2031年水解酶出口量及增速预测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中国水解酶行业重点地区调研分析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一、中国水解酶行业区域市场分布情况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二、**地区水解酶行业市场需求规模情况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三、**地区水解酶行业市场需求规模情况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四、**地区水解酶行业市场需求规模情况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五、**地区水解酶行业市场需求规模情况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六、**地区水解酶行业市场需求规模情况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中国水解酶细分行业调研</w:t>
      </w:r>
      <w:r>
        <w:rPr>
          <w:rFonts w:hint="eastAsia"/>
        </w:rPr>
        <w:br/>
      </w:r>
      <w:r>
        <w:rPr>
          <w:rFonts w:hint="eastAsia"/>
        </w:rPr>
        <w:t>　　第一节 主要水解酶细分行业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水解酶行业重点企业发展调研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中国水解酶企业营销及发展建议</w:t>
      </w:r>
      <w:r>
        <w:rPr>
          <w:rFonts w:hint="eastAsia"/>
        </w:rPr>
        <w:br/>
      </w:r>
      <w:r>
        <w:rPr>
          <w:rFonts w:hint="eastAsia"/>
        </w:rPr>
        <w:t>　　第一节 水解酶企业营销策略分析及建议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水解酶企业营销策略分析</w:t>
      </w:r>
      <w:r>
        <w:rPr>
          <w:rFonts w:hint="eastAsia"/>
        </w:rPr>
        <w:br/>
      </w:r>
      <w:r>
        <w:rPr>
          <w:rFonts w:hint="eastAsia"/>
        </w:rPr>
        <w:t>　　　　一、水解酶企业营销策略</w:t>
      </w:r>
      <w:r>
        <w:rPr>
          <w:rFonts w:hint="eastAsia"/>
        </w:rPr>
        <w:br/>
      </w:r>
      <w:r>
        <w:rPr>
          <w:rFonts w:hint="eastAsia"/>
        </w:rPr>
        <w:t>　　　　二、水解酶企业经验借鉴</w:t>
      </w:r>
      <w:r>
        <w:rPr>
          <w:rFonts w:hint="eastAsia"/>
        </w:rPr>
        <w:br/>
      </w:r>
      <w:r>
        <w:rPr>
          <w:rFonts w:hint="eastAsia"/>
        </w:rPr>
        <w:t>　　第三节 水解酶企业营销模式演化与创新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水解酶企业经营发展分析及建议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一、水解酶企业存在的问题</w:t>
      </w:r>
      <w:r>
        <w:rPr>
          <w:rFonts w:hint="eastAsia"/>
        </w:rPr>
        <w:br/>
      </w:r>
      <w:r>
        <w:rPr>
          <w:rFonts w:hint="eastAsia"/>
        </w:rPr>
        <w:t>　　　　二、水解酶企业应对的策略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水解酶行业发展趋势及投资风险预警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2025年水解酶市场前景分析</w:t>
      </w:r>
      <w:r>
        <w:rPr>
          <w:rFonts w:hint="eastAsia"/>
        </w:rPr>
        <w:br/>
      </w:r>
      <w:r>
        <w:rPr>
          <w:rFonts w:hint="eastAsia"/>
        </w:rPr>
        <w:t>　　第二节 2025年水解酶行业发展趋势预测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影响水解酶行业发展的主要因素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一、2025年影响水解酶行业运行的有利因素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二、2025年影响水解酶行业运行的稳定因素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三、2025年影响水解酶行业运行的不利因素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四、2025年我国水解酶行业发展面临的挑战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五、2025年我国水解酶行业发展面临的机遇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专家对水解酶行业投资风险预警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一、2025-2031年水解酶行业市场风险及控制策略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二、2025-2031年水解酶行业政策风险及控制策略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三、2025-2031年水解酶行业经营风险及控制策略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四、2025-2031年水解酶同业竞争风险及控制策略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五、2025-2031年水解酶行业其他风险及控制策略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水解酶行业投资战略研究</w:t>
      </w:r>
      <w:r>
        <w:rPr>
          <w:rFonts w:hint="eastAsia"/>
        </w:rPr>
        <w:br/>
      </w:r>
      <w:r>
        <w:rPr>
          <w:rFonts w:hint="eastAsia"/>
        </w:rPr>
        <w:t>　　第一节 水解酶行业发展战略研究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对我国水解酶品牌的战略思考</w:t>
      </w:r>
      <w:r>
        <w:rPr>
          <w:rFonts w:hint="eastAsia"/>
        </w:rPr>
        <w:br/>
      </w:r>
      <w:r>
        <w:rPr>
          <w:rFonts w:hint="eastAsia"/>
        </w:rPr>
        <w:t>　　　　一、水解酶品牌的重要性</w:t>
      </w:r>
      <w:r>
        <w:rPr>
          <w:rFonts w:hint="eastAsia"/>
        </w:rPr>
        <w:br/>
      </w:r>
      <w:r>
        <w:rPr>
          <w:rFonts w:hint="eastAsia"/>
        </w:rPr>
        <w:t>　　　　二、水解酶实施品牌战略的意义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三、水解酶企业品牌的现状分析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四、我国水解酶企业的品牌战略</w:t>
      </w:r>
      <w:r>
        <w:rPr>
          <w:rFonts w:hint="eastAsia"/>
        </w:rPr>
        <w:br/>
      </w:r>
      <w:r>
        <w:rPr>
          <w:rFonts w:hint="eastAsia"/>
        </w:rPr>
        <w:t>　　　　五、水解酶品牌战略管理的策略</w:t>
      </w:r>
      <w:r>
        <w:rPr>
          <w:rFonts w:hint="eastAsia"/>
        </w:rPr>
        <w:br/>
      </w:r>
      <w:r>
        <w:rPr>
          <w:rFonts w:hint="eastAsia"/>
        </w:rPr>
        <w:t>　　第三节 水解酶经营策略分析</w:t>
      </w:r>
      <w:r>
        <w:rPr>
          <w:rFonts w:hint="eastAsia"/>
        </w:rPr>
        <w:br/>
      </w:r>
      <w:r>
        <w:rPr>
          <w:rFonts w:hint="eastAsia"/>
        </w:rPr>
        <w:t>　　　　一、水解酶市场细分策略</w:t>
      </w:r>
      <w:r>
        <w:rPr>
          <w:rFonts w:hint="eastAsia"/>
        </w:rPr>
        <w:br/>
      </w:r>
      <w:r>
        <w:rPr>
          <w:rFonts w:hint="eastAsia"/>
        </w:rPr>
        <w:t>　　　　二、水解酶市场创新策略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四、水解酶新产品差异化战略</w:t>
      </w:r>
      <w:r>
        <w:rPr>
          <w:rFonts w:hint="eastAsia"/>
        </w:rPr>
        <w:br/>
      </w:r>
      <w:r>
        <w:rPr>
          <w:rFonts w:hint="eastAsia"/>
        </w:rPr>
        <w:t>　　第四节 (中~智~林)水解酶行业投资战略研究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一、2025-2031年水解酶行业投资战略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2019-2024年中国水解酶市场规模及增长情况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2019-2024年中国水解酶行业产量及增长趋势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2025-2031年中国水解酶行业产量预测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2019-2024年中国水解酶行业市场需求及增长情况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2025-2031年中国水解酶行业市场需求预测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2019-2024年中国水解酶行业利润及增长情况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**地区水解酶市场规模及增长情况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**地区水解酶行业市场需求情况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**地区水解酶市场规模及增长情况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**地区水解酶行业市场需求情况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2019-2024年中国水解酶行业出口情况分析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2019-2024年中国水解酶行业产品市场价格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2025-2031年中国水解酶行业产品市场价格走势预测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水解酶重点企业经营情况分析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水解酶重点企业经营情况分析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2025-2031年中国水解酶市场规模预测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2025-2031年中国水解酶行业利润预测</w:t>
      </w:r>
      <w:r>
        <w:rPr>
          <w:rFonts w:hint="eastAsia"/>
        </w:rPr>
        <w:br/>
      </w:r>
      <w:r>
        <w:rPr>
          <w:rFonts w:hint="eastAsia"/>
        </w:rPr>
        <w:t>　　图表 2025年水解酶行业壁垒</w:t>
      </w:r>
      <w:r>
        <w:rPr>
          <w:rFonts w:hint="eastAsia"/>
        </w:rPr>
        <w:br/>
      </w:r>
      <w:r>
        <w:rPr>
          <w:rFonts w:hint="eastAsia"/>
        </w:rPr>
        <w:t>　　图表 2025年水解酶市场前景分析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2025-2031年中国水解酶市场需求预测</w:t>
      </w:r>
      <w:r>
        <w:rPr>
          <w:rFonts w:hint="eastAsia"/>
        </w:rPr>
        <w:br/>
      </w:r>
      <w:r>
        <w:rPr>
          <w:rFonts w:hint="eastAsia"/>
        </w:rPr>
        <w:t>　　图表 2025年水解酶发展趋势预测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c71159c8a94007" w:history="1">
        <w:r>
          <w:rPr>
            <w:rStyle w:val="Hyperlink"/>
          </w:rPr>
          <w:t>2025-2031年中国水解酶行业市场分析与前景趋势预测报告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c71159c8a94007" w:history="1">
        <w:r>
          <w:rPr>
            <w:rStyle w:val="Hyperlink"/>
          </w:rPr>
          <w:t>https://www.20087.com/8/02/ShuiJieMeiFaZhanQianJing.html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热点：水解酶在哪里合成、水解酶的作用、如何判断是水解酶、水解酶包括哪些酶、水解酶分为哪几类类型、水解酶的合成场所、桂枝龙眼紫草黄花蒿哪种含水解酶、水解酶类有哪些、酶的比活力计算公式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51f1ddf2bc4f3c" w:history="1">
      <w:r>
        <w:rPr>
          <w:rStyle w:val="Hyperlink"/>
        </w:rPr>
        <w:t>2025-2031年中国水解酶行业市场分析与前景趋势预测报告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ShuiJieMeiFaZhanQianJing.html" TargetMode="External" Id="R33c71159c8a940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ShuiJieMeiFaZhanQianJing.html" TargetMode="External" Id="R5951f1ddf2bc4f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2024-12-22T08:48:00Z</dcterms:created>
  <dcterms:modified xsi:type="dcterms:W3CDTF">2024-12-22T09:48:00Z</dcterms:modified>
  <dc:subject>2025-2031年中国水解酶行业市场分析与前景趋势预测报告</dc:subject>
  <dc:title>2025-2031年中国水解酶行业市场分析与前景趋势预测报告</dc:title>
  <cp:keywords>2025-2031年中国水解酶行业市场分析与前景趋势预测报告</cp:keywords>
  <dc:description>2025-2031年中国水解酶行业市场分析与前景趋势预测报告</dc:description>
</cp:coreProperties>
</file>