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4c4564eec4ab6" w:history="1">
              <w:r>
                <w:rPr>
                  <w:rStyle w:val="Hyperlink"/>
                </w:rPr>
                <w:t>2024-2030年全球与中国电池级碳酸锂行业现状全面调研与发展趋势报告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4c4564eec4ab6" w:history="1">
              <w:r>
                <w:rPr>
                  <w:rStyle w:val="Hyperlink"/>
                </w:rPr>
                <w:t>2024-2030年全球与中国电池级碳酸锂行业现状全面调研与发展趋势报告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4c4564eec4ab6" w:history="1">
                <w:r>
                  <w:rPr>
                    <w:rStyle w:val="Hyperlink"/>
                  </w:rPr>
                  <w:t>https://www.20087.com/8/62/DianChiJiTanSuanLiFaZhanQuShiYuC.html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锂是锂离子电池生产中的关键原材料，随着全球电动汽车市场的迅猛发展，其需求量急剧增加。近年来，电池级碳酸锂的价格波动反映了供需关系的紧张，特别是在2023年，价格经历了连续上涨后又出现下跌的趋势，显示出市场对锂资源的依赖性和供应链的脆弱性。为应对这一挑战，锂矿开采和提炼技术的创新成为行业关注的焦点。</w:t>
      </w:r>
      <w:r>
        <w:rPr>
          <w:rFonts w:hint="eastAsia"/>
        </w:rPr>
        <w:br/>
      </w:r>
      <w:r>
        <w:rPr>
          <w:rFonts w:hint="eastAsia"/>
        </w:rPr>
        <w:t>　　电池级碳酸锂的未来将受到电动汽车和储能市场持续增长的推动。市场调研网认为，为了确保供应链的稳定，行业将加大对锂资源勘探和回收技术的投资，同时探索锂以外的替代材料。此外，垂直整合策略，即电池制造商直接参与上游资源的控制，将成为行业趋势，以保证原料质量和成本控制。技术创新，如固态电池的发展，也可能改变锂的需求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4c4564eec4ab6" w:history="1">
        <w:r>
          <w:rPr>
            <w:rStyle w:val="Hyperlink"/>
          </w:rPr>
          <w:t>2024-2030年全球与中国电池级碳酸锂行业现状全面调研与发展趋势报告</w:t>
        </w:r>
      </w:hyperlink>
      <w:r>
        <w:rPr>
          <w:rFonts w:hint="eastAsia"/>
        </w:rPr>
        <w:t>》，2024年电池级碳酸锂行业市场规模达 亿元，预计2030年市场规模将达 亿元，期间年均复合增长率（CAGR）达 %。报告从产业链视角出发，系统分析了电池级碳酸锂行业的市场现状与需求动态，详细解读了电池级碳酸锂市场规模、价格波动及上下游影响因素。报告深入剖析了电池级碳酸锂细分领域的发展特点，基于权威数据对市场前景及未来趋势进行了科学预测，同时揭示了电池级碳酸锂重点企业的竞争格局与市场集中度变化。报告客观翔实地指出了电池级碳酸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电池级碳酸锂行业简介</w:t>
      </w:r>
      <w:r>
        <w:rPr>
          <w:rFonts w:hint="eastAsia"/>
        </w:rPr>
        <w:br/>
      </w:r>
      <w:r>
        <w:rPr>
          <w:rFonts w:hint="eastAsia"/>
        </w:rPr>
        <w:t>　　　　1.1.1 电池级碳酸锂行业界定及分类</w:t>
      </w:r>
      <w:r>
        <w:rPr>
          <w:rFonts w:hint="eastAsia"/>
        </w:rPr>
        <w:br/>
      </w:r>
      <w:r>
        <w:rPr>
          <w:rFonts w:hint="eastAsia"/>
        </w:rPr>
        <w:t>　　　　1.1.2 电池级碳酸锂行业特征</w:t>
      </w:r>
      <w:r>
        <w:rPr>
          <w:rFonts w:hint="eastAsia"/>
        </w:rPr>
        <w:br/>
      </w:r>
      <w:r>
        <w:rPr>
          <w:rFonts w:hint="eastAsia"/>
        </w:rPr>
        <w:t>　　1.2 电池级碳酸锂产品主要分类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不同种类电池级碳酸锂价格走势（2018-2030年）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硬岩型锂矿来源</w:t>
      </w:r>
      <w:r>
        <w:rPr>
          <w:rFonts w:hint="eastAsia"/>
        </w:rPr>
        <w:br/>
      </w:r>
      <w:r>
        <w:rPr>
          <w:rFonts w:hint="eastAsia"/>
        </w:rPr>
        <w:t>　　　　1.2.3 卤水型锂矿来源</w:t>
      </w:r>
      <w:r>
        <w:rPr>
          <w:rFonts w:hint="eastAsia"/>
        </w:rPr>
        <w:br/>
      </w:r>
      <w:r>
        <w:rPr>
          <w:rFonts w:hint="eastAsia"/>
        </w:rPr>
        <w:t>　　1.3 电池级碳酸锂主要应用领域分析</w:t>
      </w:r>
      <w:r>
        <w:rPr>
          <w:rFonts w:hint="eastAsia"/>
        </w:rPr>
        <w:br/>
      </w:r>
      <w:r>
        <w:rPr>
          <w:rFonts w:hint="eastAsia"/>
        </w:rPr>
        <w:t>　　　　1.3.1 阴极</w:t>
      </w:r>
      <w:r>
        <w:rPr>
          <w:rFonts w:hint="eastAsia"/>
        </w:rPr>
        <w:br/>
      </w:r>
      <w:r>
        <w:rPr>
          <w:rFonts w:hint="eastAsia"/>
        </w:rPr>
        <w:t>　　　　1.3.2 电解质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全球电池级碳酸锂供需现状及预测（2018-2030年）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全球电池级碳酸锂产能、产量、产能利用率及发展趋势（2018-2030年）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全球电池级碳酸锂产量、表观消费量及发展趋势（2018-2030年）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全球电池级碳酸锂产量、市场需求量及发展趋势（2018-2030年）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中国电池级碳酸锂供需现状及预测（2018-2030年）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中国电池级碳酸锂产能、产量、产能利用率及发展趋势（2018-2030年）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中国电池级碳酸锂产量、表观消费量及发展趋势（2018-2030年）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中国电池级碳酸锂产量、市场需求量及发展趋势（2018-2030年）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电池级碳酸锂中国及欧美日等行业政策分析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全球与中国主要厂商电池级碳酸锂产量、产值及竞争分析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全球市场电池级碳酸锂主要厂商2022和2023年产量、产值及市场份额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全球市场电池级碳酸锂主要厂商2022和2023年产量列表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全球市场电池级碳酸锂主要厂商2022和2023年产值列表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全球市场电池级碳酸锂主要厂商2022和2023年产品价格列表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中国市场电池级碳酸锂主要厂商2022和2023年产量、产值及市场份额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中国市场电池级碳酸锂主要厂商2022和2023年产量列表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中国市场电池级碳酸锂主要厂商2022和2023年产值列表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电池级碳酸锂厂商产地分布及商业化日期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电池级碳酸锂行业集中度、竞争程度分析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电池级碳酸锂行业集中度分析</w:t>
      </w:r>
      <w:r>
        <w:rPr>
          <w:rFonts w:hint="eastAsia"/>
        </w:rPr>
        <w:br/>
      </w:r>
      <w:r>
        <w:rPr>
          <w:rFonts w:hint="eastAsia"/>
        </w:rPr>
        <w:t>　　　　2.4.2 电池级碳酸锂行业竞争程度分析</w:t>
      </w:r>
      <w:r>
        <w:rPr>
          <w:rFonts w:hint="eastAsia"/>
        </w:rPr>
        <w:br/>
      </w:r>
      <w:r>
        <w:rPr>
          <w:rFonts w:hint="eastAsia"/>
        </w:rPr>
        <w:t>　　2.5 电池级碳酸锂全球领先企业SWOT分析</w:t>
      </w:r>
      <w:r>
        <w:rPr>
          <w:rFonts w:hint="eastAsia"/>
        </w:rPr>
        <w:br/>
      </w:r>
      <w:r>
        <w:rPr>
          <w:rFonts w:hint="eastAsia"/>
        </w:rPr>
        <w:t>　　2.6 电池级碳酸锂中国企业SWOT分析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从生产角度分析全球主要地区电池级碳酸锂产量、产值、市场份额、增长率及发展趋势（2018-2030年）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全球主要地区电池级碳酸锂产量、产值及市场份额（2018-2030年）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全球主要地区电池级碳酸锂产量及市场份额（2018-2030年）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全球主要地区电池级碳酸锂产值及市场份额（2018-2030年）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从消费角度分析全球主要地区电池级碳酸锂消费量、市场份额及发展趋势（2018-2030年）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全球主要地区电池级碳酸锂消费量、市场份额及发展预测（2018-2030年）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印度市场电池级碳酸锂2024-2030年消费量增长率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全球与中国电池级碳酸锂主要生产商分析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不同类型电池级碳酸锂产量、价格、产值及市场份额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全球市场不同类型电池级碳酸锂产量、产值及市场份额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全球市场电池级碳酸锂不同类型电池级碳酸锂产量及市场份额（2018-2030年）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全球市场不同类型电池级碳酸锂产值、市场份额（2018-2030年）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全球市场不同类型电池级碳酸锂价格走势（2018-2030年）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中国市场电池级碳酸锂主要分类产量、产值及市场份额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中国市场电池级碳酸锂主要分类产量及市场份额及（2018-2030年）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中国市场电池级碳酸锂主要分类产值、市场份额（2018-2030年）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中国市场电池级碳酸锂主要分类价格走势（2018-2030年）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电池级碳酸锂上游原料及下游主要应用领域分析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电池级碳酸锂产业链分析</w:t>
      </w:r>
      <w:r>
        <w:rPr>
          <w:rFonts w:hint="eastAsia"/>
        </w:rPr>
        <w:br/>
      </w:r>
      <w:r>
        <w:rPr>
          <w:rFonts w:hint="eastAsia"/>
        </w:rPr>
        <w:t>　　7.2 电池级碳酸锂产业上游供应分析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全球市场电池级碳酸锂下游主要应用领域消费量、市场份额及增长率（2018-2030年）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中国市场电池级碳酸锂主要应用领域消费量、市场份额及增长率（2018-2030年）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中国市场电池级碳酸锂产量、消费量、进出口分析及未来趋势（2018-2030年）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中国市场电池级碳酸锂产量、消费量、进出口分析及未来趋势（2018-2030年）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中国市场电池级碳酸锂进出口贸易趋势</w:t>
      </w:r>
      <w:r>
        <w:rPr>
          <w:rFonts w:hint="eastAsia"/>
        </w:rPr>
        <w:br/>
      </w:r>
      <w:r>
        <w:rPr>
          <w:rFonts w:hint="eastAsia"/>
        </w:rPr>
        <w:t>　　8.3 中国市场电池级碳酸锂主要进口来源</w:t>
      </w:r>
      <w:r>
        <w:rPr>
          <w:rFonts w:hint="eastAsia"/>
        </w:rPr>
        <w:br/>
      </w:r>
      <w:r>
        <w:rPr>
          <w:rFonts w:hint="eastAsia"/>
        </w:rPr>
        <w:t>　　8.4 中国市场电池级碳酸锂主要出口目的地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中国市场电池级碳酸锂主要地区分布</w:t>
      </w:r>
      <w:r>
        <w:rPr>
          <w:rFonts w:hint="eastAsia"/>
        </w:rPr>
        <w:br/>
      </w:r>
      <w:r>
        <w:rPr>
          <w:rFonts w:hint="eastAsia"/>
        </w:rPr>
        <w:t>　　9.1 中国电池级碳酸锂生产地区分布</w:t>
      </w:r>
      <w:r>
        <w:rPr>
          <w:rFonts w:hint="eastAsia"/>
        </w:rPr>
        <w:br/>
      </w:r>
      <w:r>
        <w:rPr>
          <w:rFonts w:hint="eastAsia"/>
        </w:rPr>
        <w:t>　　9.2 中国电池级碳酸锂消费地区分布</w:t>
      </w:r>
      <w:r>
        <w:rPr>
          <w:rFonts w:hint="eastAsia"/>
        </w:rPr>
        <w:br/>
      </w:r>
      <w:r>
        <w:rPr>
          <w:rFonts w:hint="eastAsia"/>
        </w:rPr>
        <w:t>　　9.3 中国电池级碳酸锂市场集中度及发展趋势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电池级碳酸锂技术及相关行业技术发展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电池级碳酸锂销售渠道分析及建议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国内市场电池级碳酸锂销售渠道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国内市场电池级碳酸锂未来销售模式及销售渠道的趋势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企业海外电池级碳酸锂销售渠道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欧美日等地区电池级碳酸锂销售渠道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欧美日等地区电池级碳酸锂未来销售模式及销售渠道的趋势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电池级碳酸锂销售/营销策略建议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电池级碳酸锂产品市场定位及目标消费者分析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电池级碳酸锂产品图片</w:t>
      </w:r>
      <w:r>
        <w:rPr>
          <w:rFonts w:hint="eastAsia"/>
        </w:rPr>
        <w:br/>
      </w:r>
      <w:r>
        <w:rPr>
          <w:rFonts w:hint="eastAsia"/>
        </w:rPr>
        <w:t>　　表 电池级碳酸锂产品分类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2023年全球不同种类电池级碳酸锂产量市场份额</w:t>
      </w:r>
      <w:r>
        <w:rPr>
          <w:rFonts w:hint="eastAsia"/>
        </w:rPr>
        <w:br/>
      </w:r>
      <w:r>
        <w:rPr>
          <w:rFonts w:hint="eastAsia"/>
        </w:rPr>
        <w:t>　　表 不同种类电池级碳酸锂价格列表及趋势（2018-2030年）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硬岩型锂矿来源产品图片</w:t>
      </w:r>
      <w:r>
        <w:rPr>
          <w:rFonts w:hint="eastAsia"/>
        </w:rPr>
        <w:br/>
      </w:r>
      <w:r>
        <w:rPr>
          <w:rFonts w:hint="eastAsia"/>
        </w:rPr>
        <w:t>　　图 卤水型锂矿来源产品图片</w:t>
      </w:r>
      <w:r>
        <w:rPr>
          <w:rFonts w:hint="eastAsia"/>
        </w:rPr>
        <w:br/>
      </w:r>
      <w:r>
        <w:rPr>
          <w:rFonts w:hint="eastAsia"/>
        </w:rPr>
        <w:t>　　表 电池级碳酸锂主要应用领域表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全球2023年电池级碳酸锂不同应用领域消费量市场份额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全球市场电池级碳酸锂产量（吨）及增长率（2018-2030年）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全球市场电池级碳酸锂产值（万元）及增长率（2018-2030年）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中国市场电池级碳酸锂产量（吨）、增长率及发展趋势（2018-2030年）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中国市场电池级碳酸锂产值（万元）、增长率及未来发展趋势（2018-2030年）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全球电池级碳酸锂产能（吨）、产量（吨）、产能利用率及发展趋势（2018-2030年）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全球电池级碳酸锂产量（吨）、表观消费量及发展趋势（2018-2030年）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全球电池级碳酸锂产量（吨）、市场需求量及发展趋势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中国电池级碳酸锂产能（吨）、产量（吨）、产能利用率及发展趋势（2018-2030年）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中国电池级碳酸锂产量（吨）、表观消费量及发展趋势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中国电池级碳酸锂产量（吨）、市场需求量及发展趋势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电池级碳酸锂厂商产地分布及商业化日期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电池级碳酸锂全球领先企业SWOT分析</w:t>
      </w:r>
      <w:r>
        <w:rPr>
          <w:rFonts w:hint="eastAsia"/>
        </w:rPr>
        <w:br/>
      </w:r>
      <w:r>
        <w:rPr>
          <w:rFonts w:hint="eastAsia"/>
        </w:rPr>
        <w:t>　　表 电池级碳酸锂中国企业SWOT分析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全球主要地区电池级碳酸锂2024-2030年产量（吨）列表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全球主要地区电池级碳酸锂2024-2030年产值（万元）列表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全球主要地区电池级碳酸锂2024-2030年消费量（吨）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中国市场电池级碳酸锂2018-2023年消费量（吨）、增长率及发展预测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电池级碳酸锂产业链图</w:t>
      </w:r>
      <w:r>
        <w:rPr>
          <w:rFonts w:hint="eastAsia"/>
        </w:rPr>
        <w:br/>
      </w:r>
      <w:r>
        <w:rPr>
          <w:rFonts w:hint="eastAsia"/>
        </w:rPr>
        <w:t>　　表 电池级碳酸锂上游原料供应商及联系方式列表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全球市场电池级碳酸锂主要应用领域消费量市场份额（2018-2030年）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2023年全球市场电池级碳酸锂主要应用领域消费量市场份额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全球市场电池级碳酸锂主要应用领域消费量增长率（2018-2030年）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4c4564eec4ab6" w:history="1">
        <w:r>
          <w:rPr>
            <w:rStyle w:val="Hyperlink"/>
          </w:rPr>
          <w:t>2024-2030年全球与中国电池级碳酸锂行业现状全面调研与发展趋势报告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4c4564eec4ab6" w:history="1">
        <w:r>
          <w:rPr>
            <w:rStyle w:val="Hyperlink"/>
          </w:rPr>
          <w:t>https://www.20087.com/8/62/DianChiJiTanSuanLiFaZhanQuShiYuC.html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碳酸锂对人体危害、电池级碳酸锂今日价格、碳酸锂在电池中的作用、电池级碳酸锂国标、期货碳酸锂今日行情、电池级碳酸锂是危险品吗、碳酸锂是什么板块、电池级碳酸锂今日实时行情、铁锂满电是3.65还是3.75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cbd5ae3314f10" w:history="1">
      <w:r>
        <w:rPr>
          <w:rStyle w:val="Hyperlink"/>
        </w:rPr>
        <w:t>2024-2030年全球与中国电池级碳酸锂行业现状全面调研与发展趋势报告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ChiJiTanSuanLiFaZhanQuShiYuC.html" TargetMode="External" Id="Rb1b4c4564eec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ChiJiTanSuanLiFaZhanQuShiYuC.html" TargetMode="External" Id="R873cbd5ae331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2023-09-20T01:05:00Z</dcterms:created>
  <dcterms:modified xsi:type="dcterms:W3CDTF">2023-09-20T02:05:00Z</dcterms:modified>
  <dc:subject>2024-2030年全球与中国电池级碳酸锂行业现状全面调研与发展趋势报告</dc:subject>
  <dc:title>2024-2030年全球与中国电池级碳酸锂行业现状全面调研与发展趋势报告</dc:title>
  <cp:keywords>2024-2030年全球与中国电池级碳酸锂行业现状全面调研与发展趋势报告</cp:keywords>
  <dc:description>2024-2030年全球与中国电池级碳酸锂行业现状全面调研与发展趋势报告</dc:description>
</cp:coreProperties>
</file>