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f3a001f284eca" w:history="1">
              <w:r>
                <w:rPr>
                  <w:rStyle w:val="Hyperlink"/>
                </w:rPr>
                <w:t>中国石油冶炼市场现状调研与发展前景分析报告（2025-2031年）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f3a001f284eca" w:history="1">
              <w:r>
                <w:rPr>
                  <w:rStyle w:val="Hyperlink"/>
                </w:rPr>
                <w:t>中国石油冶炼市场现状调研与发展前景分析报告（2025-2031年）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f3a001f284eca" w:history="1">
                <w:r>
                  <w:rPr>
                    <w:rStyle w:val="Hyperlink"/>
                  </w:rPr>
                  <w:t>https://www.20087.com/8/62/ShiYouYeLianFaZhanXianZhuangQianJing.html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冶炼行业作为能源产业链的重要环节，近年来面临着市场需求变化和技术进步带来的挑战。随着全球经济的增长和能源需求的增加，石油冶炼行业正在经历一系列结构性变革。一方面，为了应对国际油价波动和环境保护的压力，石油冶炼企业正在加大技术研发投入，提高炼油效率和产品多样性。另一方面，随着新能源和可再生能源的发展，石油冶炼行业也在积极探索转型升级之路，例如开发更多的清洁燃料和化学品，以满足市场对低碳环保产品的需求。</w:t>
      </w:r>
      <w:r>
        <w:rPr>
          <w:rFonts w:hint="eastAsia"/>
        </w:rPr>
        <w:br/>
      </w:r>
      <w:r>
        <w:rPr>
          <w:rFonts w:hint="eastAsia"/>
        </w:rPr>
        <w:t>　　未来，石油冶炼行业的发展将更加注重技术创新和可持续性。一方面，随着新材料和新技术的应用，石油冶炼将更加注重提高炼油效率和产品质量，例如通过采用更先进的催化裂化技术和更精细的产品分离工艺。另一方面，随着对环保和可持续发展目标的重视，石油冶炼将更加注重采用环保材料和技术，减少生产过程中的资源消耗和废弃物产生。此外，随着对多元化能源需求的增加，石油冶炼还将更加注重提供定制化的解决方案，以适应不同市场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f3a001f284eca" w:history="1">
        <w:r>
          <w:rPr>
            <w:rStyle w:val="Hyperlink"/>
          </w:rPr>
          <w:t>中国石油冶炼市场现状调研与发展前景分析报告（2025-2031年）</w:t>
        </w:r>
      </w:hyperlink>
      <w:r>
        <w:rPr>
          <w:rFonts w:hint="eastAsia"/>
        </w:rPr>
        <w:t>》通过严谨的分析、翔实的数据及直观的图表，系统解析了石油冶炼行业的市场规模、需求变化、价格波动及产业链结构。报告全面评估了当前石油冶炼市场现状，科学预测了未来市场前景与发展趋势，重点剖析了石油冶炼细分市场的机遇与挑战。同时，报告对石油冶炼重点企业的竞争地位及市场集中度进行了评估，为石油冶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石油冶炼产业概述</w:t>
      </w:r>
      <w:r>
        <w:rPr>
          <w:rFonts w:hint="eastAsia"/>
        </w:rPr>
        <w:br/>
      </w:r>
      <w:r>
        <w:rPr>
          <w:rFonts w:hint="eastAsia"/>
        </w:rPr>
        <w:t>　　第一节 石油冶炼定义</w:t>
      </w:r>
      <w:r>
        <w:rPr>
          <w:rFonts w:hint="eastAsia"/>
        </w:rPr>
        <w:br/>
      </w:r>
      <w:r>
        <w:rPr>
          <w:rFonts w:hint="eastAsia"/>
        </w:rPr>
        <w:t>　　第二节 石油冶炼行业特点</w:t>
      </w:r>
      <w:r>
        <w:rPr>
          <w:rFonts w:hint="eastAsia"/>
        </w:rPr>
        <w:br/>
      </w:r>
      <w:r>
        <w:rPr>
          <w:rFonts w:hint="eastAsia"/>
        </w:rPr>
        <w:t>　　第三节 石油冶炼发展历程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2024-2025年中国石油冶炼行业发展环境分析</w:t>
      </w:r>
      <w:r>
        <w:rPr>
          <w:rFonts w:hint="eastAsia"/>
        </w:rPr>
        <w:br/>
      </w:r>
      <w:r>
        <w:rPr>
          <w:rFonts w:hint="eastAsia"/>
        </w:rPr>
        <w:t>　　第一节 石油冶炼行业经济环境分析</w:t>
      </w:r>
      <w:r>
        <w:rPr>
          <w:rFonts w:hint="eastAsia"/>
        </w:rPr>
        <w:br/>
      </w:r>
      <w:r>
        <w:rPr>
          <w:rFonts w:hint="eastAsia"/>
        </w:rPr>
        <w:t>　　第二节 石油冶炼行业政策环境分析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一、石油冶炼行业政策影响分析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二、相关石油冶炼行业标准分析</w:t>
      </w:r>
      <w:r>
        <w:rPr>
          <w:rFonts w:hint="eastAsia"/>
        </w:rPr>
        <w:br/>
      </w:r>
      <w:r>
        <w:rPr>
          <w:rFonts w:hint="eastAsia"/>
        </w:rPr>
        <w:t>　　第三节 石油冶炼行业社会环境分析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全球石油冶炼行业发展态势分析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全球石油冶炼市场发展现状分析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国外主要国家、地区石油冶炼市场现状</w:t>
      </w:r>
      <w:r>
        <w:rPr>
          <w:rFonts w:hint="eastAsia"/>
        </w:rPr>
        <w:br/>
      </w:r>
      <w:r>
        <w:rPr>
          <w:rFonts w:hint="eastAsia"/>
        </w:rPr>
        <w:t>　　第三节 全球石油冶炼行业发展趋势预测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中国石油冶炼行业发展调研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2019-2024年中国石油冶炼行业规模情况</w:t>
      </w:r>
      <w:r>
        <w:rPr>
          <w:rFonts w:hint="eastAsia"/>
        </w:rPr>
        <w:br/>
      </w:r>
      <w:r>
        <w:rPr>
          <w:rFonts w:hint="eastAsia"/>
        </w:rPr>
        <w:t>　　　　一、石油冶炼行业市场规模状况</w:t>
      </w:r>
      <w:r>
        <w:rPr>
          <w:rFonts w:hint="eastAsia"/>
        </w:rPr>
        <w:br/>
      </w:r>
      <w:r>
        <w:rPr>
          <w:rFonts w:hint="eastAsia"/>
        </w:rPr>
        <w:t>　　　　二、石油冶炼行业单位规模状况</w:t>
      </w:r>
      <w:r>
        <w:rPr>
          <w:rFonts w:hint="eastAsia"/>
        </w:rPr>
        <w:br/>
      </w:r>
      <w:r>
        <w:rPr>
          <w:rFonts w:hint="eastAsia"/>
        </w:rPr>
        <w:t>　　　　三、石油冶炼行业人员规模状况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2019-2024年中国石油冶炼行业财务能力分析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2024-2025年中国石油冶炼行业热点动态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2025年中国石油冶炼行业面临的挑战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中国石油冶炼行业重点地区市场调研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**地区石油冶炼发展现状及趋势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**地区石油冶炼发展现状及趋势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**地区石油冶炼发展现状及趋势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**地区石油冶炼发展现状及趋势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中国石油冶炼行业价格走势及影响因素分析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国内石油冶炼行业价格回顾</w:t>
      </w:r>
      <w:r>
        <w:rPr>
          <w:rFonts w:hint="eastAsia"/>
        </w:rPr>
        <w:br/>
      </w:r>
      <w:r>
        <w:rPr>
          <w:rFonts w:hint="eastAsia"/>
        </w:rPr>
        <w:t>　　第二节 国内石油冶炼行业价格走势预测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国内石油冶炼行业价格影响因素分析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中国石油冶炼行业客户调研</w:t>
      </w:r>
      <w:r>
        <w:rPr>
          <w:rFonts w:hint="eastAsia"/>
        </w:rPr>
        <w:br/>
      </w:r>
      <w:r>
        <w:rPr>
          <w:rFonts w:hint="eastAsia"/>
        </w:rPr>
        <w:t>　　　　一、石油冶炼行业客户偏好调查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二、客户对石油冶炼品牌的首要认知渠道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三、石油冶炼品牌忠诚度调查</w:t>
      </w:r>
      <w:r>
        <w:rPr>
          <w:rFonts w:hint="eastAsia"/>
        </w:rPr>
        <w:br/>
      </w:r>
      <w:r>
        <w:rPr>
          <w:rFonts w:hint="eastAsia"/>
        </w:rPr>
        <w:t>　　　　四、石油冶炼行业客户消费理念调研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中国石油冶炼行业竞争格局分析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2024-2025年石油冶炼行业集中度分析</w:t>
      </w:r>
      <w:r>
        <w:rPr>
          <w:rFonts w:hint="eastAsia"/>
        </w:rPr>
        <w:br/>
      </w:r>
      <w:r>
        <w:rPr>
          <w:rFonts w:hint="eastAsia"/>
        </w:rPr>
        <w:t>　　　　一、石油冶炼市场集中度分析</w:t>
      </w:r>
      <w:r>
        <w:rPr>
          <w:rFonts w:hint="eastAsia"/>
        </w:rPr>
        <w:br/>
      </w:r>
      <w:r>
        <w:rPr>
          <w:rFonts w:hint="eastAsia"/>
        </w:rPr>
        <w:t>　　　　二、石油冶炼企业集中度分析</w:t>
      </w:r>
      <w:r>
        <w:rPr>
          <w:rFonts w:hint="eastAsia"/>
        </w:rPr>
        <w:br/>
      </w:r>
      <w:r>
        <w:rPr>
          <w:rFonts w:hint="eastAsia"/>
        </w:rPr>
        <w:t>　　第二节 2025年石油冶炼行业竞争格局分析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一、石油冶炼行业竞争策略分析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三、我国石油冶炼市场竞争趋势</w:t>
      </w:r>
      <w:r>
        <w:rPr>
          <w:rFonts w:hint="eastAsia"/>
        </w:rPr>
        <w:br/>
      </w:r>
      <w:r>
        <w:rPr>
          <w:rFonts w:hint="eastAsia"/>
        </w:rPr>
        <w:t>　　第三节 石油冶炼行业兼并与重组整合分析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一、石油冶炼行业兼并与重组整合动态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二、石油冶炼行业兼并与重组整合发展趋势预测分析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石油冶炼行业投资风险及应对策略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石油冶炼行业SWOT模型分析</w:t>
      </w:r>
      <w:r>
        <w:rPr>
          <w:rFonts w:hint="eastAsia"/>
        </w:rPr>
        <w:br/>
      </w:r>
      <w:r>
        <w:rPr>
          <w:rFonts w:hint="eastAsia"/>
        </w:rPr>
        <w:t>　　　　一、石油冶炼行业优势分析</w:t>
      </w:r>
      <w:r>
        <w:rPr>
          <w:rFonts w:hint="eastAsia"/>
        </w:rPr>
        <w:br/>
      </w:r>
      <w:r>
        <w:rPr>
          <w:rFonts w:hint="eastAsia"/>
        </w:rPr>
        <w:t>　　　　二、石油冶炼行业劣势分析</w:t>
      </w:r>
      <w:r>
        <w:rPr>
          <w:rFonts w:hint="eastAsia"/>
        </w:rPr>
        <w:br/>
      </w:r>
      <w:r>
        <w:rPr>
          <w:rFonts w:hint="eastAsia"/>
        </w:rPr>
        <w:t>　　　　三、石油冶炼行业机会分析</w:t>
      </w:r>
      <w:r>
        <w:rPr>
          <w:rFonts w:hint="eastAsia"/>
        </w:rPr>
        <w:br/>
      </w:r>
      <w:r>
        <w:rPr>
          <w:rFonts w:hint="eastAsia"/>
        </w:rPr>
        <w:t>　　　　四、石油冶炼行业风险分析</w:t>
      </w:r>
      <w:r>
        <w:rPr>
          <w:rFonts w:hint="eastAsia"/>
        </w:rPr>
        <w:br/>
      </w:r>
      <w:r>
        <w:rPr>
          <w:rFonts w:hint="eastAsia"/>
        </w:rPr>
        <w:t>　　第二节 石油冶炼行业投资风险及控制策略分析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一、石油冶炼市场风险及控制策略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2025-2031年中国石油冶炼市场预测及发展建议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2025-2031年中国石油冶炼市场预测分析</w:t>
      </w:r>
      <w:r>
        <w:rPr>
          <w:rFonts w:hint="eastAsia"/>
        </w:rPr>
        <w:br/>
      </w:r>
      <w:r>
        <w:rPr>
          <w:rFonts w:hint="eastAsia"/>
        </w:rPr>
        <w:t>　　　　一、中国石油冶炼市场前景分析</w:t>
      </w:r>
      <w:r>
        <w:rPr>
          <w:rFonts w:hint="eastAsia"/>
        </w:rPr>
        <w:br/>
      </w:r>
      <w:r>
        <w:rPr>
          <w:rFonts w:hint="eastAsia"/>
        </w:rPr>
        <w:t>　　　　二、中国石油冶炼发展趋势预测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2025-2031年中国石油冶炼企业发展策略建议</w:t>
      </w:r>
      <w:r>
        <w:rPr>
          <w:rFonts w:hint="eastAsia"/>
        </w:rPr>
        <w:br/>
      </w:r>
      <w:r>
        <w:rPr>
          <w:rFonts w:hint="eastAsia"/>
        </w:rPr>
        <w:t>　　　　一、石油冶炼企业融资策略</w:t>
      </w:r>
      <w:r>
        <w:rPr>
          <w:rFonts w:hint="eastAsia"/>
        </w:rPr>
        <w:br/>
      </w:r>
      <w:r>
        <w:rPr>
          <w:rFonts w:hint="eastAsia"/>
        </w:rPr>
        <w:t>　　　　二、石油冶炼企业人才策略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2025-2031年中国石油冶炼企业营销策略建议</w:t>
      </w:r>
      <w:r>
        <w:rPr>
          <w:rFonts w:hint="eastAsia"/>
        </w:rPr>
        <w:br/>
      </w:r>
      <w:r>
        <w:rPr>
          <w:rFonts w:hint="eastAsia"/>
        </w:rPr>
        <w:t>　　　　一、石油冶炼企业定位策略</w:t>
      </w:r>
      <w:r>
        <w:rPr>
          <w:rFonts w:hint="eastAsia"/>
        </w:rPr>
        <w:br/>
      </w:r>
      <w:r>
        <w:rPr>
          <w:rFonts w:hint="eastAsia"/>
        </w:rPr>
        <w:t>　　　　二、石油冶炼企业价格策略</w:t>
      </w:r>
      <w:r>
        <w:rPr>
          <w:rFonts w:hint="eastAsia"/>
        </w:rPr>
        <w:br/>
      </w:r>
      <w:r>
        <w:rPr>
          <w:rFonts w:hint="eastAsia"/>
        </w:rPr>
        <w:t>　　　　三、石油冶炼企业促销策略</w:t>
      </w:r>
      <w:r>
        <w:rPr>
          <w:rFonts w:hint="eastAsia"/>
        </w:rPr>
        <w:br/>
      </w:r>
      <w:r>
        <w:rPr>
          <w:rFonts w:hint="eastAsia"/>
        </w:rPr>
        <w:t>　　第四节 (中-智-林)石油冶炼行业研究结论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石油冶炼行业历程</w:t>
      </w:r>
      <w:r>
        <w:rPr>
          <w:rFonts w:hint="eastAsia"/>
        </w:rPr>
        <w:br/>
      </w:r>
      <w:r>
        <w:rPr>
          <w:rFonts w:hint="eastAsia"/>
        </w:rPr>
        <w:t>　　图表 石油冶炼行业生命周期</w:t>
      </w:r>
      <w:r>
        <w:rPr>
          <w:rFonts w:hint="eastAsia"/>
        </w:rPr>
        <w:br/>
      </w:r>
      <w:r>
        <w:rPr>
          <w:rFonts w:hint="eastAsia"/>
        </w:rPr>
        <w:t>　　图表 石油冶炼行业产业链分析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2019-2024年中国石油冶炼行业经营效益分析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f3a001f284eca" w:history="1">
        <w:r>
          <w:rPr>
            <w:rStyle w:val="Hyperlink"/>
          </w:rPr>
          <w:t>中国石油冶炼市场现状调研与发展前景分析报告（2025-2031年）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f3a001f284eca" w:history="1">
        <w:r>
          <w:rPr>
            <w:rStyle w:val="Hyperlink"/>
          </w:rPr>
          <w:t>https://www.20087.com/8/62/ShiYouYeLianFaZhanXianZhuangQianJing.html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热点：炼油设备有哪些、石油冶炼工艺流程、石油提炼物顺序图解、石油冶炼技术、石油的提炼全过程、石油冶炼属于什么行业、轻烃油多少钱一吨、石油冶炼的产物及应用、原油提炼产品顺序依次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67f31d24948d5" w:history="1">
      <w:r>
        <w:rPr>
          <w:rStyle w:val="Hyperlink"/>
        </w:rPr>
        <w:t>中国石油冶炼市场现状调研与发展前景分析报告（2025-2031年）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iYouYeLianFaZhanXianZhuangQianJing.html" TargetMode="External" Id="R5dbf3a001f28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iYouYeLianFaZhanXianZhuangQianJing.html" TargetMode="External" Id="R11767f31d249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2024-11-14T02:05:00Z</dcterms:created>
  <dcterms:modified xsi:type="dcterms:W3CDTF">2024-11-14T03:05:00Z</dcterms:modified>
  <dc:subject>中国石油冶炼市场现状调研与发展前景分析报告（2025-2031年）</dc:subject>
  <dc:title>中国石油冶炼市场现状调研与发展前景分析报告（2025-2031年）</dc:title>
  <cp:keywords>中国石油冶炼市场现状调研与发展前景分析报告（2025-2031年）</cp:keywords>
  <dc:description>中国石油冶炼市场现状调研与发展前景分析报告（2025-2031年）</dc:description>
</cp:coreProperties>
</file>