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2410968f44cd9" w:history="1">
              <w:r>
                <w:rPr>
                  <w:rStyle w:val="Hyperlink"/>
                </w:rPr>
                <w:t>2025-2031年中国碳酸铅行业市场调研与前景趋势分析报告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2410968f44cd9" w:history="1">
              <w:r>
                <w:rPr>
                  <w:rStyle w:val="Hyperlink"/>
                </w:rPr>
                <w:t>2025-2031年中国碳酸铅行业市场调研与前景趋势分析报告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2410968f44cd9" w:history="1">
                <w:r>
                  <w:rPr>
                    <w:rStyle w:val="Hyperlink"/>
                  </w:rPr>
                  <w:t>https://www.20087.com/8/72/TanSuanQianFaZhanQianJing.html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铅是一种传统的颜料和化工原料，在涂料、陶瓷、玻璃等行业中有着广泛应用。然而，由于其含有重金属铅，对环境和人体健康存在潜在危害，近年来受到了严格的环保法规限制。尽管如此，通过技术创新和工艺改进，碳酸铅在某些特殊领域的应用仍然不可或缺，例如用于制造高精度电子元件时所需的特种涂料。目前，行业正努力寻找替代品或开发低毒版本以适应新的环保要求。</w:t>
      </w:r>
      <w:r>
        <w:rPr>
          <w:rFonts w:hint="eastAsia"/>
        </w:rPr>
        <w:br/>
      </w:r>
      <w:r>
        <w:rPr>
          <w:rFonts w:hint="eastAsia"/>
        </w:rPr>
        <w:t>　　未来，碳酸铅的发展将更加注重环保替代品的研发和应用。一方面，借助先进的材料科学研究和技术革新，开发出无铅或低铅含量的环保型替代材料，减少环境污染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2410968f44cd9" w:history="1">
        <w:r>
          <w:rPr>
            <w:rStyle w:val="Hyperlink"/>
          </w:rPr>
          <w:t>2025-2031年中国碳酸铅行业市场调研与前景趋势分析报告</w:t>
        </w:r>
      </w:hyperlink>
      <w:r>
        <w:rPr>
          <w:rFonts w:hint="eastAsia"/>
        </w:rPr>
        <w:t>》基于多年行业研究经验，系统分析了碳酸铅产业链、市场规模、需求特征及价格趋势，客观呈现碳酸铅行业现状。报告科学预测了碳酸铅市场前景与发展方向，重点评估了碳酸铅重点企业的竞争格局与品牌影响力，同时挖掘碳酸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碳酸铅行业概述</w:t>
      </w:r>
      <w:r>
        <w:rPr>
          <w:rFonts w:hint="eastAsia"/>
        </w:rPr>
        <w:br/>
      </w:r>
      <w:r>
        <w:rPr>
          <w:rFonts w:hint="eastAsia"/>
        </w:rPr>
        <w:t>　　第一节 碳酸铅定义与分类</w:t>
      </w:r>
      <w:r>
        <w:rPr>
          <w:rFonts w:hint="eastAsia"/>
        </w:rPr>
        <w:br/>
      </w:r>
      <w:r>
        <w:rPr>
          <w:rFonts w:hint="eastAsia"/>
        </w:rPr>
        <w:t>　　第二节 碳酸铅应用领域</w:t>
      </w:r>
      <w:r>
        <w:rPr>
          <w:rFonts w:hint="eastAsia"/>
        </w:rPr>
        <w:br/>
      </w:r>
      <w:r>
        <w:rPr>
          <w:rFonts w:hint="eastAsia"/>
        </w:rPr>
        <w:t>　　第三节 碳酸铅行业经济指标分析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一、碳酸铅行业赢利性评估</w:t>
      </w:r>
      <w:r>
        <w:rPr>
          <w:rFonts w:hint="eastAsia"/>
        </w:rPr>
        <w:br/>
      </w:r>
      <w:r>
        <w:rPr>
          <w:rFonts w:hint="eastAsia"/>
        </w:rPr>
        <w:t>　　　　二、碳酸铅行业成长速度分析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三、碳酸铅附加值提升空间探讨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四、碳酸铅行业进入壁垒分析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五、碳酸铅行业风险性评估</w:t>
      </w:r>
      <w:r>
        <w:rPr>
          <w:rFonts w:hint="eastAsia"/>
        </w:rPr>
        <w:br/>
      </w:r>
      <w:r>
        <w:rPr>
          <w:rFonts w:hint="eastAsia"/>
        </w:rPr>
        <w:t>　　　　六、碳酸铅行业周期性分析</w:t>
      </w:r>
      <w:r>
        <w:rPr>
          <w:rFonts w:hint="eastAsia"/>
        </w:rPr>
        <w:br/>
      </w:r>
      <w:r>
        <w:rPr>
          <w:rFonts w:hint="eastAsia"/>
        </w:rPr>
        <w:t>　　　　七、碳酸铅行业竞争程度指标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八、碳酸铅行业成熟度综合分析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2024-2025年全球碳酸铅行业发展分析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二、全球碳酸铅行业发展特点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一、碳酸铅行业发展趋势</w:t>
      </w:r>
      <w:r>
        <w:rPr>
          <w:rFonts w:hint="eastAsia"/>
        </w:rPr>
        <w:br/>
      </w:r>
      <w:r>
        <w:rPr>
          <w:rFonts w:hint="eastAsia"/>
        </w:rPr>
        <w:t>　　　　二、碳酸铅行业发展潜力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一、国内碳酸铅产能现状与利用效率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2025-2031年碳酸铅行业产量统计与趋势预测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三、2025-2031年碳酸铅产量预测</w:t>
      </w:r>
      <w:r>
        <w:rPr>
          <w:rFonts w:hint="eastAsia"/>
        </w:rPr>
        <w:br/>
      </w:r>
      <w:r>
        <w:rPr>
          <w:rFonts w:hint="eastAsia"/>
        </w:rPr>
        <w:t>　　第三节 2025-2031年碳酸铅市场需求与销售分析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一、2024-2025年碳酸铅行业需求现状</w:t>
      </w:r>
      <w:r>
        <w:rPr>
          <w:rFonts w:hint="eastAsia"/>
        </w:rPr>
        <w:br/>
      </w:r>
      <w:r>
        <w:rPr>
          <w:rFonts w:hint="eastAsia"/>
        </w:rPr>
        <w:t>　　　　二、碳酸铅客户群体与需求特点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碳酸铅行业技术发展方向、趋势预测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2019-2024年中国碳酸铅行业进出口情况分析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一、2019-2024年碳酸铅进口规模分析</w:t>
      </w:r>
      <w:r>
        <w:rPr>
          <w:rFonts w:hint="eastAsia"/>
        </w:rPr>
        <w:br/>
      </w:r>
      <w:r>
        <w:rPr>
          <w:rFonts w:hint="eastAsia"/>
        </w:rPr>
        <w:t>　　　　二、碳酸铅主要进口来源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一、2019-2024年碳酸铅出口规模分析</w:t>
      </w:r>
      <w:r>
        <w:rPr>
          <w:rFonts w:hint="eastAsia"/>
        </w:rPr>
        <w:br/>
      </w:r>
      <w:r>
        <w:rPr>
          <w:rFonts w:hint="eastAsia"/>
        </w:rPr>
        <w:t>　　　　二、碳酸铅主要出口目的地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中国碳酸铅行业总体规模分析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一、碳酸铅企业数量与结构</w:t>
      </w:r>
      <w:r>
        <w:rPr>
          <w:rFonts w:hint="eastAsia"/>
        </w:rPr>
        <w:br/>
      </w:r>
      <w:r>
        <w:rPr>
          <w:rFonts w:hint="eastAsia"/>
        </w:rPr>
        <w:t>　　　　二、碳酸铅从业人员规模</w:t>
      </w:r>
      <w:r>
        <w:rPr>
          <w:rFonts w:hint="eastAsia"/>
        </w:rPr>
        <w:br/>
      </w:r>
      <w:r>
        <w:rPr>
          <w:rFonts w:hint="eastAsia"/>
        </w:rPr>
        <w:t>　　　　三、碳酸铅行业资产状况</w:t>
      </w:r>
      <w:r>
        <w:rPr>
          <w:rFonts w:hint="eastAsia"/>
        </w:rPr>
        <w:br/>
      </w:r>
      <w:r>
        <w:rPr>
          <w:rFonts w:hint="eastAsia"/>
        </w:rPr>
        <w:t>　　第二节 中国碳酸铅行业财务指标总体分析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中国碳酸铅行业竞争格局分析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2024-2025年碳酸铅行业竞争力分析</w:t>
      </w:r>
      <w:r>
        <w:rPr>
          <w:rFonts w:hint="eastAsia"/>
        </w:rPr>
        <w:br/>
      </w:r>
      <w:r>
        <w:rPr>
          <w:rFonts w:hint="eastAsia"/>
        </w:rPr>
        <w:t>　　　　一、碳酸铅供应商议价能力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2025年中国碳酸铅企业发展策略分析</w:t>
      </w:r>
      <w:r>
        <w:rPr>
          <w:rFonts w:hint="eastAsia"/>
        </w:rPr>
        <w:br/>
      </w:r>
      <w:r>
        <w:rPr>
          <w:rFonts w:hint="eastAsia"/>
        </w:rPr>
        <w:t>　　第一节 碳酸铅市场策略分析</w:t>
      </w:r>
      <w:r>
        <w:rPr>
          <w:rFonts w:hint="eastAsia"/>
        </w:rPr>
        <w:br/>
      </w:r>
      <w:r>
        <w:rPr>
          <w:rFonts w:hint="eastAsia"/>
        </w:rPr>
        <w:t>　　　　一、碳酸铅市场定位与拓展策略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二、碳酸铅市场细分与目标客户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碳酸铅销售策略分析</w:t>
      </w:r>
      <w:r>
        <w:rPr>
          <w:rFonts w:hint="eastAsia"/>
        </w:rPr>
        <w:br/>
      </w:r>
      <w:r>
        <w:rPr>
          <w:rFonts w:hint="eastAsia"/>
        </w:rPr>
        <w:t>　　　　一、碳酸铅销售渠道与网络建设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提高碳酸铅企业竞争力建议</w:t>
      </w:r>
      <w:r>
        <w:rPr>
          <w:rFonts w:hint="eastAsia"/>
        </w:rPr>
        <w:br/>
      </w:r>
      <w:r>
        <w:rPr>
          <w:rFonts w:hint="eastAsia"/>
        </w:rPr>
        <w:t>　　　　一、碳酸铅技术创新与管理优化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碳酸铅品牌战略思考</w:t>
      </w:r>
      <w:r>
        <w:rPr>
          <w:rFonts w:hint="eastAsia"/>
        </w:rPr>
        <w:br/>
      </w:r>
      <w:r>
        <w:rPr>
          <w:rFonts w:hint="eastAsia"/>
        </w:rPr>
        <w:t>　　　　一、碳酸铅品牌建设与维护</w:t>
      </w:r>
      <w:r>
        <w:rPr>
          <w:rFonts w:hint="eastAsia"/>
        </w:rPr>
        <w:br/>
      </w:r>
      <w:r>
        <w:rPr>
          <w:rFonts w:hint="eastAsia"/>
        </w:rPr>
        <w:t>　　　　二、碳酸铅品牌影响力与市场竞争力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中国碳酸铅行业风险与对策</w:t>
      </w:r>
      <w:r>
        <w:rPr>
          <w:rFonts w:hint="eastAsia"/>
        </w:rPr>
        <w:br/>
      </w:r>
      <w:r>
        <w:rPr>
          <w:rFonts w:hint="eastAsia"/>
        </w:rPr>
        <w:t>　　第一节 碳酸铅行业SWOT分析</w:t>
      </w:r>
      <w:r>
        <w:rPr>
          <w:rFonts w:hint="eastAsia"/>
        </w:rPr>
        <w:br/>
      </w:r>
      <w:r>
        <w:rPr>
          <w:rFonts w:hint="eastAsia"/>
        </w:rPr>
        <w:t>　　　　一、碳酸铅行业优势分析</w:t>
      </w:r>
      <w:r>
        <w:rPr>
          <w:rFonts w:hint="eastAsia"/>
        </w:rPr>
        <w:br/>
      </w:r>
      <w:r>
        <w:rPr>
          <w:rFonts w:hint="eastAsia"/>
        </w:rPr>
        <w:t>　　　　二、碳酸铅行业劣势分析</w:t>
      </w:r>
      <w:r>
        <w:rPr>
          <w:rFonts w:hint="eastAsia"/>
        </w:rPr>
        <w:br/>
      </w:r>
      <w:r>
        <w:rPr>
          <w:rFonts w:hint="eastAsia"/>
        </w:rPr>
        <w:t>　　　　三、碳酸铅市场机会探索</w:t>
      </w:r>
      <w:r>
        <w:rPr>
          <w:rFonts w:hint="eastAsia"/>
        </w:rPr>
        <w:br/>
      </w:r>
      <w:r>
        <w:rPr>
          <w:rFonts w:hint="eastAsia"/>
        </w:rPr>
        <w:t>　　　　四、碳酸铅市场威胁评估</w:t>
      </w:r>
      <w:r>
        <w:rPr>
          <w:rFonts w:hint="eastAsia"/>
        </w:rPr>
        <w:br/>
      </w:r>
      <w:r>
        <w:rPr>
          <w:rFonts w:hint="eastAsia"/>
        </w:rPr>
        <w:t>　　第二节 碳酸铅行业风险及对策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2025-2031年中国碳酸铅行业前景与发展趋势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一、碳酸铅行业发展方向预测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一、碳酸铅市场发展潜力评估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中智林⋅－碳酸铅行业发展建议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2025-2031年中国碳酸铅市场需求预测</w:t>
      </w:r>
      <w:r>
        <w:rPr>
          <w:rFonts w:hint="eastAsia"/>
        </w:rPr>
        <w:br/>
      </w:r>
      <w:r>
        <w:rPr>
          <w:rFonts w:hint="eastAsia"/>
        </w:rPr>
        <w:t>　　图表 2025年碳酸铅发展趋势预测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2410968f44cd9" w:history="1">
        <w:r>
          <w:rPr>
            <w:rStyle w:val="Hyperlink"/>
          </w:rPr>
          <w:t>2025-2031年中国碳酸铅行业市场调研与前景趋势分析报告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2410968f44cd9" w:history="1">
        <w:r>
          <w:rPr>
            <w:rStyle w:val="Hyperlink"/>
          </w:rPr>
          <w:t>https://www.20087.com/8/72/TanSuanQianFaZhanQianJing.html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热点：溴化铅、碳酸铅为无机化合物它以白铅矿的形式存在于自然界中、高氯酸、碳酸铅镁咀嚼片的作用、硝酸铅、碳酸铝镁咀嚼片、碳酸镁、碳酸铅溶于酸吗、四氧化三铅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fd16dee1541d9" w:history="1">
      <w:r>
        <w:rPr>
          <w:rStyle w:val="Hyperlink"/>
        </w:rPr>
        <w:t>2025-2031年中国碳酸铅行业市场调研与前景趋势分析报告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anSuanQianFaZhanQianJing.html" TargetMode="External" Id="R9aa2410968f4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anSuanQianFaZhanQianJing.html" TargetMode="External" Id="R8e3fd16dee15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2025-04-13T08:30:41Z</dcterms:created>
  <dcterms:modified xsi:type="dcterms:W3CDTF">2025-04-13T09:30:41Z</dcterms:modified>
  <dc:subject>2025-2031年中国碳酸铅行业市场调研与前景趋势分析报告</dc:subject>
  <dc:title>2025-2031年中国碳酸铅行业市场调研与前景趋势分析报告</dc:title>
  <cp:keywords>2025-2031年中国碳酸铅行业市场调研与前景趋势分析报告</cp:keywords>
  <dc:description>2025-2031年中国碳酸铅行业市场调研与前景趋势分析报告</dc:description>
</cp:coreProperties>
</file>