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12fcabd2a41e3" w:history="1">
              <w:r>
                <w:rPr>
                  <w:rStyle w:val="Hyperlink"/>
                </w:rPr>
                <w:t>2025-2031年全球与中国超级电容器电解液市场调查研究及发展前景分析报告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12fcabd2a41e3" w:history="1">
              <w:r>
                <w:rPr>
                  <w:rStyle w:val="Hyperlink"/>
                </w:rPr>
                <w:t>2025-2031年全球与中国超级电容器电解液市场调查研究及发展前景分析报告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12fcabd2a41e3" w:history="1">
                <w:r>
                  <w:rPr>
                    <w:rStyle w:val="Hyperlink"/>
                  </w:rPr>
                  <w:t>https://www.20087.com/8/02/ChaoJiDianRongQiDianJieYeHangYeFaZhanQuShi.html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电解液是决定超级电容器性能的关键因素之一，它直接影响着电容器的能量密度、功率密度和循环寿命。超级电容器因其快速充放电特性和长寿命而被广泛应用于交通运输、可再生能源储存以及军事等领域。目前，市场上主要使用的电解液包括水系、有机系和离子液体等多种类型，每种都有其优缺点。尽管超级电容器在某些应用场景中表现出色，但与传统电池相比，其能量密度仍然较低，限制了其大规模应用。</w:t>
      </w:r>
      <w:r>
        <w:rPr>
          <w:rFonts w:hint="eastAsia"/>
        </w:rPr>
        <w:br/>
      </w:r>
      <w:r>
        <w:rPr>
          <w:rFonts w:hint="eastAsia"/>
        </w:rPr>
        <w:t>　　随着新材料科学和绿色化学理念的发展，超级电容器电解液将朝着更高能量密度、更环保的方向演进。一方面，通过开发新型电解质材料和改进配方设计，可以提升超级电容器的能量密度和工作电压窗口，同时减少有害物质排放，符合可持续发展的要求；另一方面，结合纳米技术和功能性添加剂的应用，未来的电解液将具备更多的附加功能，如高温稳定性、宽温域操作等特性，满足高端应用需求。此外，随着电动汽车和智能电网市场的崛起，对高效储能解决方案的需求将持续增加，推动超级电容器电解液技术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12fcabd2a41e3" w:history="1">
        <w:r>
          <w:rPr>
            <w:rStyle w:val="Hyperlink"/>
          </w:rPr>
          <w:t>2025-2031年全球与中国超级电容器电解液市场调查研究及发展前景分析报告</w:t>
        </w:r>
      </w:hyperlink>
      <w:r>
        <w:rPr>
          <w:rFonts w:hint="eastAsia"/>
        </w:rPr>
        <w:t>》依托权威机构及行业协会数据，结合超级电容器电解液行业的宏观环境与微观实践，从超级电容器电解液市场规模、市场需求、技术现状及产业链结构等多维度进行了系统调研与分析。报告通过严谨的研究方法与翔实的数据支持，辅以直观图表，全面剖析了超级电容器电解液行业发展趋势、重点企业表现及市场竞争格局，并通过SWOT分析揭示了行业机遇与潜在风险，为超级电容器电解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美国关税政策演进与超级电容器电解液产业冲击</w:t>
      </w:r>
      <w:r>
        <w:rPr>
          <w:rFonts w:hint="eastAsia"/>
        </w:rPr>
        <w:br/>
      </w:r>
      <w:r>
        <w:rPr>
          <w:rFonts w:hint="eastAsia"/>
        </w:rPr>
        <w:t>　　1.1 超级电容器电解液产品定义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中国超级电容器电解液企业国际化的紧迫性：国内市场竞争饱和与全球化机遇并存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美国关税政策背景下，未来几年全球超级电容器电解液行业规模趋势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乐观情形-全球超级电容器电解液发展形式及未来趋势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保守情形-全球超级电容器电解液发展形式及未来趋势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悲观情形-全球超级电容器电解液发展形式及未来趋势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关税政策对中国超级电容器电解液企业的直接影响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近三年全球市场超级电容器电解液主要企业占有率及排名（按收入）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超级电容器电解液主要企业在国际市场占有率（按收入，2022-2025），其中2025为当下预测值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2024年超级电容器电解液主要企业在国际市场排名（按收入）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全球市场主要企业超级电容器电解液销售收入（2022-2025），其中2025为当下预测值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全球市场，近三年超级电容器电解液主要企业占有率及排名（按销量）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超级电容器电解液主要企业在国际市场占有率（按销量，2022-2025），其中2025为当下预测值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2024年超级电容器电解液主要企业在国际市场排名（按销量）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全球市场主要企业超级电容器电解液销量（2022-2025）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全球市场主要企业超级电容器电解液销售价格（2022-2025），其中2025为当下预测值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全球主要厂商超级电容器电解液总部及产地分布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全球主要厂商成立时间及超级电容器电解液商业化日期</w:t>
      </w:r>
      <w:r>
        <w:rPr>
          <w:rFonts w:hint="eastAsia"/>
        </w:rPr>
        <w:br/>
      </w:r>
      <w:r>
        <w:rPr>
          <w:rFonts w:hint="eastAsia"/>
        </w:rPr>
        <w:t>　　3.6 全球主要厂商超级电容器电解液产品类型及应用</w:t>
      </w:r>
      <w:r>
        <w:rPr>
          <w:rFonts w:hint="eastAsia"/>
        </w:rPr>
        <w:br/>
      </w:r>
      <w:r>
        <w:rPr>
          <w:rFonts w:hint="eastAsia"/>
        </w:rPr>
        <w:t>　　3.7 超级电容器电解液行业集中度、竞争程度分析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超级电容器电解液行业集中度分析：2024年全球Top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全球超级电容器电解液第一梯队、第二梯队和第三梯队生产商（品牌）及市场份额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全球超级电容器电解液供需现状及预测（2020-2031）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全球超级电容器电解液产能、产量、产能利用率及发展趋势（2020-2031）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全球超级电容器电解液产量、需求量及发展趋势（2020-2031）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全球主要地区超级电容器电解液产量及发展趋势（2020-2031）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全球主要地区超级电容器电解液产量（2020-2025）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全球主要地区超级电容器电解液产量（2026-2031）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全球主要地区超级电容器电解液产量市场份额（2020-2031）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全球超级电容器电解液销量及销售额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全球市场超级电容器电解液销售额（2020-2031）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全球市场超级电容器电解液价格趋势（2020-2031）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全球主要地区超级电容器电解液市场规模分析：2020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全球主要地区超级电容器电解液销售收入及市场份额（2020-2025年）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全球主要地区超级电容器电解液销售收入预测（2026-2031年）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全球主要地区超级电容器电解液销量分析：2020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全球主要地区超级电容器电解液销量及市场份额（2020-2025年）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全球主要地区超级电容器电解液销量及市场份额预测（2026-2031）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新宙邦</w:t>
      </w:r>
      <w:r>
        <w:rPr>
          <w:rFonts w:hint="eastAsia"/>
        </w:rPr>
        <w:br/>
      </w:r>
      <w:r>
        <w:rPr>
          <w:rFonts w:hint="eastAsia"/>
        </w:rPr>
        <w:t>　　　　8.1.1 新宙邦基本信息、超级电容器电解液生产基地、销售区域、竞争对手及市场地位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新宙邦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新宙邦 超级电容器电解液销量、收入、价格及毛利率（2020-2025）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新宙邦公司简介及主要业务</w:t>
      </w:r>
      <w:r>
        <w:rPr>
          <w:rFonts w:hint="eastAsia"/>
        </w:rPr>
        <w:br/>
      </w:r>
      <w:r>
        <w:rPr>
          <w:rFonts w:hint="eastAsia"/>
        </w:rPr>
        <w:t>　　　　8.1.5 新宙邦企业最新动态</w:t>
      </w:r>
      <w:r>
        <w:rPr>
          <w:rFonts w:hint="eastAsia"/>
        </w:rPr>
        <w:br/>
      </w:r>
      <w:r>
        <w:rPr>
          <w:rFonts w:hint="eastAsia"/>
        </w:rPr>
        <w:t>　　8.2 Tomiyama Pure Chemical Industries</w:t>
      </w:r>
      <w:r>
        <w:rPr>
          <w:rFonts w:hint="eastAsia"/>
        </w:rPr>
        <w:br/>
      </w:r>
      <w:r>
        <w:rPr>
          <w:rFonts w:hint="eastAsia"/>
        </w:rPr>
        <w:t>　　　　8.2.1 Tomiyama Pure Chemical Industries基本信息、超级电容器电解液生产基地、销售区域、竞争对手及市场地位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Tomiyama Pure Chemical Industries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Tomiyama Pure Chemical Industries 超级电容器电解液销量、收入、价格及毛利率（2020-2025）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Tomiyama Pure Chemical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8.2.5 Tomiyama Pure Chemical Industries企业最新动态</w:t>
      </w:r>
      <w:r>
        <w:rPr>
          <w:rFonts w:hint="eastAsia"/>
        </w:rPr>
        <w:br/>
      </w:r>
      <w:r>
        <w:rPr>
          <w:rFonts w:hint="eastAsia"/>
        </w:rPr>
        <w:t>　　8.3 国泰超威</w:t>
      </w:r>
      <w:r>
        <w:rPr>
          <w:rFonts w:hint="eastAsia"/>
        </w:rPr>
        <w:br/>
      </w:r>
      <w:r>
        <w:rPr>
          <w:rFonts w:hint="eastAsia"/>
        </w:rPr>
        <w:t>　　　　8.3.1 国泰超威基本信息、超级电容器电解液生产基地、销售区域、竞争对手及市场地位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国泰超威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国泰超威 超级电容器电解液销量、收入、价格及毛利率（2020-2025）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国泰超威公司简介及主要业务</w:t>
      </w:r>
      <w:r>
        <w:rPr>
          <w:rFonts w:hint="eastAsia"/>
        </w:rPr>
        <w:br/>
      </w:r>
      <w:r>
        <w:rPr>
          <w:rFonts w:hint="eastAsia"/>
        </w:rPr>
        <w:t>　　　　8.3.5 国泰超威企业最新动态</w:t>
      </w:r>
      <w:r>
        <w:rPr>
          <w:rFonts w:hint="eastAsia"/>
        </w:rPr>
        <w:br/>
      </w:r>
      <w:r>
        <w:rPr>
          <w:rFonts w:hint="eastAsia"/>
        </w:rPr>
        <w:t>　　8.4 瑞泰新材</w:t>
      </w:r>
      <w:r>
        <w:rPr>
          <w:rFonts w:hint="eastAsia"/>
        </w:rPr>
        <w:br/>
      </w:r>
      <w:r>
        <w:rPr>
          <w:rFonts w:hint="eastAsia"/>
        </w:rPr>
        <w:t>　　　　8.4.1 瑞泰新材基本信息、超级电容器电解液生产基地、销售区域、竞争对手及市场地位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瑞泰新材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瑞泰新材 超级电容器电解液销量、收入、价格及毛利率（2020-2025）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瑞泰新材公司简介及主要业务</w:t>
      </w:r>
      <w:r>
        <w:rPr>
          <w:rFonts w:hint="eastAsia"/>
        </w:rPr>
        <w:br/>
      </w:r>
      <w:r>
        <w:rPr>
          <w:rFonts w:hint="eastAsia"/>
        </w:rPr>
        <w:t>　　　　8.4.5 瑞泰新材企业最新动态</w:t>
      </w:r>
      <w:r>
        <w:rPr>
          <w:rFonts w:hint="eastAsia"/>
        </w:rPr>
        <w:br/>
      </w:r>
      <w:r>
        <w:rPr>
          <w:rFonts w:hint="eastAsia"/>
        </w:rPr>
        <w:t>　　8.5 IOLITEC</w:t>
      </w:r>
      <w:r>
        <w:rPr>
          <w:rFonts w:hint="eastAsia"/>
        </w:rPr>
        <w:br/>
      </w:r>
      <w:r>
        <w:rPr>
          <w:rFonts w:hint="eastAsia"/>
        </w:rPr>
        <w:t>　　　　8.5.1 IOLITEC基本信息、超级电容器电解液生产基地、销售区域、竞争对手及市场地位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IOLITEC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IOLITEC 超级电容器电解液销量、收入、价格及毛利率（2020-2025）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IOLITEC公司简介及主要业务</w:t>
      </w:r>
      <w:r>
        <w:rPr>
          <w:rFonts w:hint="eastAsia"/>
        </w:rPr>
        <w:br/>
      </w:r>
      <w:r>
        <w:rPr>
          <w:rFonts w:hint="eastAsia"/>
        </w:rPr>
        <w:t>　　　　8.5.5 IOLITEC企业最新动态</w:t>
      </w:r>
      <w:r>
        <w:rPr>
          <w:rFonts w:hint="eastAsia"/>
        </w:rPr>
        <w:br/>
      </w:r>
      <w:r>
        <w:rPr>
          <w:rFonts w:hint="eastAsia"/>
        </w:rPr>
        <w:t>　　8.6 E-Lyte</w:t>
      </w:r>
      <w:r>
        <w:rPr>
          <w:rFonts w:hint="eastAsia"/>
        </w:rPr>
        <w:br/>
      </w:r>
      <w:r>
        <w:rPr>
          <w:rFonts w:hint="eastAsia"/>
        </w:rPr>
        <w:t>　　　　8.6.1 E-Lyte基本信息、超级电容器电解液生产基地、销售区域、竞争对手及市场地位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E-Lyte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E-Lyte 超级电容器电解液销量、收入、价格及毛利率（2020-2025）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E-Lyte公司简介及主要业务</w:t>
      </w:r>
      <w:r>
        <w:rPr>
          <w:rFonts w:hint="eastAsia"/>
        </w:rPr>
        <w:br/>
      </w:r>
      <w:r>
        <w:rPr>
          <w:rFonts w:hint="eastAsia"/>
        </w:rPr>
        <w:t>　　　　8.6.5 E-Lyte企业最新动态</w:t>
      </w:r>
      <w:r>
        <w:rPr>
          <w:rFonts w:hint="eastAsia"/>
        </w:rPr>
        <w:br/>
      </w:r>
      <w:r>
        <w:rPr>
          <w:rFonts w:hint="eastAsia"/>
        </w:rPr>
        <w:t>　　8.7 赛纬电子</w:t>
      </w:r>
      <w:r>
        <w:rPr>
          <w:rFonts w:hint="eastAsia"/>
        </w:rPr>
        <w:br/>
      </w:r>
      <w:r>
        <w:rPr>
          <w:rFonts w:hint="eastAsia"/>
        </w:rPr>
        <w:t>　　　　8.7.1 赛纬电子基本信息、超级电容器电解液生产基地、销售区域、竞争对手及市场地位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赛纬电子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赛纬电子 超级电容器电解液销量、收入、价格及毛利率（2020-2025）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赛纬电子公司简介及主要业务</w:t>
      </w:r>
      <w:r>
        <w:rPr>
          <w:rFonts w:hint="eastAsia"/>
        </w:rPr>
        <w:br/>
      </w:r>
      <w:r>
        <w:rPr>
          <w:rFonts w:hint="eastAsia"/>
        </w:rPr>
        <w:t>　　　　8.7.5 赛纬电子企业最新动态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水溶液系电解液</w:t>
      </w:r>
      <w:r>
        <w:rPr>
          <w:rFonts w:hint="eastAsia"/>
        </w:rPr>
        <w:br/>
      </w:r>
      <w:r>
        <w:rPr>
          <w:rFonts w:hint="eastAsia"/>
        </w:rPr>
        <w:t>　　　　9.1.2 有机溶剂系电解液</w:t>
      </w:r>
      <w:r>
        <w:rPr>
          <w:rFonts w:hint="eastAsia"/>
        </w:rPr>
        <w:br/>
      </w:r>
      <w:r>
        <w:rPr>
          <w:rFonts w:hint="eastAsia"/>
        </w:rPr>
        <w:t>　　9.2 按产品类型细分，全球超级电容器电解液销售额对比（2020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全球不同产品类型超级电容器电解液销量及市场份额（2020-2025）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全球不同产品类型超级电容器电解液销量预测（2026-2031）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全球不同产品类型超级电容器电解液收入（2020-2031）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全球不同产品类型超级电容器电解液收入及市场份额（2020-2025）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全球不同产品类型超级电容器电解液收入预测（2026-2031）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全球不同产品类型超级电容器电解液价格走势（2020-2031）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双电层电容器</w:t>
      </w:r>
      <w:r>
        <w:rPr>
          <w:rFonts w:hint="eastAsia"/>
        </w:rPr>
        <w:br/>
      </w:r>
      <w:r>
        <w:rPr>
          <w:rFonts w:hint="eastAsia"/>
        </w:rPr>
        <w:t>　　　　10.1.2 锂离子电容器/混合电容器</w:t>
      </w:r>
      <w:r>
        <w:rPr>
          <w:rFonts w:hint="eastAsia"/>
        </w:rPr>
        <w:br/>
      </w:r>
      <w:r>
        <w:rPr>
          <w:rFonts w:hint="eastAsia"/>
        </w:rPr>
        <w:t>　　10.2 按应用细分，全球超级电容器电解液销售额对比（2020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全球不同应用超级电容器电解液销量（2020-2031）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全球不同应用超级电容器电解液销量及市场份额（2020-2025）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全球不同应用超级电容器电解液销量预测（2026-2031）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全球不同应用超级电容器电解液收入（2020-2031）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全球不同应用超级电容器电解液收入及市场份额（2020-2025）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全球不同应用超级电容器电解液收入预测（2026-2031）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全球不同应用超级电容器电解液价格走势（2020-2031）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[~中~智林~]附录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三种情形下（乐观、悲观、保守），未来几年全球超级电容器电解液行业规模趋势（亿美元）2024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超级电容器电解液主要企业在国际市场占有率（按收入，2022-2025），其中2025为当下预测值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2024年超级电容器电解液主要企业在国际市场排名（按收入）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全球市场主要企业超级电容器电解液销售收入（2022-2025）&amp;（百万美元），其中2025为当下预测值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超级电容器电解液主要企业在国际市场占有率（按销量，2022-2025），其中2025为当下预测值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2024年超级电容器电解液主要企业在国际市场排名（按销量）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全球市场主要企业超级电容器电解液销量（2022-2025）&amp;（吨），其中2025为当下预测值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全球市场主要企业超级电容器电解液销售价格（2022-2025）&amp;（美元/吨），其中2025为当下预测值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全球主要厂商超级电容器电解液总部及产地分布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全球主要厂商成立时间及超级电容器电解液商业化日期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全球主要厂商超级电容器电解液产品类型及应用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2024年全球超级电容器电解液主要厂商市场地位（第一梯队、第二梯队和第三梯队）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全球超级电容器电解液市场投资、并购等现状分析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全球主要地区超级电容器电解液产量增速（CAGR）：（2020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全球主要地区超级电容器电解液产量（2020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全球主要地区超级电容器电解液产量（2020-2025）&amp;（吨）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全球主要地区超级电容器电解液产量（2026-2031）&amp;（吨）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全球主要地区超级电容器电解液产量市场份额（2020-2025）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全球主要地区超级电容器电解液产量（2026-2031）&amp;（吨）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全球主要地区超级电容器电解液销售收入增速：（2020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全球主要地区超级电容器电解液销售收入（2020-2025）&amp;（百万美元）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全球主要地区超级电容器电解液销售收入市场份额（2020-2025）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全球主要地区超级电容器电解液收入（2026-2031）&amp;（百万美元）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全球主要地区超级电容器电解液收入市场份额（2026-2031）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全球主要地区超级电容器电解液销量（吨）：2020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全球主要地区超级电容器电解液销量（2020-2025）&amp;（吨）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全球主要地区超级电容器电解液销量市场份额（2020-2025）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全球主要地区超级电容器电解液销量（2026-2031）&amp;（吨）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全球主要地区超级电容器电解液销量份额（2026-2031）</w:t>
      </w:r>
      <w:r>
        <w:rPr>
          <w:rFonts w:hint="eastAsia"/>
        </w:rPr>
        <w:br/>
      </w:r>
      <w:r>
        <w:rPr>
          <w:rFonts w:hint="eastAsia"/>
        </w:rPr>
        <w:t>　　表 30： 新宙邦 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新宙邦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新宙邦 超级电容器电解液销量（吨）、收入（百万美元）、价格（美元/吨）及毛利率（2020-2025）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新宙邦公司简介及主要业务</w:t>
      </w:r>
      <w:r>
        <w:rPr>
          <w:rFonts w:hint="eastAsia"/>
        </w:rPr>
        <w:br/>
      </w:r>
      <w:r>
        <w:rPr>
          <w:rFonts w:hint="eastAsia"/>
        </w:rPr>
        <w:t>　　表 34： 新宙邦企业最新动态</w:t>
      </w:r>
      <w:r>
        <w:rPr>
          <w:rFonts w:hint="eastAsia"/>
        </w:rPr>
        <w:br/>
      </w:r>
      <w:r>
        <w:rPr>
          <w:rFonts w:hint="eastAsia"/>
        </w:rPr>
        <w:t>　　表 35： Tomiyama Pure Chemical Industries 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Tomiyama Pure Chemical Industries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Tomiyama Pure Chemical Industries 超级电容器电解液销量（吨）、收入（百万美元）、价格（美元/吨）及毛利率（2020-2025）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Tomiyama Pure Chemical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39： Tomiyama Pure Chemical Industries企业最新动态</w:t>
      </w:r>
      <w:r>
        <w:rPr>
          <w:rFonts w:hint="eastAsia"/>
        </w:rPr>
        <w:br/>
      </w:r>
      <w:r>
        <w:rPr>
          <w:rFonts w:hint="eastAsia"/>
        </w:rPr>
        <w:t>　　表 40： 国泰超威 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国泰超威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国泰超威 超级电容器电解液销量（吨）、收入（百万美元）、价格（美元/吨）及毛利率（2020-2025）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国泰超威公司简介及主要业务</w:t>
      </w:r>
      <w:r>
        <w:rPr>
          <w:rFonts w:hint="eastAsia"/>
        </w:rPr>
        <w:br/>
      </w:r>
      <w:r>
        <w:rPr>
          <w:rFonts w:hint="eastAsia"/>
        </w:rPr>
        <w:t>　　表 44： 国泰超威企业最新动态</w:t>
      </w:r>
      <w:r>
        <w:rPr>
          <w:rFonts w:hint="eastAsia"/>
        </w:rPr>
        <w:br/>
      </w:r>
      <w:r>
        <w:rPr>
          <w:rFonts w:hint="eastAsia"/>
        </w:rPr>
        <w:t>　　表 45： 瑞泰新材 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瑞泰新材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瑞泰新材 超级电容器电解液销量（吨）、收入（百万美元）、价格（美元/吨）及毛利率（2020-2025）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瑞泰新材公司简介及主要业务</w:t>
      </w:r>
      <w:r>
        <w:rPr>
          <w:rFonts w:hint="eastAsia"/>
        </w:rPr>
        <w:br/>
      </w:r>
      <w:r>
        <w:rPr>
          <w:rFonts w:hint="eastAsia"/>
        </w:rPr>
        <w:t>　　表 49： 瑞泰新材企业最新动态</w:t>
      </w:r>
      <w:r>
        <w:rPr>
          <w:rFonts w:hint="eastAsia"/>
        </w:rPr>
        <w:br/>
      </w:r>
      <w:r>
        <w:rPr>
          <w:rFonts w:hint="eastAsia"/>
        </w:rPr>
        <w:t>　　表 50： IOLITEC 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IOLITEC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IOLITEC 超级电容器电解液销量（吨）、收入（百万美元）、价格（美元/吨）及毛利率（2020-2025）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IOLITEC公司简介及主要业务</w:t>
      </w:r>
      <w:r>
        <w:rPr>
          <w:rFonts w:hint="eastAsia"/>
        </w:rPr>
        <w:br/>
      </w:r>
      <w:r>
        <w:rPr>
          <w:rFonts w:hint="eastAsia"/>
        </w:rPr>
        <w:t>　　表 54： IOLITEC企业最新动态</w:t>
      </w:r>
      <w:r>
        <w:rPr>
          <w:rFonts w:hint="eastAsia"/>
        </w:rPr>
        <w:br/>
      </w:r>
      <w:r>
        <w:rPr>
          <w:rFonts w:hint="eastAsia"/>
        </w:rPr>
        <w:t>　　表 55： E-Lyte 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E-Lyte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E-Lyte 超级电容器电解液销量（吨）、收入（百万美元）、价格（美元/吨）及毛利率（2020-2025）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E-Lyte公司简介及主要业务</w:t>
      </w:r>
      <w:r>
        <w:rPr>
          <w:rFonts w:hint="eastAsia"/>
        </w:rPr>
        <w:br/>
      </w:r>
      <w:r>
        <w:rPr>
          <w:rFonts w:hint="eastAsia"/>
        </w:rPr>
        <w:t>　　表 59： E-Lyte企业最新动态</w:t>
      </w:r>
      <w:r>
        <w:rPr>
          <w:rFonts w:hint="eastAsia"/>
        </w:rPr>
        <w:br/>
      </w:r>
      <w:r>
        <w:rPr>
          <w:rFonts w:hint="eastAsia"/>
        </w:rPr>
        <w:t>　　表 60： 赛纬电子 超级电容器电解液生产基地、销售区域、竞争对手及市场地位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赛纬电子 超级电容器电解液产品规格、参数及市场应用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赛纬电子 超级电容器电解液销量（吨）、收入（百万美元）、价格（美元/吨）及毛利率（2020-2025）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赛纬电子公司简介及主要业务</w:t>
      </w:r>
      <w:r>
        <w:rPr>
          <w:rFonts w:hint="eastAsia"/>
        </w:rPr>
        <w:br/>
      </w:r>
      <w:r>
        <w:rPr>
          <w:rFonts w:hint="eastAsia"/>
        </w:rPr>
        <w:t>　　表 64： 赛纬电子企业最新动态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按产品类型细分，全球超级电容器电解液销售额及增长率对比（2020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全球不同产品类型超级电容器电解液销量（2020-2025年）&amp;（吨）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全球不同产品类型超级电容器电解液销量市场份额（2020-2025）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全球不同产品类型超级电容器电解液销量预测（2026-2031）&amp;（吨）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全球市场不同产品类型超级电容器电解液销量市场份额预测（2026-2031）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全球不同产品类型超级电容器电解液收入（2020-2025年）&amp;（百万美元）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全球不同产品类型超级电容器电解液收入市场份额（2020-2025）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全球不同产品类型超级电容器电解液收入预测（2026-2031）&amp;（百万美元）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全球不同产品类型超级电容器电解液收入市场份额预测（2026-2031）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按应用细分，全球超级电容器电解液销售额及增长率对比（2020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全球不同应用超级电容器电解液销量（2020-2025年）&amp;（吨）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76： 全球不同应用超级电容器电解液销量市场份额（2020-2025）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全球不同应用超级电容器电解液销量预测（2026-2031）&amp;（吨）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78： 全球市场不同应用超级电容器电解液销量市场份额预测（2026-2031）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全球不同应用超级电容器电解液收入（2020-2025年）&amp;（百万美元）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全球不同应用超级电容器电解液收入市场份额（2020-2025）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全球不同应用超级电容器电解液收入预测（2026-2031）&amp;（百万美元）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全球不同应用超级电容器电解液收入市场份额预测（2026-2031）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超级电容器电解液产品图片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三种情形下（乐观、悲观、保守），未来几年全球超级电容器电解液行业规模趋势（亿美元）2024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2024年全球前五大生产商超级电容器电解液市场份额</w:t>
      </w:r>
      <w:r>
        <w:rPr>
          <w:rFonts w:hint="eastAsia"/>
        </w:rPr>
        <w:br/>
      </w:r>
      <w:r>
        <w:rPr>
          <w:rFonts w:hint="eastAsia"/>
        </w:rPr>
        <w:t>　　图 4： 2024年全球超级电容器电解液第一梯队、第二梯队和第三梯队厂商及市场份额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全球超级电容器电解液产能、产量、产能利用率及发展趋势（2020-2031）&amp;（吨）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全球超级电容器电解液产量、需求量及发展趋势（2020-2031）&amp;（吨）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全球主要地区超级电容器电解液产量市场份额（2020-2031）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全球超级电容器电解液市场销售额及增长率：（2020-2031）&amp;（百万美元）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全球市场超级电容器电解液市场规模：2020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全球市场超级电容器电解液销量及增长率（2020-2031）&amp;（吨）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全球市场超级电容器电解液价格趋势（2020-2031）&amp;（美元/吨）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全球主要地区超级电容器电解液销售收入（2020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全球主要地区超级电容器电解液销售收入市场份额（2020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东南亚地区超级电容器电解液企业市场份额（2024）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南美地区超级电容器电解液企业市场份额（2024）</w:t>
      </w:r>
      <w:r>
        <w:rPr>
          <w:rFonts w:hint="eastAsia"/>
        </w:rPr>
        <w:br/>
      </w:r>
      <w:r>
        <w:rPr>
          <w:rFonts w:hint="eastAsia"/>
        </w:rPr>
        <w:t>　　图 16： 水溶液系电解液产品图片</w:t>
      </w:r>
      <w:r>
        <w:rPr>
          <w:rFonts w:hint="eastAsia"/>
        </w:rPr>
        <w:br/>
      </w:r>
      <w:r>
        <w:rPr>
          <w:rFonts w:hint="eastAsia"/>
        </w:rPr>
        <w:t>　　图 17： 有机溶剂系电解液产品图片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全球不同产品类型超级电容器电解液价格走势（2020-2031）&amp;（美元/吨）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双电层电容器</w:t>
      </w:r>
      <w:r>
        <w:rPr>
          <w:rFonts w:hint="eastAsia"/>
        </w:rPr>
        <w:br/>
      </w:r>
      <w:r>
        <w:rPr>
          <w:rFonts w:hint="eastAsia"/>
        </w:rPr>
        <w:t>　　图 20： 锂离子电容器/混合电容器</w:t>
      </w:r>
      <w:r>
        <w:rPr>
          <w:rFonts w:hint="eastAsia"/>
        </w:rPr>
        <w:br/>
      </w:r>
      <w:r>
        <w:rPr>
          <w:rFonts w:hint="eastAsia"/>
        </w:rPr>
        <w:t>　　图 21： 全球不同应用超级电容器电解液价格走势（2020-2031）&amp;（美元/吨）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12fcabd2a41e3" w:history="1">
        <w:r>
          <w:rPr>
            <w:rStyle w:val="Hyperlink"/>
          </w:rPr>
          <w:t>2025-2031年全球与中国超级电容器电解液市场调查研究及发展前景分析报告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12fcabd2a41e3" w:history="1">
        <w:r>
          <w:rPr>
            <w:rStyle w:val="Hyperlink"/>
          </w:rPr>
          <w:t>https://www.20087.com/8/02/ChaoJiDianRongQiDianJieYeHangYeFaZhanQuShi.html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器工作原理、超级电容器电解液分类、电解电容的电解液起什么作用、超级电容器电解液的性能要求、超级电容器电解液电导率、超级电容器电解液为什么要用季铵盐、高压电解液、超级电容器电解液有机溶剂有哪些浓度是多少、电解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c91408ac74076" w:history="1">
      <w:r>
        <w:rPr>
          <w:rStyle w:val="Hyperlink"/>
        </w:rPr>
        <w:t>2025-2031年全球与中国超级电容器电解液市场调查研究及发展前景分析报告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aoJiDianRongQiDianJieYeHangYeFaZhanQuShi.html" TargetMode="External" Id="R8d512fcabd2a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aoJiDianRongQiDianJieYeHangYeFaZhanQuShi.html" TargetMode="External" Id="R08cc91408ac7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2025-04-21T23:20:26Z</dcterms:created>
  <dcterms:modified xsi:type="dcterms:W3CDTF">2025-04-22T00:20:26Z</dcterms:modified>
  <dc:subject>2025-2031年全球与中国超级电容器电解液市场调查研究及发展前景分析报告</dc:subject>
  <dc:title>2025-2031年全球与中国超级电容器电解液市场调查研究及发展前景分析报告</dc:title>
  <cp:keywords>2025-2031年全球与中国超级电容器电解液市场调查研究及发展前景分析报告</cp:keywords>
  <dc:description>2025-2031年全球与中国超级电容器电解液市场调查研究及发展前景分析报告</dc:description>
</cp:coreProperties>
</file>