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d2b93f6940d9" w:history="1">
              <w:r>
                <w:rPr>
                  <w:rStyle w:val="Hyperlink"/>
                </w:rPr>
                <w:t>2023年中国铜铵纤维行业深度研究与市场前景分析报告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d2b93f6940d9" w:history="1">
              <w:r>
                <w:rPr>
                  <w:rStyle w:val="Hyperlink"/>
                </w:rPr>
                <w:t>2023年中国铜铵纤维行业深度研究与市场前景分析报告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5d2b93f6940d9" w:history="1">
                <w:r>
                  <w:rPr>
                    <w:rStyle w:val="Hyperlink"/>
                  </w:rPr>
                  <w:t>https://www.20087.com/8/02/TongAnXianWeiFaZhanQuShi.html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铵纤维是一种特殊的纤维材料，其性能直接影响到最终产品的品质和应用范围。目前，随着材料科学和纺织技术的发展，铜铵纤维的设计和应用也在不断进步。通过采用先进的纺丝技术和严格的品质控制，现代铜铵纤维不仅在强度和柔软度上有了显著提升，还能够通过优化配方，提高其在不同环境条件下的适应性和耐用性。此外，随着环保理念的普及，铜铵纤维的生产过程更加注重环保和资源节约，能够通过使用更安全的工艺和减少有害物质的排放，减少对环境的影响。然而，如何在保证产品性能的同时，降低生产成本并提高市场竞争力，是当前铜铵纤维制造商面临的挑战。</w:t>
      </w:r>
      <w:r>
        <w:rPr>
          <w:rFonts w:hint="eastAsia"/>
        </w:rPr>
        <w:br/>
      </w:r>
      <w:r>
        <w:rPr>
          <w:rFonts w:hint="eastAsia"/>
        </w:rPr>
        <w:t>　　未来，铜铵纤维的发展将更加注重高性能化和多功能化。高性能化方面，将通过引入更多先进的材料科学和技术，开发出更多具有高强度、耐高温特点的铜铵纤维产品，以适应不同行业的需求。多功能化方面，则表现为通过引入更多功能性成分和技术，如提高生物相容性、增强阻隔性能等，提供更加符合不同消费者需求的产品。此外，随着新材料技术和应用领域的不断拓展，铜铵纤维还需具备更强的适应性和灵活性，能够适应不同类型的工业应用和使用环境。同时，为了适应未来市场的发展，铜铵纤维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d2b93f6940d9" w:history="1">
        <w:r>
          <w:rPr>
            <w:rStyle w:val="Hyperlink"/>
          </w:rPr>
          <w:t>2023年中国铜铵纤维行业深度研究与市场前景分析报告</w:t>
        </w:r>
      </w:hyperlink>
      <w:r>
        <w:rPr>
          <w:rFonts w:hint="eastAsia"/>
        </w:rPr>
        <w:t>》全面分析了铜铵纤维行业的市场规模、供需状况及产业链结构，深入探讨了铜铵纤维各细分市场的品牌竞争情况和价格动态，聚焦铜铵纤维重点企业经营现状，揭示了行业的集中度和竞争格局。此外，铜铵纤维报告对铜铵纤维行业的市场前景进行了科学预测，揭示了行业未来的发展趋势、潜在风险和机遇。铜铵纤维报告旨在为铜铵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铜铵纤维相关概述</w:t>
      </w:r>
      <w:r>
        <w:rPr>
          <w:rFonts w:hint="eastAsia"/>
        </w:rPr>
        <w:br/>
      </w:r>
      <w:r>
        <w:rPr>
          <w:rFonts w:hint="eastAsia"/>
        </w:rPr>
        <w:t>　　第一节 铜铵纤维阐述</w:t>
      </w:r>
      <w:r>
        <w:rPr>
          <w:rFonts w:hint="eastAsia"/>
        </w:rPr>
        <w:br/>
      </w:r>
      <w:r>
        <w:rPr>
          <w:rFonts w:hint="eastAsia"/>
        </w:rPr>
        <w:t>　　　　一、铜铵纤维的品质与成本</w:t>
      </w:r>
      <w:r>
        <w:rPr>
          <w:rFonts w:hint="eastAsia"/>
        </w:rPr>
        <w:br/>
      </w:r>
      <w:r>
        <w:rPr>
          <w:rFonts w:hint="eastAsia"/>
        </w:rPr>
        <w:t>　　　　二、铜铵纤维的功用</w:t>
      </w:r>
      <w:r>
        <w:rPr>
          <w:rFonts w:hint="eastAsia"/>
        </w:rPr>
        <w:br/>
      </w:r>
      <w:r>
        <w:rPr>
          <w:rFonts w:hint="eastAsia"/>
        </w:rPr>
        <w:t>　　第二节 铜铵纤维的分类</w:t>
      </w:r>
      <w:r>
        <w:rPr>
          <w:rFonts w:hint="eastAsia"/>
        </w:rPr>
        <w:br/>
      </w:r>
      <w:r>
        <w:rPr>
          <w:rFonts w:hint="eastAsia"/>
        </w:rPr>
        <w:t>　　第三节 铜铵纤维的制造流程</w:t>
      </w:r>
      <w:r>
        <w:rPr>
          <w:rFonts w:hint="eastAsia"/>
        </w:rPr>
        <w:br/>
      </w:r>
      <w:r>
        <w:rPr>
          <w:rFonts w:hint="eastAsia"/>
        </w:rPr>
        <w:t>　　第四节 铜铵纤维产业简况</w:t>
      </w:r>
      <w:r>
        <w:rPr>
          <w:rFonts w:hint="eastAsia"/>
        </w:rPr>
        <w:br/>
      </w:r>
      <w:r>
        <w:rPr>
          <w:rFonts w:hint="eastAsia"/>
        </w:rPr>
        <w:t>　　　　一、铜铵纤维产业链条分析</w:t>
      </w:r>
      <w:r>
        <w:rPr>
          <w:rFonts w:hint="eastAsia"/>
        </w:rPr>
        <w:br/>
      </w:r>
      <w:r>
        <w:rPr>
          <w:rFonts w:hint="eastAsia"/>
        </w:rPr>
        <w:t>　　　　二、铜铵纤维产业生命周期分析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2018-2023年世界铜铵纤维产业发展透析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2022-2023年世界铜铵纤维产业运营环境分析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二、世界铜铵纤维产业发展现状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2022-2023年世界铜铵纤维行业发展总况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2018-2023年世界铜铵纤维重点国家及地区市场分析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2022-2023年中国铜铵纤维行业市场发展环境分析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2022-2023年中国铜铵纤维行业政策环境分析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一、铜铵纤维行业监管管理体制</w:t>
      </w:r>
      <w:r>
        <w:rPr>
          <w:rFonts w:hint="eastAsia"/>
        </w:rPr>
        <w:br/>
      </w:r>
      <w:r>
        <w:rPr>
          <w:rFonts w:hint="eastAsia"/>
        </w:rPr>
        <w:t>　　　　二、铜铵纤维行业相关政策及法律法规分析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三、铜铵纤维进出口相关政策分析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2022-2023年中国铜铵纤维行业社会环境分析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2018-2023年中国铜铵纤维市场供需调查分析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2018-2023年中国铜铵纤维市场供给分析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2018-2023年中国铜铵纤维市场需求分析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2022-2023年中国铜铵纤维产业发展存在问题分析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2018-2023年中国铜铵纤维产品市场进出口数据分析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2018-2023年中国铜铵纤维产品出口统计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2018-2023年中国铜铵纤维产品进口统计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2018-2023年中国铜铵纤维产品进出口价格对比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中国铜铵纤维产品进口主要来源地及出口目的地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2018-2023年中国铜铵纤维产量统计分析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2018-2023年全国铜铵纤维产量分析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2022-2023年全国及主要省份铜铵纤维产量分析</w:t>
      </w:r>
      <w:r>
        <w:rPr>
          <w:rFonts w:hint="eastAsia"/>
        </w:rPr>
        <w:br/>
      </w:r>
      <w:r>
        <w:rPr>
          <w:rFonts w:hint="eastAsia"/>
        </w:rPr>
        <w:t>　　第三节 2022-2023年铜铵纤维产量集中度分析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2018-2023年中国铜铵纤维产业主要数据监测分析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2018-2023年中国铜铵纤维行业规模分析</w:t>
      </w:r>
      <w:r>
        <w:rPr>
          <w:rFonts w:hint="eastAsia"/>
        </w:rPr>
        <w:br/>
      </w:r>
      <w:r>
        <w:rPr>
          <w:rFonts w:hint="eastAsia"/>
        </w:rPr>
        <w:t>　　　　一、铜铵纤维企业数量增长分析</w:t>
      </w:r>
      <w:r>
        <w:rPr>
          <w:rFonts w:hint="eastAsia"/>
        </w:rPr>
        <w:br/>
      </w:r>
      <w:r>
        <w:rPr>
          <w:rFonts w:hint="eastAsia"/>
        </w:rPr>
        <w:t>　　　　二、铜铵纤维从业人数增长分析</w:t>
      </w:r>
      <w:r>
        <w:rPr>
          <w:rFonts w:hint="eastAsia"/>
        </w:rPr>
        <w:br/>
      </w:r>
      <w:r>
        <w:rPr>
          <w:rFonts w:hint="eastAsia"/>
        </w:rPr>
        <w:t>　　　　三、铜铵纤维资产规模增长分析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2018-2023年中国铜铵纤维行业结构分析</w:t>
      </w:r>
      <w:r>
        <w:rPr>
          <w:rFonts w:hint="eastAsia"/>
        </w:rPr>
        <w:br/>
      </w:r>
      <w:r>
        <w:rPr>
          <w:rFonts w:hint="eastAsia"/>
        </w:rPr>
        <w:t>　　　　一、铜铵纤维企业数量结构分析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2018-2023年中国铜铵纤维行业产值分析</w:t>
      </w:r>
      <w:r>
        <w:rPr>
          <w:rFonts w:hint="eastAsia"/>
        </w:rPr>
        <w:br/>
      </w:r>
      <w:r>
        <w:rPr>
          <w:rFonts w:hint="eastAsia"/>
        </w:rPr>
        <w:t>　　　　一、铜铵纤维产成品增长分析</w:t>
      </w:r>
      <w:r>
        <w:rPr>
          <w:rFonts w:hint="eastAsia"/>
        </w:rPr>
        <w:br/>
      </w:r>
      <w:r>
        <w:rPr>
          <w:rFonts w:hint="eastAsia"/>
        </w:rPr>
        <w:t>　　　　二、铜铵纤维工业销售产值分析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2018-2023年中国铜铵纤维行业成本费用分析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2018-2023年中国铜铵纤维行业盈利能力分析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铜铵纤维重点企业竞争情况分析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二、铜铵纤维市场竞争力分析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二、铜铵纤维市场竞争力分析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二、铜铵纤维市场竞争力分析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中国铜铵纤维产业重点企业竞争性财务数据分析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铜铵纤维重点企业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铜铵纤维重点企业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2023-2029年中国铜铵纤维市场投资潜力及前景预测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2023-2029年中国铜铵纤维市场未来发展趋势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一、中国铜铵纤维行业发展趋势</w:t>
      </w:r>
      <w:r>
        <w:rPr>
          <w:rFonts w:hint="eastAsia"/>
        </w:rPr>
        <w:br/>
      </w:r>
      <w:r>
        <w:rPr>
          <w:rFonts w:hint="eastAsia"/>
        </w:rPr>
        <w:t>　　　　二、铜铵纤维产品技术的发展走向</w:t>
      </w:r>
      <w:r>
        <w:rPr>
          <w:rFonts w:hint="eastAsia"/>
        </w:rPr>
        <w:br/>
      </w:r>
      <w:r>
        <w:rPr>
          <w:rFonts w:hint="eastAsia"/>
        </w:rPr>
        <w:t>　　　　三、铜铵纤维行业未来发展方向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2023-2029年中国铜铵纤维市场前景展望</w:t>
      </w:r>
      <w:r>
        <w:rPr>
          <w:rFonts w:hint="eastAsia"/>
        </w:rPr>
        <w:br/>
      </w:r>
      <w:r>
        <w:rPr>
          <w:rFonts w:hint="eastAsia"/>
        </w:rPr>
        <w:t>　　　　一、中国铜铵纤维市场发展前景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三、2023-2029年中国铜铵纤维市场规模预测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2023-2029年中国铜铵纤维市场投资潜力分析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2018-2023年中国铜铵纤维投资概况</w:t>
      </w:r>
      <w:r>
        <w:rPr>
          <w:rFonts w:hint="eastAsia"/>
        </w:rPr>
        <w:br/>
      </w:r>
      <w:r>
        <w:rPr>
          <w:rFonts w:hint="eastAsia"/>
        </w:rPr>
        <w:t>　　　　一、中国铜铵纤维投资环境</w:t>
      </w:r>
      <w:r>
        <w:rPr>
          <w:rFonts w:hint="eastAsia"/>
        </w:rPr>
        <w:br/>
      </w:r>
      <w:r>
        <w:rPr>
          <w:rFonts w:hint="eastAsia"/>
        </w:rPr>
        <w:t>　　　　二、铜铵纤维行业上游投资决定的产业整体规模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三、铜铵纤维产品市场投资热情</w:t>
      </w:r>
      <w:r>
        <w:rPr>
          <w:rFonts w:hint="eastAsia"/>
        </w:rPr>
        <w:br/>
      </w:r>
      <w:r>
        <w:rPr>
          <w:rFonts w:hint="eastAsia"/>
        </w:rPr>
        <w:t>　　第二节 中国铜铵纤维产业投资模式分析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2023-2029年中国铜铵纤维投资机会分析</w:t>
      </w:r>
      <w:r>
        <w:rPr>
          <w:rFonts w:hint="eastAsia"/>
        </w:rPr>
        <w:br/>
      </w:r>
      <w:r>
        <w:rPr>
          <w:rFonts w:hint="eastAsia"/>
        </w:rPr>
        <w:t>　　　　一、中国铜铵纤维投资吸引力分析</w:t>
      </w:r>
      <w:r>
        <w:rPr>
          <w:rFonts w:hint="eastAsia"/>
        </w:rPr>
        <w:br/>
      </w:r>
      <w:r>
        <w:rPr>
          <w:rFonts w:hint="eastAsia"/>
        </w:rPr>
        <w:t>　　　　二、中国铜铵纤维产业投资潜力分析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中⋅智⋅林－2023-2029年中国铜铵纤维投资风险分析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铜铵纤维产业链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2018-2023年中国铜铵纤维行业市场规模及增长情况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2018-2023年中国铜铵纤维行业产量及增长趋势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2018-2023年中国铜铵纤维市场需求量及增速统计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2018-2023年中国铜铵纤维行业盈利情况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2018-2023年中国铜铵纤维行业企业数量情况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2018-2023年中国铜铵纤维行业企业平均规模情况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2018-2023年中国铜铵纤维行业市场规模及增长情况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2023-2029年中国铜铵纤维行业产量预测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2023-2029年中国铜铵纤维市场需求量预测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2023-2029年中国铜铵纤维行业市场规模预测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2023-2029年中国铜铵纤维市场前景分析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2023-2029年中国铜铵纤维行业发展趋势预测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d2b93f6940d9" w:history="1">
        <w:r>
          <w:rPr>
            <w:rStyle w:val="Hyperlink"/>
          </w:rPr>
          <w:t>2023年中国铜铵纤维行业深度研究与市场前景分析报告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5d2b93f6940d9" w:history="1">
        <w:r>
          <w:rPr>
            <w:rStyle w:val="Hyperlink"/>
          </w:rPr>
          <w:t>https://www.20087.com/8/02/TongAnXianWeiFaZhanQuShi.html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eb439c80c47ac" w:history="1">
      <w:r>
        <w:rPr>
          <w:rStyle w:val="Hyperlink"/>
        </w:rPr>
        <w:t>2023年中国铜铵纤维行业深度研究与市场前景分析报告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ongAnXianWeiFaZhanQuShi.html" TargetMode="External" Id="R6a25d2b93f69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ongAnXianWeiFaZhanQuShi.html" TargetMode="External" Id="R796eb439c80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2022-12-13T07:00:00Z</dcterms:created>
  <dcterms:modified xsi:type="dcterms:W3CDTF">2022-12-13T08:00:00Z</dcterms:modified>
  <dc:subject>2023年中国铜铵纤维行业深度研究与市场前景分析报告</dc:subject>
  <dc:title>2023年中国铜铵纤维行业深度研究与市场前景分析报告</dc:title>
  <cp:keywords>2023年中国铜铵纤维行业深度研究与市场前景分析报告</cp:keywords>
  <dc:description>2023年中国铜铵纤维行业深度研究与市场前景分析报告</dc:description>
</cp:coreProperties>
</file>