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1030897304925" w:history="1">
              <w:r>
                <w:rPr>
                  <w:rStyle w:val="Hyperlink"/>
                </w:rPr>
                <w:t>2025-2031年中国铯行业发展调研与市场前景分析报告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1030897304925" w:history="1">
              <w:r>
                <w:rPr>
                  <w:rStyle w:val="Hyperlink"/>
                </w:rPr>
                <w:t>2025-2031年中国铯行业发展调研与市场前景分析报告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1030897304925" w:history="1">
                <w:r>
                  <w:rPr>
                    <w:rStyle w:val="Hyperlink"/>
                  </w:rPr>
                  <w:t>https://www.20087.com/8/72/SeShiChangYanJiuBaoGao.html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是一种在自然界中较为罕见的金属元素，具有重要的工业和科学用途。它被广泛应用于原子钟、光电倍增管、太阳能电池等领域。近年来，随着技术的进步，铯的提取和精炼工艺得到了优化，降低了成本，同时，对于铯在新兴领域的探索，如量子计算和高级成像技术，激发了对其需求的增长。</w:t>
      </w:r>
      <w:r>
        <w:rPr>
          <w:rFonts w:hint="eastAsia"/>
        </w:rPr>
        <w:br/>
      </w:r>
      <w:r>
        <w:rPr>
          <w:rFonts w:hint="eastAsia"/>
        </w:rPr>
        <w:t>　　未来，铯的应用将更加专注于高科技领域和前沿科学。在量子技术中，铯作为量子比特的载体，将在量子计算和量子通信的发展中扮演关键角色。同时，铯同位素在核医学中的应用，如放射性同位素治疗，将随着精准医疗的兴起而受到更多关注。随着资源的有限性和环境可持续性的考量，铯的循环利用和替代材料的研发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1030897304925" w:history="1">
        <w:r>
          <w:rPr>
            <w:rStyle w:val="Hyperlink"/>
          </w:rPr>
          <w:t>2025-2031年中国铯行业发展调研与市场前景分析报告</w:t>
        </w:r>
      </w:hyperlink>
      <w:r>
        <w:rPr>
          <w:rFonts w:hint="eastAsia"/>
        </w:rPr>
        <w:t>》基于国家统计局、相关行业协会的详实数据，系统分析铯行业的市场规模、技术现状及竞争格局，梳理铯产业链结构和供需变化。报告结合宏观经济环境，研判铯行业发展趋势与前景，评估不同细分领域的发展潜力；通过分析铯重点企业的市场表现，揭示行业集中度变化与竞争态势，并客观识别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铯产业概述</w:t>
      </w:r>
      <w:r>
        <w:rPr>
          <w:rFonts w:hint="eastAsia"/>
        </w:rPr>
        <w:br/>
      </w:r>
      <w:r>
        <w:rPr>
          <w:rFonts w:hint="eastAsia"/>
        </w:rPr>
        <w:t>　　第一节 铯产业定义</w:t>
      </w:r>
      <w:r>
        <w:rPr>
          <w:rFonts w:hint="eastAsia"/>
        </w:rPr>
        <w:br/>
      </w:r>
      <w:r>
        <w:rPr>
          <w:rFonts w:hint="eastAsia"/>
        </w:rPr>
        <w:t>　　第二节 铯产业发展历程</w:t>
      </w:r>
      <w:r>
        <w:rPr>
          <w:rFonts w:hint="eastAsia"/>
        </w:rPr>
        <w:br/>
      </w:r>
      <w:r>
        <w:rPr>
          <w:rFonts w:hint="eastAsia"/>
        </w:rPr>
        <w:t>　　第三节 铯分类情况</w:t>
      </w:r>
      <w:r>
        <w:rPr>
          <w:rFonts w:hint="eastAsia"/>
        </w:rPr>
        <w:br/>
      </w:r>
      <w:r>
        <w:rPr>
          <w:rFonts w:hint="eastAsia"/>
        </w:rPr>
        <w:t>　　第四节 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我国铯行业政策环境分析</w:t>
      </w:r>
      <w:r>
        <w:rPr>
          <w:rFonts w:hint="eastAsia"/>
        </w:rPr>
        <w:br/>
      </w:r>
      <w:r>
        <w:rPr>
          <w:rFonts w:hint="eastAsia"/>
        </w:rPr>
        <w:t>　　　　一、铯产业政策分析</w:t>
      </w:r>
      <w:r>
        <w:rPr>
          <w:rFonts w:hint="eastAsia"/>
        </w:rPr>
        <w:br/>
      </w:r>
      <w:r>
        <w:rPr>
          <w:rFonts w:hint="eastAsia"/>
        </w:rPr>
        <w:t>　　　　二、相关铯产业政策影响分析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一、我国铯技术发展概况</w:t>
      </w:r>
      <w:r>
        <w:rPr>
          <w:rFonts w:hint="eastAsia"/>
        </w:rPr>
        <w:br/>
      </w:r>
      <w:r>
        <w:rPr>
          <w:rFonts w:hint="eastAsia"/>
        </w:rPr>
        <w:t>　　　　二、我国铯行业技术发展趋势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中国铯市场供需分析预测</w:t>
      </w:r>
      <w:r>
        <w:rPr>
          <w:rFonts w:hint="eastAsia"/>
        </w:rPr>
        <w:br/>
      </w:r>
      <w:r>
        <w:rPr>
          <w:rFonts w:hint="eastAsia"/>
        </w:rPr>
        <w:t>　　第一节 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二、2025-2031年我国铯市场规模预测</w:t>
      </w:r>
      <w:r>
        <w:rPr>
          <w:rFonts w:hint="eastAsia"/>
        </w:rPr>
        <w:br/>
      </w:r>
      <w:r>
        <w:rPr>
          <w:rFonts w:hint="eastAsia"/>
        </w:rPr>
        <w:t>　　第二节 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三、2025-2031年我国铯行业产量预测</w:t>
      </w:r>
      <w:r>
        <w:rPr>
          <w:rFonts w:hint="eastAsia"/>
        </w:rPr>
        <w:br/>
      </w:r>
      <w:r>
        <w:rPr>
          <w:rFonts w:hint="eastAsia"/>
        </w:rPr>
        <w:t>　　第三节 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三、2025-2031年我国铯市场需求预测</w:t>
      </w:r>
      <w:r>
        <w:rPr>
          <w:rFonts w:hint="eastAsia"/>
        </w:rPr>
        <w:br/>
      </w:r>
      <w:r>
        <w:rPr>
          <w:rFonts w:hint="eastAsia"/>
        </w:rPr>
        <w:t>　　第四节 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二、铯产业链模型分析</w:t>
      </w:r>
      <w:r>
        <w:rPr>
          <w:rFonts w:hint="eastAsia"/>
        </w:rPr>
        <w:br/>
      </w:r>
      <w:r>
        <w:rPr>
          <w:rFonts w:hint="eastAsia"/>
        </w:rPr>
        <w:t>　　第二节 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2019-2024年中国铯行业集中度分析</w:t>
      </w:r>
      <w:r>
        <w:rPr>
          <w:rFonts w:hint="eastAsia"/>
        </w:rPr>
        <w:br/>
      </w:r>
      <w:r>
        <w:rPr>
          <w:rFonts w:hint="eastAsia"/>
        </w:rPr>
        <w:t>　　第二节 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当前铯行业存在的问题</w:t>
      </w:r>
      <w:r>
        <w:rPr>
          <w:rFonts w:hint="eastAsia"/>
        </w:rPr>
        <w:br/>
      </w:r>
      <w:r>
        <w:rPr>
          <w:rFonts w:hint="eastAsia"/>
        </w:rPr>
        <w:t>　　第二节 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2025-2031年中国铯行业投资风险分析</w:t>
      </w:r>
      <w:r>
        <w:rPr>
          <w:rFonts w:hint="eastAsia"/>
        </w:rPr>
        <w:br/>
      </w:r>
      <w:r>
        <w:rPr>
          <w:rFonts w:hint="eastAsia"/>
        </w:rPr>
        <w:t>　　　　一、铯市场竞争风险</w:t>
      </w:r>
      <w:r>
        <w:rPr>
          <w:rFonts w:hint="eastAsia"/>
        </w:rPr>
        <w:br/>
      </w:r>
      <w:r>
        <w:rPr>
          <w:rFonts w:hint="eastAsia"/>
        </w:rPr>
        <w:t>　　　　二、铯原材料压力风险分析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三、铯技术风险分析</w:t>
      </w:r>
      <w:r>
        <w:rPr>
          <w:rFonts w:hint="eastAsia"/>
        </w:rPr>
        <w:br/>
      </w:r>
      <w:r>
        <w:rPr>
          <w:rFonts w:hint="eastAsia"/>
        </w:rPr>
        <w:t>　　　　四、铯政策和体制风险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2024-2025年铯行业投资情况分析</w:t>
      </w:r>
      <w:r>
        <w:rPr>
          <w:rFonts w:hint="eastAsia"/>
        </w:rPr>
        <w:br/>
      </w:r>
      <w:r>
        <w:rPr>
          <w:rFonts w:hint="eastAsia"/>
        </w:rPr>
        <w:t>　　　　一、铯总体投资结构</w:t>
      </w:r>
      <w:r>
        <w:rPr>
          <w:rFonts w:hint="eastAsia"/>
        </w:rPr>
        <w:br/>
      </w:r>
      <w:r>
        <w:rPr>
          <w:rFonts w:hint="eastAsia"/>
        </w:rPr>
        <w:t>　　　　二、铯投资规模情况</w:t>
      </w:r>
      <w:r>
        <w:rPr>
          <w:rFonts w:hint="eastAsia"/>
        </w:rPr>
        <w:br/>
      </w:r>
      <w:r>
        <w:rPr>
          <w:rFonts w:hint="eastAsia"/>
        </w:rPr>
        <w:t>　　　　三、铯投资增速情况</w:t>
      </w:r>
      <w:r>
        <w:rPr>
          <w:rFonts w:hint="eastAsia"/>
        </w:rPr>
        <w:br/>
      </w:r>
      <w:r>
        <w:rPr>
          <w:rFonts w:hint="eastAsia"/>
        </w:rPr>
        <w:t>　　　　四、铯分地区投资分析</w:t>
      </w:r>
      <w:r>
        <w:rPr>
          <w:rFonts w:hint="eastAsia"/>
        </w:rPr>
        <w:br/>
      </w:r>
      <w:r>
        <w:rPr>
          <w:rFonts w:hint="eastAsia"/>
        </w:rPr>
        <w:t>　　第二节 铯行业投资机会分析</w:t>
      </w:r>
      <w:r>
        <w:rPr>
          <w:rFonts w:hint="eastAsia"/>
        </w:rPr>
        <w:br/>
      </w:r>
      <w:r>
        <w:rPr>
          <w:rFonts w:hint="eastAsia"/>
        </w:rPr>
        <w:t>　　　　一、铯投资项目分析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二、可以投资的铯模式</w:t>
      </w:r>
      <w:r>
        <w:rPr>
          <w:rFonts w:hint="eastAsia"/>
        </w:rPr>
        <w:br/>
      </w:r>
      <w:r>
        <w:rPr>
          <w:rFonts w:hint="eastAsia"/>
        </w:rPr>
        <w:t>　　　　三、2025年铯投资机会</w:t>
      </w:r>
      <w:r>
        <w:rPr>
          <w:rFonts w:hint="eastAsia"/>
        </w:rPr>
        <w:br/>
      </w:r>
      <w:r>
        <w:rPr>
          <w:rFonts w:hint="eastAsia"/>
        </w:rPr>
        <w:t>　　　　四、2025年铯投资新方向</w:t>
      </w:r>
      <w:r>
        <w:rPr>
          <w:rFonts w:hint="eastAsia"/>
        </w:rPr>
        <w:br/>
      </w:r>
      <w:r>
        <w:rPr>
          <w:rFonts w:hint="eastAsia"/>
        </w:rPr>
        <w:t>　　第三节 中⋅智⋅林 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铯行业类别</w:t>
      </w:r>
      <w:r>
        <w:rPr>
          <w:rFonts w:hint="eastAsia"/>
        </w:rPr>
        <w:br/>
      </w:r>
      <w:r>
        <w:rPr>
          <w:rFonts w:hint="eastAsia"/>
        </w:rPr>
        <w:t>　　图表 铯行业产业链调研</w:t>
      </w:r>
      <w:r>
        <w:rPr>
          <w:rFonts w:hint="eastAsia"/>
        </w:rPr>
        <w:br/>
      </w:r>
      <w:r>
        <w:rPr>
          <w:rFonts w:hint="eastAsia"/>
        </w:rPr>
        <w:t>　　图表 铯行业现状</w:t>
      </w:r>
      <w:r>
        <w:rPr>
          <w:rFonts w:hint="eastAsia"/>
        </w:rPr>
        <w:br/>
      </w:r>
      <w:r>
        <w:rPr>
          <w:rFonts w:hint="eastAsia"/>
        </w:rPr>
        <w:t>　　图表 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2019-2024年中国铯行业市场规模</w:t>
      </w:r>
      <w:r>
        <w:rPr>
          <w:rFonts w:hint="eastAsia"/>
        </w:rPr>
        <w:br/>
      </w:r>
      <w:r>
        <w:rPr>
          <w:rFonts w:hint="eastAsia"/>
        </w:rPr>
        <w:t>　　图表 2024年中国铯行业产能</w:t>
      </w:r>
      <w:r>
        <w:rPr>
          <w:rFonts w:hint="eastAsia"/>
        </w:rPr>
        <w:br/>
      </w:r>
      <w:r>
        <w:rPr>
          <w:rFonts w:hint="eastAsia"/>
        </w:rPr>
        <w:t>　　图表 2019-2024年中国铯行业产量统计</w:t>
      </w:r>
      <w:r>
        <w:rPr>
          <w:rFonts w:hint="eastAsia"/>
        </w:rPr>
        <w:br/>
      </w:r>
      <w:r>
        <w:rPr>
          <w:rFonts w:hint="eastAsia"/>
        </w:rPr>
        <w:t>　　图表 铯行业动态</w:t>
      </w:r>
      <w:r>
        <w:rPr>
          <w:rFonts w:hint="eastAsia"/>
        </w:rPr>
        <w:br/>
      </w:r>
      <w:r>
        <w:rPr>
          <w:rFonts w:hint="eastAsia"/>
        </w:rPr>
        <w:t>　　图表 2019-2024年中国铯市场需求量</w:t>
      </w:r>
      <w:r>
        <w:rPr>
          <w:rFonts w:hint="eastAsia"/>
        </w:rPr>
        <w:br/>
      </w:r>
      <w:r>
        <w:rPr>
          <w:rFonts w:hint="eastAsia"/>
        </w:rPr>
        <w:t>　　图表 2024年中国铯行业需求区域调研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2019-2024年中国铯行情</w:t>
      </w:r>
      <w:r>
        <w:rPr>
          <w:rFonts w:hint="eastAsia"/>
        </w:rPr>
        <w:br/>
      </w:r>
      <w:r>
        <w:rPr>
          <w:rFonts w:hint="eastAsia"/>
        </w:rPr>
        <w:t>　　图表 2019-2024年中国铯价格走势图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2019-2024年中国铯进口统计</w:t>
      </w:r>
      <w:r>
        <w:rPr>
          <w:rFonts w:hint="eastAsia"/>
        </w:rPr>
        <w:br/>
      </w:r>
      <w:r>
        <w:rPr>
          <w:rFonts w:hint="eastAsia"/>
        </w:rPr>
        <w:t>　　图表 2019-2024年中国铯出口统计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**地区铯市场规模</w:t>
      </w:r>
      <w:r>
        <w:rPr>
          <w:rFonts w:hint="eastAsia"/>
        </w:rPr>
        <w:br/>
      </w:r>
      <w:r>
        <w:rPr>
          <w:rFonts w:hint="eastAsia"/>
        </w:rPr>
        <w:t>　　图表 **地区铯行业市场需求</w:t>
      </w:r>
      <w:r>
        <w:rPr>
          <w:rFonts w:hint="eastAsia"/>
        </w:rPr>
        <w:br/>
      </w:r>
      <w:r>
        <w:rPr>
          <w:rFonts w:hint="eastAsia"/>
        </w:rPr>
        <w:t>　　图表 **地区铯市场调研</w:t>
      </w:r>
      <w:r>
        <w:rPr>
          <w:rFonts w:hint="eastAsia"/>
        </w:rPr>
        <w:br/>
      </w:r>
      <w:r>
        <w:rPr>
          <w:rFonts w:hint="eastAsia"/>
        </w:rPr>
        <w:t>　　图表 **地区铯行业市场需求分析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**地区铯市场规模</w:t>
      </w:r>
      <w:r>
        <w:rPr>
          <w:rFonts w:hint="eastAsia"/>
        </w:rPr>
        <w:br/>
      </w:r>
      <w:r>
        <w:rPr>
          <w:rFonts w:hint="eastAsia"/>
        </w:rPr>
        <w:t>　　图表 **地区铯行业市场需求</w:t>
      </w:r>
      <w:r>
        <w:rPr>
          <w:rFonts w:hint="eastAsia"/>
        </w:rPr>
        <w:br/>
      </w:r>
      <w:r>
        <w:rPr>
          <w:rFonts w:hint="eastAsia"/>
        </w:rPr>
        <w:t>　　图表 **地区铯市场调研</w:t>
      </w:r>
      <w:r>
        <w:rPr>
          <w:rFonts w:hint="eastAsia"/>
        </w:rPr>
        <w:br/>
      </w:r>
      <w:r>
        <w:rPr>
          <w:rFonts w:hint="eastAsia"/>
        </w:rPr>
        <w:t>　　图表 **地区铯行业市场需求分析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铯行业竞争对手分析</w:t>
      </w:r>
      <w:r>
        <w:rPr>
          <w:rFonts w:hint="eastAsia"/>
        </w:rPr>
        <w:br/>
      </w:r>
      <w:r>
        <w:rPr>
          <w:rFonts w:hint="eastAsia"/>
        </w:rPr>
        <w:t>　　图表 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2025-2031年中国铯行业市场规模预测</w:t>
      </w:r>
      <w:r>
        <w:rPr>
          <w:rFonts w:hint="eastAsia"/>
        </w:rPr>
        <w:br/>
      </w:r>
      <w:r>
        <w:rPr>
          <w:rFonts w:hint="eastAsia"/>
        </w:rPr>
        <w:t>　　图表 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2025-2031年中国铯市场前景</w:t>
      </w:r>
      <w:r>
        <w:rPr>
          <w:rFonts w:hint="eastAsia"/>
        </w:rPr>
        <w:br/>
      </w:r>
      <w:r>
        <w:rPr>
          <w:rFonts w:hint="eastAsia"/>
        </w:rPr>
        <w:t>　　图表 2025-2031年中国铯行业风险分析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1030897304925" w:history="1">
        <w:r>
          <w:rPr>
            <w:rStyle w:val="Hyperlink"/>
          </w:rPr>
          <w:t>2025-2031年中国铯行业发展调研与市场前景分析报告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1030897304925" w:history="1">
        <w:r>
          <w:rPr>
            <w:rStyle w:val="Hyperlink"/>
          </w:rPr>
          <w:t>https://www.20087.com/8/72/SeShiChangYanJiuBaoGao.html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热点：铯半衰期、铯137、氢氧化铝、铯有放射性吗、金属碲多少钱一公斤、铯原子钟、氢氧化钙、铯和水反应、铯的用途和价格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4771abba4188" w:history="1">
      <w:r>
        <w:rPr>
          <w:rStyle w:val="Hyperlink"/>
        </w:rPr>
        <w:t>2025-2031年中国铯行业发展调研与市场前景分析报告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eShiChangYanJiuBaoGao.html" TargetMode="External" Id="R61710308973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eShiChangYanJiuBaoGao.html" TargetMode="External" Id="R36734771abba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2025-01-17T06:44:00Z</dcterms:created>
  <dcterms:modified xsi:type="dcterms:W3CDTF">2025-01-17T07:44:00Z</dcterms:modified>
  <dc:subject>2025-2031年中国铯行业发展调研与市场前景分析报告</dc:subject>
  <dc:title>2025-2031年中国铯行业发展调研与市场前景分析报告</dc:title>
  <cp:keywords>2025-2031年中国铯行业发展调研与市场前景分析报告</cp:keywords>
  <dc:description>2025-2031年中国铯行业发展调研与市场前景分析报告</dc:description>
</cp:coreProperties>
</file>