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c622326d54429" w:history="1">
              <w:r>
                <w:rPr>
                  <w:rStyle w:val="Hyperlink"/>
                </w:rPr>
                <w:t>2024-2030年中国非调质钢市场深度调查研究与发展趋势分析报告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c622326d54429" w:history="1">
              <w:r>
                <w:rPr>
                  <w:rStyle w:val="Hyperlink"/>
                </w:rPr>
                <w:t>2024-2030年中国非调质钢市场深度调查研究与发展趋势分析报告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c622326d54429" w:history="1">
                <w:r>
                  <w:rPr>
                    <w:rStyle w:val="Hyperlink"/>
                  </w:rPr>
                  <w:t>https://www.20087.com/8/02/FeiDiaoZhiGangFaZhanQuShiYuCeFen.html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是一种经过特殊冶炼和铸造工艺，无需后续热处理就能达到所需力学性能的钢材，近年来，随着对材料加工效率和成本控制的追求，非调质钢在汽车、建筑、机械制造等行业获得广泛应用。这种钢材通过微合金化和控制冷却技术，提高了强度、韧性和焊接性能，减少了后续加工工序，降低了生产成本。</w:t>
      </w:r>
      <w:r>
        <w:rPr>
          <w:rFonts w:hint="eastAsia"/>
        </w:rPr>
        <w:br/>
      </w:r>
      <w:r>
        <w:rPr>
          <w:rFonts w:hint="eastAsia"/>
        </w:rPr>
        <w:t>　　未来，非调质钢的发展将更加注重性能优化和绿色制造。性能优化方面，将通过材料科学的创新，如纳米结构调控，进一步提升非调质钢的强度、耐腐蚀性和成型性，满足更高端应用领域的需求。绿色制造方面，将推动低碳炼钢技术和循环利用体系的建立，减少生产过程中的能源消耗和碳排放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c622326d54429" w:history="1">
        <w:r>
          <w:rPr>
            <w:rStyle w:val="Hyperlink"/>
          </w:rPr>
          <w:t>2024-2030年中国非调质钢市场深度调查研究与发展趋势分析报告</w:t>
        </w:r>
      </w:hyperlink>
      <w:r>
        <w:rPr>
          <w:rFonts w:hint="eastAsia"/>
        </w:rPr>
        <w:t>》深入剖析了当前非调质钢行业的现状，全面梳理了非调质钢市场需求、市场规模、产业链结构以及价格体系。非调质钢报告探讨了非调质钢各细分市场的特点，展望了市场前景与发展趋势，并基于权威数据进行了科学预测。同时，非调质钢报告还对品牌竞争格局、市场集中度、重点企业运营状况进行了客观分析，指出了行业面临的风险与机遇。非调质钢报告旨在为非调质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1非调质钢市场概述</w:t>
      </w:r>
      <w:r>
        <w:rPr>
          <w:rFonts w:hint="eastAsia"/>
        </w:rPr>
        <w:br/>
      </w:r>
      <w:r>
        <w:rPr>
          <w:rFonts w:hint="eastAsia"/>
        </w:rPr>
        <w:t>　　1.1 非调质钢产品定义及统计范围</w:t>
      </w:r>
      <w:r>
        <w:rPr>
          <w:rFonts w:hint="eastAsia"/>
        </w:rPr>
        <w:br/>
      </w:r>
      <w:r>
        <w:rPr>
          <w:rFonts w:hint="eastAsia"/>
        </w:rPr>
        <w:t>　　1.2 全球非调质钢产品细分</w:t>
      </w:r>
      <w:r>
        <w:rPr>
          <w:rFonts w:hint="eastAsia"/>
        </w:rPr>
        <w:br/>
      </w:r>
      <w:r>
        <w:rPr>
          <w:rFonts w:hint="eastAsia"/>
        </w:rPr>
        <w:t>　　1.2.1 全球市场不同类型非调质钢对比</w:t>
      </w:r>
      <w:r>
        <w:rPr>
          <w:rFonts w:hint="eastAsia"/>
        </w:rPr>
        <w:br/>
      </w:r>
      <w:r>
        <w:rPr>
          <w:rFonts w:hint="eastAsia"/>
        </w:rPr>
        <w:t>　　1.2.2 全球不同类型非调质钢市场份额</w:t>
      </w:r>
      <w:r>
        <w:rPr>
          <w:rFonts w:hint="eastAsia"/>
        </w:rPr>
        <w:br/>
      </w:r>
      <w:r>
        <w:rPr>
          <w:rFonts w:hint="eastAsia"/>
        </w:rPr>
        <w:t>　　1.3 全球非调质钢主要应用领域</w:t>
      </w:r>
      <w:r>
        <w:rPr>
          <w:rFonts w:hint="eastAsia"/>
        </w:rPr>
        <w:br/>
      </w:r>
      <w:r>
        <w:rPr>
          <w:rFonts w:hint="eastAsia"/>
        </w:rPr>
        <w:t>　　1.3.1 全球非调质钢不同应用领域分析对比</w:t>
      </w:r>
      <w:r>
        <w:rPr>
          <w:rFonts w:hint="eastAsia"/>
        </w:rPr>
        <w:br/>
      </w:r>
      <w:r>
        <w:rPr>
          <w:rFonts w:hint="eastAsia"/>
        </w:rPr>
        <w:t>　　1.3.2 汽车零部件</w:t>
      </w:r>
      <w:r>
        <w:rPr>
          <w:rFonts w:hint="eastAsia"/>
        </w:rPr>
        <w:br/>
      </w:r>
      <w:r>
        <w:rPr>
          <w:rFonts w:hint="eastAsia"/>
        </w:rPr>
        <w:t>　　1.3.3 机械加工</w:t>
      </w:r>
      <w:r>
        <w:rPr>
          <w:rFonts w:hint="eastAsia"/>
        </w:rPr>
        <w:br/>
      </w:r>
      <w:r>
        <w:rPr>
          <w:rFonts w:hint="eastAsia"/>
        </w:rPr>
        <w:t>　　1.4 全球不同地区非调质钢发展现状</w:t>
      </w:r>
      <w:r>
        <w:rPr>
          <w:rFonts w:hint="eastAsia"/>
        </w:rPr>
        <w:br/>
      </w:r>
      <w:r>
        <w:rPr>
          <w:rFonts w:hint="eastAsia"/>
        </w:rPr>
        <w:t>　　1.4.1 全球不同地区非调质钢市场规模对比</w:t>
      </w:r>
      <w:r>
        <w:rPr>
          <w:rFonts w:hint="eastAsia"/>
        </w:rPr>
        <w:br/>
      </w:r>
      <w:r>
        <w:rPr>
          <w:rFonts w:hint="eastAsia"/>
        </w:rPr>
        <w:t>　　1.4.2 北美非调质钢发展现状及未来趋势</w:t>
      </w:r>
      <w:r>
        <w:rPr>
          <w:rFonts w:hint="eastAsia"/>
        </w:rPr>
        <w:br/>
      </w:r>
      <w:r>
        <w:rPr>
          <w:rFonts w:hint="eastAsia"/>
        </w:rPr>
        <w:t>　　1.4.3 中国非调质钢发展现状及未来趋势</w:t>
      </w:r>
      <w:r>
        <w:rPr>
          <w:rFonts w:hint="eastAsia"/>
        </w:rPr>
        <w:br/>
      </w:r>
      <w:r>
        <w:rPr>
          <w:rFonts w:hint="eastAsia"/>
        </w:rPr>
        <w:t>　　1.4.4 德国非调质钢发展现状及未来趋势</w:t>
      </w:r>
      <w:r>
        <w:rPr>
          <w:rFonts w:hint="eastAsia"/>
        </w:rPr>
        <w:br/>
      </w:r>
      <w:r>
        <w:rPr>
          <w:rFonts w:hint="eastAsia"/>
        </w:rPr>
        <w:t>　　1.4.5 日本非调质钢发展现状及未来趋势</w:t>
      </w:r>
      <w:r>
        <w:rPr>
          <w:rFonts w:hint="eastAsia"/>
        </w:rPr>
        <w:br/>
      </w:r>
      <w:r>
        <w:rPr>
          <w:rFonts w:hint="eastAsia"/>
        </w:rPr>
        <w:t>　　1.4.6 欧洲其他地区非调质钢发展现状及未来趋势</w:t>
      </w:r>
      <w:r>
        <w:rPr>
          <w:rFonts w:hint="eastAsia"/>
        </w:rPr>
        <w:br/>
      </w:r>
      <w:r>
        <w:rPr>
          <w:rFonts w:hint="eastAsia"/>
        </w:rPr>
        <w:t>　　1.4.7 亚洲其他地区非调质钢发展现状及未来趋势</w:t>
      </w:r>
      <w:r>
        <w:rPr>
          <w:rFonts w:hint="eastAsia"/>
        </w:rPr>
        <w:br/>
      </w:r>
      <w:r>
        <w:rPr>
          <w:rFonts w:hint="eastAsia"/>
        </w:rPr>
        <w:t>　　1.5 全球非调质钢市场规模及未来增长趋势</w:t>
      </w:r>
      <w:r>
        <w:rPr>
          <w:rFonts w:hint="eastAsia"/>
        </w:rPr>
        <w:br/>
      </w:r>
      <w:r>
        <w:rPr>
          <w:rFonts w:hint="eastAsia"/>
        </w:rPr>
        <w:t>　　1.5.1 全球非调质钢市场规模及增长率</w:t>
      </w:r>
      <w:r>
        <w:rPr>
          <w:rFonts w:hint="eastAsia"/>
        </w:rPr>
        <w:br/>
      </w:r>
      <w:r>
        <w:rPr>
          <w:rFonts w:hint="eastAsia"/>
        </w:rPr>
        <w:t>　　1.5.2 全球非调质钢产量及增长率</w:t>
      </w:r>
      <w:r>
        <w:rPr>
          <w:rFonts w:hint="eastAsia"/>
        </w:rPr>
        <w:br/>
      </w:r>
      <w:r>
        <w:rPr>
          <w:rFonts w:hint="eastAsia"/>
        </w:rPr>
        <w:t>　　2全球非调质钢主要厂商竞争分析（2018-2023年）</w:t>
      </w:r>
      <w:r>
        <w:rPr>
          <w:rFonts w:hint="eastAsia"/>
        </w:rPr>
        <w:br/>
      </w:r>
      <w:r>
        <w:rPr>
          <w:rFonts w:hint="eastAsia"/>
        </w:rPr>
        <w:t>　　2.1 全球主要厂商非调质钢产量及市场份额</w:t>
      </w:r>
      <w:r>
        <w:rPr>
          <w:rFonts w:hint="eastAsia"/>
        </w:rPr>
        <w:br/>
      </w:r>
      <w:r>
        <w:rPr>
          <w:rFonts w:hint="eastAsia"/>
        </w:rPr>
        <w:t>　　2.2 全球主要厂商非调质钢产值及市场份额</w:t>
      </w:r>
      <w:r>
        <w:rPr>
          <w:rFonts w:hint="eastAsia"/>
        </w:rPr>
        <w:br/>
      </w:r>
      <w:r>
        <w:rPr>
          <w:rFonts w:hint="eastAsia"/>
        </w:rPr>
        <w:t>　　2.3 全球主要厂商非调质钢价格</w:t>
      </w:r>
      <w:r>
        <w:rPr>
          <w:rFonts w:hint="eastAsia"/>
        </w:rPr>
        <w:br/>
      </w:r>
      <w:r>
        <w:rPr>
          <w:rFonts w:hint="eastAsia"/>
        </w:rPr>
        <w:t>　　2.4 全球非调质钢市场竞争现状分析</w:t>
      </w:r>
      <w:r>
        <w:rPr>
          <w:rFonts w:hint="eastAsia"/>
        </w:rPr>
        <w:br/>
      </w:r>
      <w:r>
        <w:rPr>
          <w:rFonts w:hint="eastAsia"/>
        </w:rPr>
        <w:t>　　3全球主要地区非调质钢产量、产值（2018-2023年）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全球主要地区非调质钢产量及市场份额</w:t>
      </w:r>
      <w:r>
        <w:rPr>
          <w:rFonts w:hint="eastAsia"/>
        </w:rPr>
        <w:br/>
      </w:r>
      <w:r>
        <w:rPr>
          <w:rFonts w:hint="eastAsia"/>
        </w:rPr>
        <w:t>　　3.2 全球主要地区非调质钢产值</w:t>
      </w:r>
      <w:r>
        <w:rPr>
          <w:rFonts w:hint="eastAsia"/>
        </w:rPr>
        <w:br/>
      </w:r>
      <w:r>
        <w:rPr>
          <w:rFonts w:hint="eastAsia"/>
        </w:rPr>
        <w:t>　　3.3 全球非调质钢产量，产值，价格及毛利率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3.4 北美非调质钢产量，产值，价格及毛利率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3.5 德国非调质钢产量，产值，价格及毛利率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3.6 中国非调质钢产量，产值，价格及毛利率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3.7 日本非调质钢产量，产值，价格及毛利率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3.8 欧洲其他地区非调质钢产量，产值，价格及毛利率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3.9 亚洲其他地区非调质钢产量，产值，价格及毛利率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4全球主要地区非调质钢消费量、产量及进出口（2018-2023年）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全球主要地区非调质钢消费量</w:t>
      </w:r>
      <w:r>
        <w:rPr>
          <w:rFonts w:hint="eastAsia"/>
        </w:rPr>
        <w:br/>
      </w:r>
      <w:r>
        <w:rPr>
          <w:rFonts w:hint="eastAsia"/>
        </w:rPr>
        <w:t>　　4.2 北美非调质钢产量、消费量、进口及出口量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4.3 德国非调质钢产量、消费量、进口及出口量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4.4 中国非调质钢产量、消费量、进口及出口量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4.5 日本非调质钢产量、消费量、进口及出口量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4.6 欧洲其他地区非调质钢产量、消费量、进口及出口量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4.7 亚洲其他地区非调质钢产量、消费量、进口及出口量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5全球不同类型非调质钢产量、产值及价格（2018-2023年）</w:t>
      </w:r>
      <w:r>
        <w:rPr>
          <w:rFonts w:hint="eastAsia"/>
        </w:rPr>
        <w:br/>
      </w:r>
      <w:r>
        <w:rPr>
          <w:rFonts w:hint="eastAsia"/>
        </w:rPr>
        <w:t>　　5.1 全球不同类型非调质钢产量及市场份额</w:t>
      </w:r>
      <w:r>
        <w:rPr>
          <w:rFonts w:hint="eastAsia"/>
        </w:rPr>
        <w:br/>
      </w:r>
      <w:r>
        <w:rPr>
          <w:rFonts w:hint="eastAsia"/>
        </w:rPr>
        <w:t>　　5.2 全球不同类型非调质钢产值</w:t>
      </w:r>
      <w:r>
        <w:rPr>
          <w:rFonts w:hint="eastAsia"/>
        </w:rPr>
        <w:br/>
      </w:r>
      <w:r>
        <w:rPr>
          <w:rFonts w:hint="eastAsia"/>
        </w:rPr>
        <w:t>　　5.3 全球不同类型非调质钢价格</w:t>
      </w:r>
      <w:r>
        <w:rPr>
          <w:rFonts w:hint="eastAsia"/>
        </w:rPr>
        <w:br/>
      </w:r>
      <w:r>
        <w:rPr>
          <w:rFonts w:hint="eastAsia"/>
        </w:rPr>
        <w:t>　　5.4 全球不同类型非调质钢产量增长趋势</w:t>
      </w:r>
      <w:r>
        <w:rPr>
          <w:rFonts w:hint="eastAsia"/>
        </w:rPr>
        <w:br/>
      </w:r>
      <w:r>
        <w:rPr>
          <w:rFonts w:hint="eastAsia"/>
        </w:rPr>
        <w:t>　　6全球非调质钢主要应用领域分析（2018-2023年）</w:t>
      </w:r>
      <w:r>
        <w:rPr>
          <w:rFonts w:hint="eastAsia"/>
        </w:rPr>
        <w:br/>
      </w:r>
      <w:r>
        <w:rPr>
          <w:rFonts w:hint="eastAsia"/>
        </w:rPr>
        <w:t>　　6.1 全球主要应用领域非调质钢消费量</w:t>
      </w:r>
      <w:r>
        <w:rPr>
          <w:rFonts w:hint="eastAsia"/>
        </w:rPr>
        <w:br/>
      </w:r>
      <w:r>
        <w:rPr>
          <w:rFonts w:hint="eastAsia"/>
        </w:rPr>
        <w:t>　　6.2 全球主要应用领域非调质钢消费量增长趋势</w:t>
      </w:r>
      <w:r>
        <w:rPr>
          <w:rFonts w:hint="eastAsia"/>
        </w:rPr>
        <w:br/>
      </w:r>
      <w:r>
        <w:rPr>
          <w:rFonts w:hint="eastAsia"/>
        </w:rPr>
        <w:t>　　7全球非调质钢厂商基本情况分析</w:t>
      </w:r>
      <w:r>
        <w:rPr>
          <w:rFonts w:hint="eastAsia"/>
        </w:rPr>
        <w:br/>
      </w:r>
      <w:r>
        <w:rPr>
          <w:rFonts w:hint="eastAsia"/>
        </w:rPr>
        <w:t>　　7.1 新日铁住金</w:t>
      </w:r>
      <w:r>
        <w:rPr>
          <w:rFonts w:hint="eastAsia"/>
        </w:rPr>
        <w:br/>
      </w:r>
      <w:r>
        <w:rPr>
          <w:rFonts w:hint="eastAsia"/>
        </w:rPr>
        <w:t>　　7.1.1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7.1.2 非调质钢产品介绍</w:t>
      </w:r>
      <w:r>
        <w:rPr>
          <w:rFonts w:hint="eastAsia"/>
        </w:rPr>
        <w:br/>
      </w:r>
      <w:r>
        <w:rPr>
          <w:rFonts w:hint="eastAsia"/>
        </w:rPr>
        <w:t>　　7.1.3 新日铁住金非调质钢产量，产值，价格及毛利率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7.1.4 主要业务/产品介绍</w:t>
      </w:r>
      <w:r>
        <w:rPr>
          <w:rFonts w:hint="eastAsia"/>
        </w:rPr>
        <w:br/>
      </w:r>
      <w:r>
        <w:rPr>
          <w:rFonts w:hint="eastAsia"/>
        </w:rPr>
        <w:t>　　7.2 蒂森克虏伯</w:t>
      </w:r>
      <w:r>
        <w:rPr>
          <w:rFonts w:hint="eastAsia"/>
        </w:rPr>
        <w:br/>
      </w:r>
      <w:r>
        <w:rPr>
          <w:rFonts w:hint="eastAsia"/>
        </w:rPr>
        <w:t>　　7.2.1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7.2.2 非调质钢产品介绍</w:t>
      </w:r>
      <w:r>
        <w:rPr>
          <w:rFonts w:hint="eastAsia"/>
        </w:rPr>
        <w:br/>
      </w:r>
      <w:r>
        <w:rPr>
          <w:rFonts w:hint="eastAsia"/>
        </w:rPr>
        <w:t>　　7.2.3 蒂森克虏伯非调质钢产量，产值，价格及毛利率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7.2.4 主要业务/产品介绍</w:t>
      </w:r>
      <w:r>
        <w:rPr>
          <w:rFonts w:hint="eastAsia"/>
        </w:rPr>
        <w:br/>
      </w:r>
      <w:r>
        <w:rPr>
          <w:rFonts w:hint="eastAsia"/>
        </w:rPr>
        <w:t>　　7.3 神户制钢</w:t>
      </w:r>
      <w:r>
        <w:rPr>
          <w:rFonts w:hint="eastAsia"/>
        </w:rPr>
        <w:br/>
      </w:r>
      <w:r>
        <w:rPr>
          <w:rFonts w:hint="eastAsia"/>
        </w:rPr>
        <w:t>　　7.3.1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7.3.2 非调质钢产品介绍</w:t>
      </w:r>
      <w:r>
        <w:rPr>
          <w:rFonts w:hint="eastAsia"/>
        </w:rPr>
        <w:br/>
      </w:r>
      <w:r>
        <w:rPr>
          <w:rFonts w:hint="eastAsia"/>
        </w:rPr>
        <w:t>　　7.3.3 神户制钢非调质钢产量，产值，价格及毛利率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7.3.4 主要业务/产品介绍</w:t>
      </w:r>
      <w:r>
        <w:rPr>
          <w:rFonts w:hint="eastAsia"/>
        </w:rPr>
        <w:br/>
      </w:r>
      <w:r>
        <w:rPr>
          <w:rFonts w:hint="eastAsia"/>
        </w:rPr>
        <w:t>　　7.4 大同特殊制钢</w:t>
      </w:r>
      <w:r>
        <w:rPr>
          <w:rFonts w:hint="eastAsia"/>
        </w:rPr>
        <w:br/>
      </w:r>
      <w:r>
        <w:rPr>
          <w:rFonts w:hint="eastAsia"/>
        </w:rPr>
        <w:t>　　7.4.1 企业基本信息、产地分布、销售区域以及主要产品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7.4.2 非调质钢产品介绍</w:t>
      </w:r>
      <w:r>
        <w:rPr>
          <w:rFonts w:hint="eastAsia"/>
        </w:rPr>
        <w:br/>
      </w:r>
      <w:r>
        <w:rPr>
          <w:rFonts w:hint="eastAsia"/>
        </w:rPr>
        <w:t>　　7.4.3 大同特殊制钢非调质钢产量，产值，价格及毛利率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7.4.4 主要业务/产品介绍</w:t>
      </w:r>
      <w:r>
        <w:rPr>
          <w:rFonts w:hint="eastAsia"/>
        </w:rPr>
        <w:br/>
      </w:r>
      <w:r>
        <w:rPr>
          <w:rFonts w:hint="eastAsia"/>
        </w:rPr>
        <w:t>　　9产业链分析，原料采购及下游客户分析</w:t>
      </w:r>
      <w:r>
        <w:rPr>
          <w:rFonts w:hint="eastAsia"/>
        </w:rPr>
        <w:br/>
      </w:r>
      <w:r>
        <w:rPr>
          <w:rFonts w:hint="eastAsia"/>
        </w:rPr>
        <w:t>　　9.1 非调质钢产业链分析</w:t>
      </w:r>
      <w:r>
        <w:rPr>
          <w:rFonts w:hint="eastAsia"/>
        </w:rPr>
        <w:br/>
      </w:r>
      <w:r>
        <w:rPr>
          <w:rFonts w:hint="eastAsia"/>
        </w:rPr>
        <w:t>　　9.1.1 产业链上游分析</w:t>
      </w:r>
      <w:r>
        <w:rPr>
          <w:rFonts w:hint="eastAsia"/>
        </w:rPr>
        <w:br/>
      </w:r>
      <w:r>
        <w:rPr>
          <w:rFonts w:hint="eastAsia"/>
        </w:rPr>
        <w:t>　　9.1.2 生产工艺简析</w:t>
      </w:r>
      <w:r>
        <w:rPr>
          <w:rFonts w:hint="eastAsia"/>
        </w:rPr>
        <w:br/>
      </w:r>
      <w:r>
        <w:rPr>
          <w:rFonts w:hint="eastAsia"/>
        </w:rPr>
        <w:t>　　9.1.3 产业链下游分析</w:t>
      </w:r>
      <w:r>
        <w:rPr>
          <w:rFonts w:hint="eastAsia"/>
        </w:rPr>
        <w:br/>
      </w:r>
      <w:r>
        <w:rPr>
          <w:rFonts w:hint="eastAsia"/>
        </w:rPr>
        <w:t>　　9.2 上游原料采购</w:t>
      </w:r>
      <w:r>
        <w:rPr>
          <w:rFonts w:hint="eastAsia"/>
        </w:rPr>
        <w:br/>
      </w:r>
      <w:r>
        <w:rPr>
          <w:rFonts w:hint="eastAsia"/>
        </w:rPr>
        <w:t>　　9.3 关键原料供应商</w:t>
      </w:r>
      <w:r>
        <w:rPr>
          <w:rFonts w:hint="eastAsia"/>
        </w:rPr>
        <w:br/>
      </w:r>
      <w:r>
        <w:rPr>
          <w:rFonts w:hint="eastAsia"/>
        </w:rPr>
        <w:t>　　9.4 中国市场下游客户分析</w:t>
      </w:r>
      <w:r>
        <w:rPr>
          <w:rFonts w:hint="eastAsia"/>
        </w:rPr>
        <w:br/>
      </w:r>
      <w:r>
        <w:rPr>
          <w:rFonts w:hint="eastAsia"/>
        </w:rPr>
        <w:t>　　11全球市场影响因素分析</w:t>
      </w:r>
      <w:r>
        <w:rPr>
          <w:rFonts w:hint="eastAsia"/>
        </w:rPr>
        <w:br/>
      </w:r>
      <w:r>
        <w:rPr>
          <w:rFonts w:hint="eastAsia"/>
        </w:rPr>
        <w:t>　　11.1 宏观环境分析</w:t>
      </w:r>
      <w:r>
        <w:rPr>
          <w:rFonts w:hint="eastAsia"/>
        </w:rPr>
        <w:br/>
      </w:r>
      <w:r>
        <w:rPr>
          <w:rFonts w:hint="eastAsia"/>
        </w:rPr>
        <w:t>　　11.1.1 国家政策</w:t>
      </w:r>
      <w:r>
        <w:rPr>
          <w:rFonts w:hint="eastAsia"/>
        </w:rPr>
        <w:br/>
      </w:r>
      <w:r>
        <w:rPr>
          <w:rFonts w:hint="eastAsia"/>
        </w:rPr>
        <w:t>　　11.1.2 国内、国外贸易政策</w:t>
      </w:r>
      <w:r>
        <w:rPr>
          <w:rFonts w:hint="eastAsia"/>
        </w:rPr>
        <w:br/>
      </w:r>
      <w:r>
        <w:rPr>
          <w:rFonts w:hint="eastAsia"/>
        </w:rPr>
        <w:t>　　11.1.3 国际总体环境分析</w:t>
      </w:r>
      <w:r>
        <w:rPr>
          <w:rFonts w:hint="eastAsia"/>
        </w:rPr>
        <w:br/>
      </w:r>
      <w:r>
        <w:rPr>
          <w:rFonts w:hint="eastAsia"/>
        </w:rPr>
        <w:t>　　11.2 非调质钢行业影响因素</w:t>
      </w:r>
      <w:r>
        <w:rPr>
          <w:rFonts w:hint="eastAsia"/>
        </w:rPr>
        <w:br/>
      </w:r>
      <w:r>
        <w:rPr>
          <w:rFonts w:hint="eastAsia"/>
        </w:rPr>
        <w:t>　　11.1 替代品威胁</w:t>
      </w:r>
      <w:r>
        <w:rPr>
          <w:rFonts w:hint="eastAsia"/>
        </w:rPr>
        <w:br/>
      </w:r>
      <w:r>
        <w:rPr>
          <w:rFonts w:hint="eastAsia"/>
        </w:rPr>
        <w:t>　　11.2 行业潜在风险</w:t>
      </w:r>
      <w:r>
        <w:rPr>
          <w:rFonts w:hint="eastAsia"/>
        </w:rPr>
        <w:br/>
      </w:r>
      <w:r>
        <w:rPr>
          <w:rFonts w:hint="eastAsia"/>
        </w:rPr>
        <w:t>　　11.3 相关行业技术影响</w:t>
      </w:r>
      <w:r>
        <w:rPr>
          <w:rFonts w:hint="eastAsia"/>
        </w:rPr>
        <w:br/>
      </w:r>
      <w:r>
        <w:rPr>
          <w:rFonts w:hint="eastAsia"/>
        </w:rPr>
        <w:t>　　12全球非调质钢发展预测（2024-2030年）</w:t>
      </w:r>
      <w:r>
        <w:rPr>
          <w:rFonts w:hint="eastAsia"/>
        </w:rPr>
        <w:br/>
      </w:r>
      <w:r>
        <w:rPr>
          <w:rFonts w:hint="eastAsia"/>
        </w:rPr>
        <w:t>　　12.1 全球非调质钢产量，产值预测</w:t>
      </w:r>
      <w:r>
        <w:rPr>
          <w:rFonts w:hint="eastAsia"/>
        </w:rPr>
        <w:br/>
      </w:r>
      <w:r>
        <w:rPr>
          <w:rFonts w:hint="eastAsia"/>
        </w:rPr>
        <w:t>　　12.1.1 全球非调质钢产量及增长率预测</w:t>
      </w:r>
      <w:r>
        <w:rPr>
          <w:rFonts w:hint="eastAsia"/>
        </w:rPr>
        <w:br/>
      </w:r>
      <w:r>
        <w:rPr>
          <w:rFonts w:hint="eastAsia"/>
        </w:rPr>
        <w:t>　　12.1.2 全球非调质钢产值及发展趋势预测</w:t>
      </w:r>
      <w:r>
        <w:rPr>
          <w:rFonts w:hint="eastAsia"/>
        </w:rPr>
        <w:br/>
      </w:r>
      <w:r>
        <w:rPr>
          <w:rFonts w:hint="eastAsia"/>
        </w:rPr>
        <w:t>　　12.2 全球主要地区非调质钢产量，消费量，进口量及出口量预测</w:t>
      </w:r>
      <w:r>
        <w:rPr>
          <w:rFonts w:hint="eastAsia"/>
        </w:rPr>
        <w:br/>
      </w:r>
      <w:r>
        <w:rPr>
          <w:rFonts w:hint="eastAsia"/>
        </w:rPr>
        <w:t>　　12.2.1 北美非调质钢产量，产值，消费量，出口及进口量预测</w:t>
      </w:r>
      <w:r>
        <w:rPr>
          <w:rFonts w:hint="eastAsia"/>
        </w:rPr>
        <w:br/>
      </w:r>
      <w:r>
        <w:rPr>
          <w:rFonts w:hint="eastAsia"/>
        </w:rPr>
        <w:t>　　12.2.2 德国非调质钢产量，产值，消费量，出口及进口量预测</w:t>
      </w:r>
      <w:r>
        <w:rPr>
          <w:rFonts w:hint="eastAsia"/>
        </w:rPr>
        <w:br/>
      </w:r>
      <w:r>
        <w:rPr>
          <w:rFonts w:hint="eastAsia"/>
        </w:rPr>
        <w:t>　　12.2.3 中国非调质钢产量，产值，消费量，出口及进口量预测</w:t>
      </w:r>
      <w:r>
        <w:rPr>
          <w:rFonts w:hint="eastAsia"/>
        </w:rPr>
        <w:br/>
      </w:r>
      <w:r>
        <w:rPr>
          <w:rFonts w:hint="eastAsia"/>
        </w:rPr>
        <w:t>　　12.2.4 日本非调质钢产量，产值，消费量，出口及进口量预测</w:t>
      </w:r>
      <w:r>
        <w:rPr>
          <w:rFonts w:hint="eastAsia"/>
        </w:rPr>
        <w:br/>
      </w:r>
      <w:r>
        <w:rPr>
          <w:rFonts w:hint="eastAsia"/>
        </w:rPr>
        <w:t>　　12.2.5 欧洲其他地区非调质钢产量，产值，消费量，出口及进口量预测</w:t>
      </w:r>
      <w:r>
        <w:rPr>
          <w:rFonts w:hint="eastAsia"/>
        </w:rPr>
        <w:br/>
      </w:r>
      <w:r>
        <w:rPr>
          <w:rFonts w:hint="eastAsia"/>
        </w:rPr>
        <w:t>　　12.2.6 亚洲其他地区非调质钢产量，产值，消费量，出口及进口量预测</w:t>
      </w:r>
      <w:r>
        <w:rPr>
          <w:rFonts w:hint="eastAsia"/>
        </w:rPr>
        <w:br/>
      </w:r>
      <w:r>
        <w:rPr>
          <w:rFonts w:hint="eastAsia"/>
        </w:rPr>
        <w:t>　　12.3 全球不同类型非调质钢产量，产值及价格预测</w:t>
      </w:r>
      <w:r>
        <w:rPr>
          <w:rFonts w:hint="eastAsia"/>
        </w:rPr>
        <w:br/>
      </w:r>
      <w:r>
        <w:rPr>
          <w:rFonts w:hint="eastAsia"/>
        </w:rPr>
        <w:t>　　12.4 全球主要应用领域非调质钢消费量预测</w:t>
      </w:r>
      <w:r>
        <w:rPr>
          <w:rFonts w:hint="eastAsia"/>
        </w:rPr>
        <w:br/>
      </w:r>
      <w:r>
        <w:rPr>
          <w:rFonts w:hint="eastAsia"/>
        </w:rPr>
        <w:t>　　13研究结论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图非调质钢产品图片介绍</w:t>
      </w:r>
      <w:r>
        <w:rPr>
          <w:rFonts w:hint="eastAsia"/>
        </w:rPr>
        <w:br/>
      </w:r>
      <w:r>
        <w:rPr>
          <w:rFonts w:hint="eastAsia"/>
        </w:rPr>
        <w:t>　　表2024-2030年中国市场非调质钢产量 （千吨）及产值 （百万美元）分析</w:t>
      </w:r>
      <w:r>
        <w:rPr>
          <w:rFonts w:hint="eastAsia"/>
        </w:rPr>
        <w:br/>
      </w:r>
      <w:r>
        <w:rPr>
          <w:rFonts w:hint="eastAsia"/>
        </w:rPr>
        <w:t>　　图2023年全球不同类型非调质钢产品市场份额</w:t>
      </w:r>
      <w:r>
        <w:rPr>
          <w:rFonts w:hint="eastAsia"/>
        </w:rPr>
        <w:br/>
      </w:r>
      <w:r>
        <w:rPr>
          <w:rFonts w:hint="eastAsia"/>
        </w:rPr>
        <w:t>　　表2024-2030年全球不同应用领域非调质钢消费量（千吨）对比</w:t>
      </w:r>
      <w:r>
        <w:rPr>
          <w:rFonts w:hint="eastAsia"/>
        </w:rPr>
        <w:br/>
      </w:r>
      <w:r>
        <w:rPr>
          <w:rFonts w:hint="eastAsia"/>
        </w:rPr>
        <w:t>　　图2023年全球不同应用领域非调质钢消费量生产份额</w:t>
      </w:r>
      <w:r>
        <w:rPr>
          <w:rFonts w:hint="eastAsia"/>
        </w:rPr>
        <w:br/>
      </w:r>
      <w:r>
        <w:rPr>
          <w:rFonts w:hint="eastAsia"/>
        </w:rPr>
        <w:t>　　图汽车零部件举例介绍</w:t>
      </w:r>
      <w:r>
        <w:rPr>
          <w:rFonts w:hint="eastAsia"/>
        </w:rPr>
        <w:br/>
      </w:r>
      <w:r>
        <w:rPr>
          <w:rFonts w:hint="eastAsia"/>
        </w:rPr>
        <w:t>　　图机械加工举例介绍</w:t>
      </w:r>
      <w:r>
        <w:rPr>
          <w:rFonts w:hint="eastAsia"/>
        </w:rPr>
        <w:br/>
      </w:r>
      <w:r>
        <w:rPr>
          <w:rFonts w:hint="eastAsia"/>
        </w:rPr>
        <w:t>　　表2024-2030年全球不同地区非调质钢产量（千吨）和产值 （百万美元）对比</w:t>
      </w:r>
      <w:r>
        <w:rPr>
          <w:rFonts w:hint="eastAsia"/>
        </w:rPr>
        <w:br/>
      </w:r>
      <w:r>
        <w:rPr>
          <w:rFonts w:hint="eastAsia"/>
        </w:rPr>
        <w:t>　　图2024-2030年北美非调质钢市场规模及增长率</w:t>
      </w:r>
      <w:r>
        <w:rPr>
          <w:rFonts w:hint="eastAsia"/>
        </w:rPr>
        <w:br/>
      </w:r>
      <w:r>
        <w:rPr>
          <w:rFonts w:hint="eastAsia"/>
        </w:rPr>
        <w:t>　　图2024-2030年中国非调质钢市场规模及增长率</w:t>
      </w:r>
      <w:r>
        <w:rPr>
          <w:rFonts w:hint="eastAsia"/>
        </w:rPr>
        <w:br/>
      </w:r>
      <w:r>
        <w:rPr>
          <w:rFonts w:hint="eastAsia"/>
        </w:rPr>
        <w:t>　　图2018-2023年中国非调质钢市场规模及增长率</w:t>
      </w:r>
      <w:r>
        <w:rPr>
          <w:rFonts w:hint="eastAsia"/>
        </w:rPr>
        <w:br/>
      </w:r>
      <w:r>
        <w:rPr>
          <w:rFonts w:hint="eastAsia"/>
        </w:rPr>
        <w:t>　　图2024-2030年日本非调质钢市场规模及增长率</w:t>
      </w:r>
      <w:r>
        <w:rPr>
          <w:rFonts w:hint="eastAsia"/>
        </w:rPr>
        <w:br/>
      </w:r>
      <w:r>
        <w:rPr>
          <w:rFonts w:hint="eastAsia"/>
        </w:rPr>
        <w:t>　　图2024-2030年欧洲其他地区非调质钢市场规模及增长率</w:t>
      </w:r>
      <w:r>
        <w:rPr>
          <w:rFonts w:hint="eastAsia"/>
        </w:rPr>
        <w:br/>
      </w:r>
      <w:r>
        <w:rPr>
          <w:rFonts w:hint="eastAsia"/>
        </w:rPr>
        <w:t>　　图2018-2023年欧洲其他地区非调质钢市场规模及增长率</w:t>
      </w:r>
      <w:r>
        <w:rPr>
          <w:rFonts w:hint="eastAsia"/>
        </w:rPr>
        <w:br/>
      </w:r>
      <w:r>
        <w:rPr>
          <w:rFonts w:hint="eastAsia"/>
        </w:rPr>
        <w:t>　　图2024-2030年全球非调质钢市场规模及增长率</w:t>
      </w:r>
      <w:r>
        <w:rPr>
          <w:rFonts w:hint="eastAsia"/>
        </w:rPr>
        <w:br/>
      </w:r>
      <w:r>
        <w:rPr>
          <w:rFonts w:hint="eastAsia"/>
        </w:rPr>
        <w:t>　　图2024-2030年全球非调质钢产量（产量）及增长率</w:t>
      </w:r>
      <w:r>
        <w:rPr>
          <w:rFonts w:hint="eastAsia"/>
        </w:rPr>
        <w:br/>
      </w:r>
      <w:r>
        <w:rPr>
          <w:rFonts w:hint="eastAsia"/>
        </w:rPr>
        <w:t>　　表2023-2023年全球主要厂商非调质钢产量列表</w:t>
      </w:r>
      <w:r>
        <w:rPr>
          <w:rFonts w:hint="eastAsia"/>
        </w:rPr>
        <w:br/>
      </w:r>
      <w:r>
        <w:rPr>
          <w:rFonts w:hint="eastAsia"/>
        </w:rPr>
        <w:t>　　表2023-2023年全球主要厂商非调质钢产量市场份额</w:t>
      </w:r>
      <w:r>
        <w:rPr>
          <w:rFonts w:hint="eastAsia"/>
        </w:rPr>
        <w:br/>
      </w:r>
      <w:r>
        <w:rPr>
          <w:rFonts w:hint="eastAsia"/>
        </w:rPr>
        <w:t>　　图2023年全球主要厂商非调质钢产量生产份额</w:t>
      </w:r>
      <w:r>
        <w:rPr>
          <w:rFonts w:hint="eastAsia"/>
        </w:rPr>
        <w:br/>
      </w:r>
      <w:r>
        <w:rPr>
          <w:rFonts w:hint="eastAsia"/>
        </w:rPr>
        <w:t>　　表2023-2023年全球主要厂商非调质钢产值列表</w:t>
      </w:r>
      <w:r>
        <w:rPr>
          <w:rFonts w:hint="eastAsia"/>
        </w:rPr>
        <w:br/>
      </w:r>
      <w:r>
        <w:rPr>
          <w:rFonts w:hint="eastAsia"/>
        </w:rPr>
        <w:t>　　表2023-2023年全球主要厂商非调质钢产值份额</w:t>
      </w:r>
      <w:r>
        <w:rPr>
          <w:rFonts w:hint="eastAsia"/>
        </w:rPr>
        <w:br/>
      </w:r>
      <w:r>
        <w:rPr>
          <w:rFonts w:hint="eastAsia"/>
        </w:rPr>
        <w:t>　　图2023年全球主要厂商非调质钢产值市场份额</w:t>
      </w:r>
      <w:r>
        <w:rPr>
          <w:rFonts w:hint="eastAsia"/>
        </w:rPr>
        <w:br/>
      </w:r>
      <w:r>
        <w:rPr>
          <w:rFonts w:hint="eastAsia"/>
        </w:rPr>
        <w:t>　　表2023-2023年全球主要厂商非调质钢价格列表</w:t>
      </w:r>
      <w:r>
        <w:rPr>
          <w:rFonts w:hint="eastAsia"/>
        </w:rPr>
        <w:br/>
      </w:r>
      <w:r>
        <w:rPr>
          <w:rFonts w:hint="eastAsia"/>
        </w:rPr>
        <w:t>　　图2023年全球主要厂商非调质钢价格</w:t>
      </w:r>
      <w:r>
        <w:rPr>
          <w:rFonts w:hint="eastAsia"/>
        </w:rPr>
        <w:br/>
      </w:r>
      <w:r>
        <w:rPr>
          <w:rFonts w:hint="eastAsia"/>
        </w:rPr>
        <w:t>　　图 全球非调质钢市场集中度</w:t>
      </w:r>
      <w:r>
        <w:rPr>
          <w:rFonts w:hint="eastAsia"/>
        </w:rPr>
        <w:br/>
      </w:r>
      <w:r>
        <w:rPr>
          <w:rFonts w:hint="eastAsia"/>
        </w:rPr>
        <w:t>　　图 全球市场Top3厂商非调质钢产量市场份额</w:t>
      </w:r>
      <w:r>
        <w:rPr>
          <w:rFonts w:hint="eastAsia"/>
        </w:rPr>
        <w:br/>
      </w:r>
      <w:r>
        <w:rPr>
          <w:rFonts w:hint="eastAsia"/>
        </w:rPr>
        <w:t>　　表2018-2023年全球主要地区非调质钢产量列表</w:t>
      </w:r>
      <w:r>
        <w:rPr>
          <w:rFonts w:hint="eastAsia"/>
        </w:rPr>
        <w:br/>
      </w:r>
      <w:r>
        <w:rPr>
          <w:rFonts w:hint="eastAsia"/>
        </w:rPr>
        <w:t>　　图2018-2023年全球主要地区非调质钢产量份额</w:t>
      </w:r>
      <w:r>
        <w:rPr>
          <w:rFonts w:hint="eastAsia"/>
        </w:rPr>
        <w:br/>
      </w:r>
      <w:r>
        <w:rPr>
          <w:rFonts w:hint="eastAsia"/>
        </w:rPr>
        <w:t>　　图2024-2030年全球主要地区非调质钢产量份额</w:t>
      </w:r>
      <w:r>
        <w:rPr>
          <w:rFonts w:hint="eastAsia"/>
        </w:rPr>
        <w:br/>
      </w:r>
      <w:r>
        <w:rPr>
          <w:rFonts w:hint="eastAsia"/>
        </w:rPr>
        <w:t>　　图2023年全球主要地区非调质钢产量市场份额</w:t>
      </w:r>
      <w:r>
        <w:rPr>
          <w:rFonts w:hint="eastAsia"/>
        </w:rPr>
        <w:br/>
      </w:r>
      <w:r>
        <w:rPr>
          <w:rFonts w:hint="eastAsia"/>
        </w:rPr>
        <w:t>　　表2018-2023年全球主要地区非调质钢产值列表</w:t>
      </w:r>
      <w:r>
        <w:rPr>
          <w:rFonts w:hint="eastAsia"/>
        </w:rPr>
        <w:br/>
      </w:r>
      <w:r>
        <w:rPr>
          <w:rFonts w:hint="eastAsia"/>
        </w:rPr>
        <w:t>　　表2018-2023年全球主要地区非调质钢产值份额</w:t>
      </w:r>
      <w:r>
        <w:rPr>
          <w:rFonts w:hint="eastAsia"/>
        </w:rPr>
        <w:br/>
      </w:r>
      <w:r>
        <w:rPr>
          <w:rFonts w:hint="eastAsia"/>
        </w:rPr>
        <w:t>　　表2024-2030年全球主要地区非调质钢产值份额</w:t>
      </w:r>
      <w:r>
        <w:rPr>
          <w:rFonts w:hint="eastAsia"/>
        </w:rPr>
        <w:br/>
      </w:r>
      <w:r>
        <w:rPr>
          <w:rFonts w:hint="eastAsia"/>
        </w:rPr>
        <w:t>　　表2023年主要地区全球非调质钢产值市场份额</w:t>
      </w:r>
      <w:r>
        <w:rPr>
          <w:rFonts w:hint="eastAsia"/>
        </w:rPr>
        <w:br/>
      </w:r>
      <w:r>
        <w:rPr>
          <w:rFonts w:hint="eastAsia"/>
        </w:rPr>
        <w:t>　　图2018-2023年全球非调质钢产量及增长率</w:t>
      </w:r>
      <w:r>
        <w:rPr>
          <w:rFonts w:hint="eastAsia"/>
        </w:rPr>
        <w:br/>
      </w:r>
      <w:r>
        <w:rPr>
          <w:rFonts w:hint="eastAsia"/>
        </w:rPr>
        <w:t>　　图2024-2030年全球非调质钢产量及增长率</w:t>
      </w:r>
      <w:r>
        <w:rPr>
          <w:rFonts w:hint="eastAsia"/>
        </w:rPr>
        <w:br/>
      </w:r>
      <w:r>
        <w:rPr>
          <w:rFonts w:hint="eastAsia"/>
        </w:rPr>
        <w:t>　　表2018-2023年全球非调质钢产量，产值，价格及毛利率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表2018-2023年北美非调质钢产量，产值，价格及毛利率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表2018-2023年欧洲非调质钢产量，产值，价格及毛利率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表2018-2023年中国非调质钢产量，产值，价格及毛利率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表2018-2023年日本非调质钢产量，产值，价格及毛利率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表2018-2023年欧洲其他地区非调质钢产量，产值，价格及毛利率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表2018-2023年印度非调质钢产量，产值，价格及毛利率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表2018-2023年全球主要地区非调质钢消费量列表</w:t>
      </w:r>
      <w:r>
        <w:rPr>
          <w:rFonts w:hint="eastAsia"/>
        </w:rPr>
        <w:br/>
      </w:r>
      <w:r>
        <w:rPr>
          <w:rFonts w:hint="eastAsia"/>
        </w:rPr>
        <w:t>　　表2018-2023年全球主要地区非调质钢消费量份额</w:t>
      </w:r>
      <w:r>
        <w:rPr>
          <w:rFonts w:hint="eastAsia"/>
        </w:rPr>
        <w:br/>
      </w:r>
      <w:r>
        <w:rPr>
          <w:rFonts w:hint="eastAsia"/>
        </w:rPr>
        <w:t>　　图2018-2023年全球主要地区非调质钢消费量市场份额</w:t>
      </w:r>
      <w:r>
        <w:rPr>
          <w:rFonts w:hint="eastAsia"/>
        </w:rPr>
        <w:br/>
      </w:r>
      <w:r>
        <w:rPr>
          <w:rFonts w:hint="eastAsia"/>
        </w:rPr>
        <w:t>　　图2023年全球主要地区非调质钢消费量</w:t>
      </w:r>
      <w:r>
        <w:rPr>
          <w:rFonts w:hint="eastAsia"/>
        </w:rPr>
        <w:br/>
      </w:r>
      <w:r>
        <w:rPr>
          <w:rFonts w:hint="eastAsia"/>
        </w:rPr>
        <w:t>　　表2018-2023年北美非调质钢产量、消费量、进口及出口量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表2018-2023年德国非调质钢产量、消费量、进口及出口量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表2024-2030年德国非调质钢产量、消费量、进口及出口量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表2018-2023年日本非调质钢产量、消费量、进口及出口量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表2018-2023年欧洲其他地区非调质钢产量、消费量、进口及出口量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表2024-2030年欧洲其他地区非调质钢产量、消费量、进口及出口量</w:t>
      </w:r>
      <w:r>
        <w:rPr>
          <w:rFonts w:hint="eastAsia"/>
        </w:rPr>
        <w:br/>
      </w:r>
      <w:r>
        <w:rPr>
          <w:rFonts w:hint="eastAsia"/>
        </w:rPr>
        <w:t>　　表2018-2023年全球不同类型非调质钢产量列表</w:t>
      </w:r>
      <w:r>
        <w:rPr>
          <w:rFonts w:hint="eastAsia"/>
        </w:rPr>
        <w:br/>
      </w:r>
      <w:r>
        <w:rPr>
          <w:rFonts w:hint="eastAsia"/>
        </w:rPr>
        <w:t>　　表2018-2023年全球不同类型非调质钢产量份额</w:t>
      </w:r>
      <w:r>
        <w:rPr>
          <w:rFonts w:hint="eastAsia"/>
        </w:rPr>
        <w:br/>
      </w:r>
      <w:r>
        <w:rPr>
          <w:rFonts w:hint="eastAsia"/>
        </w:rPr>
        <w:t>　　图2018-2023年全球不同类型非调质钢产量市场份额</w:t>
      </w:r>
      <w:r>
        <w:rPr>
          <w:rFonts w:hint="eastAsia"/>
        </w:rPr>
        <w:br/>
      </w:r>
      <w:r>
        <w:rPr>
          <w:rFonts w:hint="eastAsia"/>
        </w:rPr>
        <w:t>　　图2023年全球不同类型非调质钢产量市场份额</w:t>
      </w:r>
      <w:r>
        <w:rPr>
          <w:rFonts w:hint="eastAsia"/>
        </w:rPr>
        <w:br/>
      </w:r>
      <w:r>
        <w:rPr>
          <w:rFonts w:hint="eastAsia"/>
        </w:rPr>
        <w:t>　　表2018-2023年全球不同类型非调质钢产值列表</w:t>
      </w:r>
      <w:r>
        <w:rPr>
          <w:rFonts w:hint="eastAsia"/>
        </w:rPr>
        <w:br/>
      </w:r>
      <w:r>
        <w:rPr>
          <w:rFonts w:hint="eastAsia"/>
        </w:rPr>
        <w:t>　　表2018-2023年全球不同类型非调质钢产值市场份额</w:t>
      </w:r>
      <w:r>
        <w:rPr>
          <w:rFonts w:hint="eastAsia"/>
        </w:rPr>
        <w:br/>
      </w:r>
      <w:r>
        <w:rPr>
          <w:rFonts w:hint="eastAsia"/>
        </w:rPr>
        <w:t>　　图2018-2023年全球不同类型非调质钢产值</w:t>
      </w:r>
      <w:r>
        <w:rPr>
          <w:rFonts w:hint="eastAsia"/>
        </w:rPr>
        <w:br/>
      </w:r>
      <w:r>
        <w:rPr>
          <w:rFonts w:hint="eastAsia"/>
        </w:rPr>
        <w:t>　　图2023年全球不同类型非调质钢产值</w:t>
      </w:r>
      <w:r>
        <w:rPr>
          <w:rFonts w:hint="eastAsia"/>
        </w:rPr>
        <w:br/>
      </w:r>
      <w:r>
        <w:rPr>
          <w:rFonts w:hint="eastAsia"/>
        </w:rPr>
        <w:t>　　表2018-2023年全球不同类型非调质钢价格</w:t>
      </w:r>
      <w:r>
        <w:rPr>
          <w:rFonts w:hint="eastAsia"/>
        </w:rPr>
        <w:br/>
      </w:r>
      <w:r>
        <w:rPr>
          <w:rFonts w:hint="eastAsia"/>
        </w:rPr>
        <w:t>　　图2018-2023年全球不同类型非调质钢产量增长趋势</w:t>
      </w:r>
      <w:r>
        <w:rPr>
          <w:rFonts w:hint="eastAsia"/>
        </w:rPr>
        <w:br/>
      </w:r>
      <w:r>
        <w:rPr>
          <w:rFonts w:hint="eastAsia"/>
        </w:rPr>
        <w:t>　　表2018-2023年全球主要应用领域非调质钢消费量</w:t>
      </w:r>
      <w:r>
        <w:rPr>
          <w:rFonts w:hint="eastAsia"/>
        </w:rPr>
        <w:br/>
      </w:r>
      <w:r>
        <w:rPr>
          <w:rFonts w:hint="eastAsia"/>
        </w:rPr>
        <w:t>　　表2018-2023年全球主要应用领域非调质钢消费量市场份额</w:t>
      </w:r>
      <w:r>
        <w:rPr>
          <w:rFonts w:hint="eastAsia"/>
        </w:rPr>
        <w:br/>
      </w:r>
      <w:r>
        <w:rPr>
          <w:rFonts w:hint="eastAsia"/>
        </w:rPr>
        <w:t>　　表2024-2030年全球主要应用领域非调质钢消费量市场份额</w:t>
      </w:r>
      <w:r>
        <w:rPr>
          <w:rFonts w:hint="eastAsia"/>
        </w:rPr>
        <w:br/>
      </w:r>
      <w:r>
        <w:rPr>
          <w:rFonts w:hint="eastAsia"/>
        </w:rPr>
        <w:t>　　图2023年应用领域非调质钢消费量份额</w:t>
      </w:r>
      <w:r>
        <w:rPr>
          <w:rFonts w:hint="eastAsia"/>
        </w:rPr>
        <w:br/>
      </w:r>
      <w:r>
        <w:rPr>
          <w:rFonts w:hint="eastAsia"/>
        </w:rPr>
        <w:t>　　表2018-2023年全球主要应用领域非调质钢消费量增长趋势</w:t>
      </w:r>
      <w:r>
        <w:rPr>
          <w:rFonts w:hint="eastAsia"/>
        </w:rPr>
        <w:br/>
      </w:r>
      <w:r>
        <w:rPr>
          <w:rFonts w:hint="eastAsia"/>
        </w:rPr>
        <w:t>　　表2024-2030年全球主要应用领域非调质钢消费量增长趋势</w:t>
      </w:r>
      <w:r>
        <w:rPr>
          <w:rFonts w:hint="eastAsia"/>
        </w:rPr>
        <w:br/>
      </w:r>
      <w:r>
        <w:rPr>
          <w:rFonts w:hint="eastAsia"/>
        </w:rPr>
        <w:t>　　表新日铁住金基本信息、产地分布、销售区域以及主要产品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表2023-2023年新日铁住金非调质钢产量，产值，价格及毛利率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表蒂森克虏伯基本信息、产地分布、销售区域以及主要产品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表2023-2023年蒂森克虏伯非调质钢产量，产值，价格及毛利率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表神户制钢基本信息、产地分布、销售区域以及主要产品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表2023-2023年神户制钢非调质钢产量，产值，价格及毛利率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表大同特殊制钢基本信息、产地分布、销售区域以及主要产品</w:t>
      </w:r>
      <w:r>
        <w:rPr>
          <w:rFonts w:hint="eastAsia"/>
        </w:rPr>
        <w:br/>
      </w:r>
      <w:r>
        <w:rPr>
          <w:rFonts w:hint="eastAsia"/>
        </w:rPr>
        <w:t>　　表2023-2023年大同特殊制钢非调质钢产量，产值，价格及毛利率</w:t>
      </w:r>
      <w:r>
        <w:rPr>
          <w:rFonts w:hint="eastAsia"/>
        </w:rPr>
        <w:br/>
      </w:r>
      <w:r>
        <w:rPr>
          <w:rFonts w:hint="eastAsia"/>
        </w:rPr>
        <w:t>　　图非调质钢产业链分析</w:t>
      </w:r>
      <w:r>
        <w:rPr>
          <w:rFonts w:hint="eastAsia"/>
        </w:rPr>
        <w:br/>
      </w:r>
      <w:r>
        <w:rPr>
          <w:rFonts w:hint="eastAsia"/>
        </w:rPr>
        <w:t>　　图2018-2023年世界粗钢产量</w:t>
      </w:r>
      <w:r>
        <w:rPr>
          <w:rFonts w:hint="eastAsia"/>
        </w:rPr>
        <w:br/>
      </w:r>
      <w:r>
        <w:rPr>
          <w:rFonts w:hint="eastAsia"/>
        </w:rPr>
        <w:t>　　表2022和2023年主要国家粗钢产量对比</w:t>
      </w:r>
      <w:r>
        <w:rPr>
          <w:rFonts w:hint="eastAsia"/>
        </w:rPr>
        <w:br/>
      </w:r>
      <w:r>
        <w:rPr>
          <w:rFonts w:hint="eastAsia"/>
        </w:rPr>
        <w:t>　　图2022和2023年世界粗钢主要国家占比</w:t>
      </w:r>
      <w:r>
        <w:rPr>
          <w:rFonts w:hint="eastAsia"/>
        </w:rPr>
        <w:br/>
      </w:r>
      <w:r>
        <w:rPr>
          <w:rFonts w:hint="eastAsia"/>
        </w:rPr>
        <w:t>　　图2023-2023年世界粗钢产能利用率</w:t>
      </w:r>
      <w:r>
        <w:rPr>
          <w:rFonts w:hint="eastAsia"/>
        </w:rPr>
        <w:br/>
      </w:r>
      <w:r>
        <w:rPr>
          <w:rFonts w:hint="eastAsia"/>
        </w:rPr>
        <w:t>　　表关键原料供应商</w:t>
      </w:r>
      <w:r>
        <w:rPr>
          <w:rFonts w:hint="eastAsia"/>
        </w:rPr>
        <w:br/>
      </w:r>
      <w:r>
        <w:rPr>
          <w:rFonts w:hint="eastAsia"/>
        </w:rPr>
        <w:t>　　表中国市场下游客户分析</w:t>
      </w:r>
      <w:r>
        <w:rPr>
          <w:rFonts w:hint="eastAsia"/>
        </w:rPr>
        <w:br/>
      </w:r>
      <w:r>
        <w:rPr>
          <w:rFonts w:hint="eastAsia"/>
        </w:rPr>
        <w:t>　　图2024-2030年全球非调质钢产量及增长率预测</w:t>
      </w:r>
      <w:r>
        <w:rPr>
          <w:rFonts w:hint="eastAsia"/>
        </w:rPr>
        <w:br/>
      </w:r>
      <w:r>
        <w:rPr>
          <w:rFonts w:hint="eastAsia"/>
        </w:rPr>
        <w:t>　　图2024-2030年全球非调质钢产值及发展趋势预测</w:t>
      </w:r>
      <w:r>
        <w:rPr>
          <w:rFonts w:hint="eastAsia"/>
        </w:rPr>
        <w:br/>
      </w:r>
      <w:r>
        <w:rPr>
          <w:rFonts w:hint="eastAsia"/>
        </w:rPr>
        <w:t>　　表2024-2030年全球主要地区非调质钢产量预测</w:t>
      </w:r>
      <w:r>
        <w:rPr>
          <w:rFonts w:hint="eastAsia"/>
        </w:rPr>
        <w:br/>
      </w:r>
      <w:r>
        <w:rPr>
          <w:rFonts w:hint="eastAsia"/>
        </w:rPr>
        <w:t>　　图2024-2030年全球主要地区非调质钢产量市场份额预测</w:t>
      </w:r>
      <w:r>
        <w:rPr>
          <w:rFonts w:hint="eastAsia"/>
        </w:rPr>
        <w:br/>
      </w:r>
      <w:r>
        <w:rPr>
          <w:rFonts w:hint="eastAsia"/>
        </w:rPr>
        <w:t>　　表2024-2030年全球主要地区非调质钢消费量预测</w:t>
      </w:r>
      <w:r>
        <w:rPr>
          <w:rFonts w:hint="eastAsia"/>
        </w:rPr>
        <w:br/>
      </w:r>
      <w:r>
        <w:rPr>
          <w:rFonts w:hint="eastAsia"/>
        </w:rPr>
        <w:t>　　图2024-2030年全球主要地区非调质钢消费量份额预测</w:t>
      </w:r>
      <w:r>
        <w:rPr>
          <w:rFonts w:hint="eastAsia"/>
        </w:rPr>
        <w:br/>
      </w:r>
      <w:r>
        <w:rPr>
          <w:rFonts w:hint="eastAsia"/>
        </w:rPr>
        <w:t>　　图2024-2030年北美非调质钢产量及增长率预测</w:t>
      </w:r>
      <w:r>
        <w:rPr>
          <w:rFonts w:hint="eastAsia"/>
        </w:rPr>
        <w:br/>
      </w:r>
      <w:r>
        <w:rPr>
          <w:rFonts w:hint="eastAsia"/>
        </w:rPr>
        <w:t>　　图2024-2030年北美非调质钢产值及发展趋势预测</w:t>
      </w:r>
      <w:r>
        <w:rPr>
          <w:rFonts w:hint="eastAsia"/>
        </w:rPr>
        <w:br/>
      </w:r>
      <w:r>
        <w:rPr>
          <w:rFonts w:hint="eastAsia"/>
        </w:rPr>
        <w:t>　　表2024-2030年北美非调质钢产量，消费量，出口及进口量预测</w:t>
      </w:r>
      <w:r>
        <w:rPr>
          <w:rFonts w:hint="eastAsia"/>
        </w:rPr>
        <w:br/>
      </w:r>
      <w:r>
        <w:rPr>
          <w:rFonts w:hint="eastAsia"/>
        </w:rPr>
        <w:t>　　图2024-2030年德国非调质钢产量及增长率预测</w:t>
      </w:r>
      <w:r>
        <w:rPr>
          <w:rFonts w:hint="eastAsia"/>
        </w:rPr>
        <w:br/>
      </w:r>
      <w:r>
        <w:rPr>
          <w:rFonts w:hint="eastAsia"/>
        </w:rPr>
        <w:t>　　图2024-2030年德国非调质钢产值及发展趋势预测</w:t>
      </w:r>
      <w:r>
        <w:rPr>
          <w:rFonts w:hint="eastAsia"/>
        </w:rPr>
        <w:br/>
      </w:r>
      <w:r>
        <w:rPr>
          <w:rFonts w:hint="eastAsia"/>
        </w:rPr>
        <w:t>　　表2024-2030年德国非调质钢产量，消费量，出口及进口量预测</w:t>
      </w:r>
      <w:r>
        <w:rPr>
          <w:rFonts w:hint="eastAsia"/>
        </w:rPr>
        <w:br/>
      </w:r>
      <w:r>
        <w:rPr>
          <w:rFonts w:hint="eastAsia"/>
        </w:rPr>
        <w:t>　　图2024-2030年中国非调质钢产量及增长率预测</w:t>
      </w:r>
      <w:r>
        <w:rPr>
          <w:rFonts w:hint="eastAsia"/>
        </w:rPr>
        <w:br/>
      </w:r>
      <w:r>
        <w:rPr>
          <w:rFonts w:hint="eastAsia"/>
        </w:rPr>
        <w:t>　　图2024-2030年中国非调质钢产值及发展趋势预测</w:t>
      </w:r>
      <w:r>
        <w:rPr>
          <w:rFonts w:hint="eastAsia"/>
        </w:rPr>
        <w:br/>
      </w:r>
      <w:r>
        <w:rPr>
          <w:rFonts w:hint="eastAsia"/>
        </w:rPr>
        <w:t>　　表2024-2030年中国非调质钢产量，消费量，出口及进口量预测</w:t>
      </w:r>
      <w:r>
        <w:rPr>
          <w:rFonts w:hint="eastAsia"/>
        </w:rPr>
        <w:br/>
      </w:r>
      <w:r>
        <w:rPr>
          <w:rFonts w:hint="eastAsia"/>
        </w:rPr>
        <w:t>　　图2024-2030年日本非调质钢产量及增长率预测</w:t>
      </w:r>
      <w:r>
        <w:rPr>
          <w:rFonts w:hint="eastAsia"/>
        </w:rPr>
        <w:br/>
      </w:r>
      <w:r>
        <w:rPr>
          <w:rFonts w:hint="eastAsia"/>
        </w:rPr>
        <w:t>　　图2024-2030年日本非调质钢产值及发展趋势预测</w:t>
      </w:r>
      <w:r>
        <w:rPr>
          <w:rFonts w:hint="eastAsia"/>
        </w:rPr>
        <w:br/>
      </w:r>
      <w:r>
        <w:rPr>
          <w:rFonts w:hint="eastAsia"/>
        </w:rPr>
        <w:t>　　表2024-2030年日本非调质钢产量，消费量，出口及进口量预测</w:t>
      </w:r>
      <w:r>
        <w:rPr>
          <w:rFonts w:hint="eastAsia"/>
        </w:rPr>
        <w:br/>
      </w:r>
      <w:r>
        <w:rPr>
          <w:rFonts w:hint="eastAsia"/>
        </w:rPr>
        <w:t>　　图2024-2030年欧洲其他地区地区非调质钢产量及增长率预测</w:t>
      </w:r>
      <w:r>
        <w:rPr>
          <w:rFonts w:hint="eastAsia"/>
        </w:rPr>
        <w:br/>
      </w:r>
      <w:r>
        <w:rPr>
          <w:rFonts w:hint="eastAsia"/>
        </w:rPr>
        <w:t>　　图2024-2030年欧洲其他地区地区非调质钢产值及发展趋势预测</w:t>
      </w:r>
      <w:r>
        <w:rPr>
          <w:rFonts w:hint="eastAsia"/>
        </w:rPr>
        <w:br/>
      </w:r>
      <w:r>
        <w:rPr>
          <w:rFonts w:hint="eastAsia"/>
        </w:rPr>
        <w:t>　　表2024-2030年欧洲其他地区地区非调质钢产量，消费量，出口及进口量预测</w:t>
      </w:r>
      <w:r>
        <w:rPr>
          <w:rFonts w:hint="eastAsia"/>
        </w:rPr>
        <w:br/>
      </w:r>
      <w:r>
        <w:rPr>
          <w:rFonts w:hint="eastAsia"/>
        </w:rPr>
        <w:t>　　图2024-2030年亚洲其他地区非调质钢产量及增长率预测</w:t>
      </w:r>
      <w:r>
        <w:rPr>
          <w:rFonts w:hint="eastAsia"/>
        </w:rPr>
        <w:br/>
      </w:r>
      <w:r>
        <w:rPr>
          <w:rFonts w:hint="eastAsia"/>
        </w:rPr>
        <w:t>　　图2024-2030年亚洲其他地区非调质钢产值及发展趋势预测</w:t>
      </w:r>
      <w:r>
        <w:rPr>
          <w:rFonts w:hint="eastAsia"/>
        </w:rPr>
        <w:br/>
      </w:r>
      <w:r>
        <w:rPr>
          <w:rFonts w:hint="eastAsia"/>
        </w:rPr>
        <w:t>　　表2024-2030年亚洲其他地区非调质钢产量，消费量，出口及进口量预测</w:t>
      </w:r>
      <w:r>
        <w:rPr>
          <w:rFonts w:hint="eastAsia"/>
        </w:rPr>
        <w:br/>
      </w:r>
      <w:r>
        <w:rPr>
          <w:rFonts w:hint="eastAsia"/>
        </w:rPr>
        <w:t>　　表2024-2030年全球不同类型非调质钢产量预测</w:t>
      </w:r>
      <w:r>
        <w:rPr>
          <w:rFonts w:hint="eastAsia"/>
        </w:rPr>
        <w:br/>
      </w:r>
      <w:r>
        <w:rPr>
          <w:rFonts w:hint="eastAsia"/>
        </w:rPr>
        <w:t>　　表2018-2023年全球不同类型非调质钢产量预测</w:t>
      </w:r>
      <w:r>
        <w:rPr>
          <w:rFonts w:hint="eastAsia"/>
        </w:rPr>
        <w:br/>
      </w:r>
      <w:r>
        <w:rPr>
          <w:rFonts w:hint="eastAsia"/>
        </w:rPr>
        <w:t>　　表2024-2030年全球不同类型非调质钢产量预测</w:t>
      </w:r>
      <w:r>
        <w:rPr>
          <w:rFonts w:hint="eastAsia"/>
        </w:rPr>
        <w:br/>
      </w:r>
      <w:r>
        <w:rPr>
          <w:rFonts w:hint="eastAsia"/>
        </w:rPr>
        <w:t>　　图2024-2030年全球不同类型非调质钢产值市场份额预测</w:t>
      </w:r>
      <w:r>
        <w:rPr>
          <w:rFonts w:hint="eastAsia"/>
        </w:rPr>
        <w:br/>
      </w:r>
      <w:r>
        <w:rPr>
          <w:rFonts w:hint="eastAsia"/>
        </w:rPr>
        <w:t>　　表2024-2030年全球不同类型非调质钢价格预测</w:t>
      </w:r>
      <w:r>
        <w:rPr>
          <w:rFonts w:hint="eastAsia"/>
        </w:rPr>
        <w:br/>
      </w:r>
      <w:r>
        <w:rPr>
          <w:rFonts w:hint="eastAsia"/>
        </w:rPr>
        <w:t>　　表2024-2030年全球主要应用领域非调质钢消费量预测</w:t>
      </w:r>
      <w:r>
        <w:rPr>
          <w:rFonts w:hint="eastAsia"/>
        </w:rPr>
        <w:br/>
      </w:r>
      <w:r>
        <w:rPr>
          <w:rFonts w:hint="eastAsia"/>
        </w:rPr>
        <w:t>　　表2018-2023年全球主要应用领域非调质钢消费量预测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c622326d54429" w:history="1">
        <w:r>
          <w:rPr>
            <w:rStyle w:val="Hyperlink"/>
          </w:rPr>
          <w:t>2024-2030年中国非调质钢市场深度调查研究与发展趋势分析报告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c622326d54429" w:history="1">
        <w:r>
          <w:rPr>
            <w:rStyle w:val="Hyperlink"/>
          </w:rPr>
          <w:t>https://www.20087.com/8/02/FeiDiaoZhiGangFaZhanQuShiYuCeFen.html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f8e79d83c4f5a" w:history="1">
      <w:r>
        <w:rPr>
          <w:rStyle w:val="Hyperlink"/>
        </w:rPr>
        <w:t>2024-2030年中国非调质钢市场深度调查研究与发展趋势分析报告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eiDiaoZhiGangFaZhanQuShiYuCeFen.html" TargetMode="External" Id="Rd96c622326d5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eiDiaoZhiGangFaZhanQuShiYuCeFen.html" TargetMode="External" Id="R8bff8e79d83c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2023-09-26T06:48:00Z</dcterms:created>
  <dcterms:modified xsi:type="dcterms:W3CDTF">2023-09-26T07:48:00Z</dcterms:modified>
  <dc:subject>2024-2030年中国非调质钢市场深度调查研究与发展趋势分析报告</dc:subject>
  <dc:title>2024-2030年中国非调质钢市场深度调查研究与发展趋势分析报告</dc:title>
  <cp:keywords>2024-2030年中国非调质钢市场深度调查研究与发展趋势分析报告</cp:keywords>
  <dc:description>2024-2030年中国非调质钢市场深度调查研究与发展趋势分析报告</dc:description>
</cp:coreProperties>
</file>