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91ba42ae447a8" w:history="1">
              <w:r>
                <w:rPr>
                  <w:rStyle w:val="Hyperlink"/>
                </w:rPr>
                <w:t>2025年中国三氯化铁市场深度调研与前景分析报告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91ba42ae447a8" w:history="1">
              <w:r>
                <w:rPr>
                  <w:rStyle w:val="Hyperlink"/>
                </w:rPr>
                <w:t>2025年中国三氯化铁市场深度调研与前景分析报告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91ba42ae447a8" w:history="1">
                <w:r>
                  <w:rPr>
                    <w:rStyle w:val="Hyperlink"/>
                  </w:rPr>
                  <w:t>https://www.20087.com/8/92/SanLvHuaTieHangYeDiaoYan.html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铁是一种重要的无机化合物，广泛应用于水处理、印染、催化剂等行业。近年来，随着环保要求的提高和应用领域的拓展，三氯化铁在生产工艺和应用性能方面取得了显著进步。目前，三氯化铁不仅在纯度、稳定性方面有所提升，还在减少环境污染和提高产品附加值方面进行了优化。随着新材料技术的应用，三氯化铁的生产过程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三氯化铁的发展将更加注重技术创新与应用领域的深化。一方面，随着水处理技术的进步，三氯化铁将更加注重提高其在水处理过程中的效能和安全性，开发出更加高效的净水剂。另一方面，随着新能源技术的发展，三氯化铁将更加注重在电池材料、催化反应等领域的应用，拓展其在新能源产业中的作用。此外，随着可持续发展理念的普及，三氯化铁的生产将更加注重采用绿色化学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91ba42ae447a8" w:history="1">
        <w:r>
          <w:rPr>
            <w:rStyle w:val="Hyperlink"/>
          </w:rPr>
          <w:t>2025年中国三氯化铁市场深度调研与前景分析报告</w:t>
        </w:r>
      </w:hyperlink>
      <w:r>
        <w:rPr>
          <w:rFonts w:hint="eastAsia"/>
        </w:rPr>
        <w:t>》依托国家统计局及三氯化铁相关协会的详实数据，全面解析了三氯化铁行业现状与市场需求，重点分析了三氯化铁市场规模、产业链结构及价格动态，并对三氯化铁细分市场进行了详细探讨。报告科学预测了三氯化铁市场前景与发展趋势，评估了品牌竞争格局、市场集中度及重点企业的市场表现。同时，通过SWOT分析揭示了三氯化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中国三氯化铁行业发展环境</w:t>
      </w:r>
      <w:r>
        <w:rPr>
          <w:rFonts w:hint="eastAsia"/>
        </w:rPr>
        <w:br/>
      </w:r>
      <w:r>
        <w:rPr>
          <w:rFonts w:hint="eastAsia"/>
        </w:rPr>
        <w:t>　　第一节 三氯化铁行业及属性分析</w:t>
      </w:r>
      <w:r>
        <w:rPr>
          <w:rFonts w:hint="eastAsia"/>
        </w:rPr>
        <w:br/>
      </w:r>
      <w:r>
        <w:rPr>
          <w:rFonts w:hint="eastAsia"/>
        </w:rPr>
        <w:t>　　　　一、三氯化铁行业定义</w:t>
      </w:r>
      <w:r>
        <w:rPr>
          <w:rFonts w:hint="eastAsia"/>
        </w:rPr>
        <w:br/>
      </w:r>
      <w:r>
        <w:rPr>
          <w:rFonts w:hint="eastAsia"/>
        </w:rPr>
        <w:t>　　　　二、三氯化铁产品性质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三氯化铁行业政策发展环境</w:t>
      </w:r>
      <w:r>
        <w:rPr>
          <w:rFonts w:hint="eastAsia"/>
        </w:rPr>
        <w:br/>
      </w:r>
      <w:r>
        <w:rPr>
          <w:rFonts w:hint="eastAsia"/>
        </w:rPr>
        <w:t>　　　　一、水处理剂氯化铁行业标准</w:t>
      </w:r>
      <w:r>
        <w:rPr>
          <w:rFonts w:hint="eastAsia"/>
        </w:rPr>
        <w:br/>
      </w:r>
      <w:r>
        <w:rPr>
          <w:rFonts w:hint="eastAsia"/>
        </w:rPr>
        <w:t>　　　　二、工业三氯化铁标准</w:t>
      </w:r>
      <w:r>
        <w:rPr>
          <w:rFonts w:hint="eastAsia"/>
        </w:rPr>
        <w:br/>
      </w:r>
      <w:r>
        <w:rPr>
          <w:rFonts w:hint="eastAsia"/>
        </w:rPr>
        <w:t>　　　　三、三氯化铁行业相关政策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第五节 三氯化铁技术环境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2025年中国三氯化铁行业发展概况</w:t>
      </w:r>
      <w:r>
        <w:rPr>
          <w:rFonts w:hint="eastAsia"/>
        </w:rPr>
        <w:br/>
      </w:r>
      <w:r>
        <w:rPr>
          <w:rFonts w:hint="eastAsia"/>
        </w:rPr>
        <w:t>　　第一节 水处理剂行业发展态势分析</w:t>
      </w:r>
      <w:r>
        <w:rPr>
          <w:rFonts w:hint="eastAsia"/>
        </w:rPr>
        <w:br/>
      </w:r>
      <w:r>
        <w:rPr>
          <w:rFonts w:hint="eastAsia"/>
        </w:rPr>
        <w:t>　　第二节 三氯化铁行业发展特点分析</w:t>
      </w:r>
      <w:r>
        <w:rPr>
          <w:rFonts w:hint="eastAsia"/>
        </w:rPr>
        <w:br/>
      </w:r>
      <w:r>
        <w:rPr>
          <w:rFonts w:hint="eastAsia"/>
        </w:rPr>
        <w:t>　　第三节 三氯化铁行业市场供需分析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2024-2025年中国三氯化铁行业总体规模</w:t>
      </w:r>
      <w:r>
        <w:rPr>
          <w:rFonts w:hint="eastAsia"/>
        </w:rPr>
        <w:br/>
      </w:r>
      <w:r>
        <w:rPr>
          <w:rFonts w:hint="eastAsia"/>
        </w:rPr>
        <w:t>　　第二节 中国三氯化铁行业供给情况分析</w:t>
      </w:r>
      <w:r>
        <w:rPr>
          <w:rFonts w:hint="eastAsia"/>
        </w:rPr>
        <w:br/>
      </w:r>
      <w:r>
        <w:rPr>
          <w:rFonts w:hint="eastAsia"/>
        </w:rPr>
        <w:t>　　　　一、三氯化铁行业总体规模</w:t>
      </w:r>
      <w:r>
        <w:rPr>
          <w:rFonts w:hint="eastAsia"/>
        </w:rPr>
        <w:br/>
      </w:r>
      <w:r>
        <w:rPr>
          <w:rFonts w:hint="eastAsia"/>
        </w:rPr>
        <w:t>　　　　二、三氯化铁行业重点区域分布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三、2025-2031年中国三氯化铁行业供给预测</w:t>
      </w:r>
      <w:r>
        <w:rPr>
          <w:rFonts w:hint="eastAsia"/>
        </w:rPr>
        <w:br/>
      </w:r>
      <w:r>
        <w:rPr>
          <w:rFonts w:hint="eastAsia"/>
        </w:rPr>
        <w:t>　　第三节 中国三氯化铁行业需求概况</w:t>
      </w:r>
      <w:r>
        <w:rPr>
          <w:rFonts w:hint="eastAsia"/>
        </w:rPr>
        <w:br/>
      </w:r>
      <w:r>
        <w:rPr>
          <w:rFonts w:hint="eastAsia"/>
        </w:rPr>
        <w:t>　　　　一、中国三氯化铁行业市场需求特点</w:t>
      </w:r>
      <w:r>
        <w:rPr>
          <w:rFonts w:hint="eastAsia"/>
        </w:rPr>
        <w:br/>
      </w:r>
      <w:r>
        <w:rPr>
          <w:rFonts w:hint="eastAsia"/>
        </w:rPr>
        <w:t>　　　　二、2025-2031年中国三氯化铁市场需求预测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中国三氯化铁行业进出口情况分析预测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一、三氯化铁进出口特点</w:t>
      </w:r>
      <w:r>
        <w:rPr>
          <w:rFonts w:hint="eastAsia"/>
        </w:rPr>
        <w:br/>
      </w:r>
      <w:r>
        <w:rPr>
          <w:rFonts w:hint="eastAsia"/>
        </w:rPr>
        <w:t>　　　　二、三氯化铁进口分析</w:t>
      </w:r>
      <w:r>
        <w:rPr>
          <w:rFonts w:hint="eastAsia"/>
        </w:rPr>
        <w:br/>
      </w:r>
      <w:r>
        <w:rPr>
          <w:rFonts w:hint="eastAsia"/>
        </w:rPr>
        <w:t>　　　　三、三氯化铁出口分析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2024-2025年中国三氯化铁行业重点地区调研分析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三氯化铁行业上游</w:t>
      </w:r>
      <w:r>
        <w:rPr>
          <w:rFonts w:hint="eastAsia"/>
        </w:rPr>
        <w:br/>
      </w:r>
      <w:r>
        <w:rPr>
          <w:rFonts w:hint="eastAsia"/>
        </w:rPr>
        <w:t>　　第二节 三氯化铁行业下游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二、未来市场机会分析</w:t>
      </w:r>
      <w:r>
        <w:rPr>
          <w:rFonts w:hint="eastAsia"/>
        </w:rPr>
        <w:br/>
      </w:r>
      <w:r>
        <w:rPr>
          <w:rFonts w:hint="eastAsia"/>
        </w:rPr>
        <w:t>　　　　　　（一）中国工业废水处理投资机会和风险分析</w:t>
      </w:r>
      <w:r>
        <w:rPr>
          <w:rFonts w:hint="eastAsia"/>
        </w:rPr>
        <w:br/>
      </w:r>
      <w:r>
        <w:rPr>
          <w:rFonts w:hint="eastAsia"/>
        </w:rPr>
        <w:t>　　　　　　（二）中国工业废水处理前景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中国三氯化铁行业竞争格局分析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三氯化铁行业竞争格局分析</w:t>
      </w:r>
      <w:r>
        <w:rPr>
          <w:rFonts w:hint="eastAsia"/>
        </w:rPr>
        <w:br/>
      </w:r>
      <w:r>
        <w:rPr>
          <w:rFonts w:hint="eastAsia"/>
        </w:rPr>
        <w:t>　　第二节 三氯化铁行业竞争策略分析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三、重点企业经营状况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重点企业经营策略分析</w:t>
      </w:r>
      <w:r>
        <w:rPr>
          <w:rFonts w:hint="eastAsia"/>
        </w:rPr>
        <w:br/>
      </w:r>
      <w:r>
        <w:rPr>
          <w:rFonts w:hint="eastAsia"/>
        </w:rPr>
        <w:t>　　第二节 大型重点企业集团未来发展策略分析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对中小重点企业生产经营的建议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三氯化铁行业SWOT模型分析</w:t>
      </w:r>
      <w:r>
        <w:rPr>
          <w:rFonts w:hint="eastAsia"/>
        </w:rPr>
        <w:br/>
      </w:r>
      <w:r>
        <w:rPr>
          <w:rFonts w:hint="eastAsia"/>
        </w:rPr>
        <w:t>　　　　一、三氯化铁行业优势分析</w:t>
      </w:r>
      <w:r>
        <w:rPr>
          <w:rFonts w:hint="eastAsia"/>
        </w:rPr>
        <w:br/>
      </w:r>
      <w:r>
        <w:rPr>
          <w:rFonts w:hint="eastAsia"/>
        </w:rPr>
        <w:t>　　　　二、三氯化铁行业劣势分析</w:t>
      </w:r>
      <w:r>
        <w:rPr>
          <w:rFonts w:hint="eastAsia"/>
        </w:rPr>
        <w:br/>
      </w:r>
      <w:r>
        <w:rPr>
          <w:rFonts w:hint="eastAsia"/>
        </w:rPr>
        <w:t>　　　　三、三氯化铁行业机会分析</w:t>
      </w:r>
      <w:r>
        <w:rPr>
          <w:rFonts w:hint="eastAsia"/>
        </w:rPr>
        <w:br/>
      </w:r>
      <w:r>
        <w:rPr>
          <w:rFonts w:hint="eastAsia"/>
        </w:rPr>
        <w:t>　　　　四、三氯化铁行业风险分析</w:t>
      </w:r>
      <w:r>
        <w:rPr>
          <w:rFonts w:hint="eastAsia"/>
        </w:rPr>
        <w:br/>
      </w:r>
      <w:r>
        <w:rPr>
          <w:rFonts w:hint="eastAsia"/>
        </w:rPr>
        <w:t>　　第二节 三氯化铁行业风险分析</w:t>
      </w:r>
      <w:r>
        <w:rPr>
          <w:rFonts w:hint="eastAsia"/>
        </w:rPr>
        <w:br/>
      </w:r>
      <w:r>
        <w:rPr>
          <w:rFonts w:hint="eastAsia"/>
        </w:rPr>
        <w:t>　　　　一、三氯化铁生产风险</w:t>
      </w:r>
      <w:r>
        <w:rPr>
          <w:rFonts w:hint="eastAsia"/>
        </w:rPr>
        <w:br/>
      </w:r>
      <w:r>
        <w:rPr>
          <w:rFonts w:hint="eastAsia"/>
        </w:rPr>
        <w:t>　　　　二、三氯化铁政策和体制风险</w:t>
      </w:r>
      <w:r>
        <w:rPr>
          <w:rFonts w:hint="eastAsia"/>
        </w:rPr>
        <w:br/>
      </w:r>
      <w:r>
        <w:rPr>
          <w:rFonts w:hint="eastAsia"/>
        </w:rPr>
        <w:t>　　　　三、三氯化铁行业进入退出风险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2025-2031年三氯化铁行业投资风险及控制策略分析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一、三氯化铁市场风险及控制策略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二、三氯化铁行业政策风险及控制策略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三、三氯化铁技术风险及控制策略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三氯化铁投资趋势分析</w:t>
      </w:r>
      <w:r>
        <w:rPr>
          <w:rFonts w:hint="eastAsia"/>
        </w:rPr>
        <w:br/>
      </w:r>
      <w:r>
        <w:rPr>
          <w:rFonts w:hint="eastAsia"/>
        </w:rPr>
        <w:t>　　第二节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一、三氯化铁行业投资环境考察</w:t>
      </w:r>
      <w:r>
        <w:rPr>
          <w:rFonts w:hint="eastAsia"/>
        </w:rPr>
        <w:br/>
      </w:r>
      <w:r>
        <w:rPr>
          <w:rFonts w:hint="eastAsia"/>
        </w:rPr>
        <w:t>　　　　二、三氯化铁投资风险及控制策略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三、三氯化铁产品投资方向建议</w:t>
      </w:r>
      <w:r>
        <w:rPr>
          <w:rFonts w:hint="eastAsia"/>
        </w:rPr>
        <w:br/>
      </w:r>
      <w:r>
        <w:rPr>
          <w:rFonts w:hint="eastAsia"/>
        </w:rPr>
        <w:t>　　　　四、三氯化铁项目投资建议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水处理剂三氯化铁行业相关政策</w:t>
      </w:r>
      <w:r>
        <w:rPr>
          <w:rFonts w:hint="eastAsia"/>
        </w:rPr>
        <w:br/>
      </w:r>
      <w:r>
        <w:rPr>
          <w:rFonts w:hint="eastAsia"/>
        </w:rPr>
        <w:t>　　图表 16 2024年末人口数及其构成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2020-2025年普通本专科、中等职业教育及普通高中人数</w:t>
      </w:r>
      <w:r>
        <w:rPr>
          <w:rFonts w:hint="eastAsia"/>
        </w:rPr>
        <w:br/>
      </w:r>
      <w:r>
        <w:rPr>
          <w:rFonts w:hint="eastAsia"/>
        </w:rPr>
        <w:t>　　图表 18 全球水处理剂市场销售量情况</w:t>
      </w:r>
      <w:r>
        <w:rPr>
          <w:rFonts w:hint="eastAsia"/>
        </w:rPr>
        <w:br/>
      </w:r>
      <w:r>
        <w:rPr>
          <w:rFonts w:hint="eastAsia"/>
        </w:rPr>
        <w:t>　　图表 19 我国水处理剂使用情况</w:t>
      </w:r>
      <w:r>
        <w:rPr>
          <w:rFonts w:hint="eastAsia"/>
        </w:rPr>
        <w:br/>
      </w:r>
      <w:r>
        <w:rPr>
          <w:rFonts w:hint="eastAsia"/>
        </w:rPr>
        <w:t>　　图表 20 我国水处理行业与国外同行业发展状况对比</w:t>
      </w:r>
      <w:r>
        <w:rPr>
          <w:rFonts w:hint="eastAsia"/>
        </w:rPr>
        <w:br/>
      </w:r>
      <w:r>
        <w:rPr>
          <w:rFonts w:hint="eastAsia"/>
        </w:rPr>
        <w:t>　　图表 21 2020-2025年中国无水三氯化铁行业产品产量及增速统计</w:t>
      </w:r>
      <w:r>
        <w:rPr>
          <w:rFonts w:hint="eastAsia"/>
        </w:rPr>
        <w:br/>
      </w:r>
      <w:r>
        <w:rPr>
          <w:rFonts w:hint="eastAsia"/>
        </w:rPr>
        <w:t>　　图表 22 2020-2025年中国无水三氯化铁行业产品产量及增长情况</w:t>
      </w:r>
      <w:r>
        <w:rPr>
          <w:rFonts w:hint="eastAsia"/>
        </w:rPr>
        <w:br/>
      </w:r>
      <w:r>
        <w:rPr>
          <w:rFonts w:hint="eastAsia"/>
        </w:rPr>
        <w:t>　　图表 23 2020-2025年中国无水三氯化铁市场需求量及增速统计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24 2020-2025年中国无水三氯化铁市场需求量及增长情况</w:t>
      </w:r>
      <w:r>
        <w:rPr>
          <w:rFonts w:hint="eastAsia"/>
        </w:rPr>
        <w:br/>
      </w:r>
      <w:r>
        <w:rPr>
          <w:rFonts w:hint="eastAsia"/>
        </w:rPr>
        <w:t>　　图表 25 2020-2025年中国无水三氯化铁行业产值规模及增速统计</w:t>
      </w:r>
      <w:r>
        <w:rPr>
          <w:rFonts w:hint="eastAsia"/>
        </w:rPr>
        <w:br/>
      </w:r>
      <w:r>
        <w:rPr>
          <w:rFonts w:hint="eastAsia"/>
        </w:rPr>
        <w:t>　　图表 26 2020-2025年中国无水三氯化铁行业产值规模及增长情况</w:t>
      </w:r>
      <w:r>
        <w:rPr>
          <w:rFonts w:hint="eastAsia"/>
        </w:rPr>
        <w:br/>
      </w:r>
      <w:r>
        <w:rPr>
          <w:rFonts w:hint="eastAsia"/>
        </w:rPr>
        <w:t>　　图表 27 2025-2031年中国无水三氯化铁行业供给预测分析</w:t>
      </w:r>
      <w:r>
        <w:rPr>
          <w:rFonts w:hint="eastAsia"/>
        </w:rPr>
        <w:br/>
      </w:r>
      <w:r>
        <w:rPr>
          <w:rFonts w:hint="eastAsia"/>
        </w:rPr>
        <w:t>　　图表 28 2025-2031年中国无水三氯化铁消费量预测分析</w:t>
      </w:r>
      <w:r>
        <w:rPr>
          <w:rFonts w:hint="eastAsia"/>
        </w:rPr>
        <w:br/>
      </w:r>
      <w:r>
        <w:rPr>
          <w:rFonts w:hint="eastAsia"/>
        </w:rPr>
        <w:t>　　图表 29 2020-2025年三氯化铁行业偿债能力变化</w:t>
      </w:r>
      <w:r>
        <w:rPr>
          <w:rFonts w:hint="eastAsia"/>
        </w:rPr>
        <w:br/>
      </w:r>
      <w:r>
        <w:rPr>
          <w:rFonts w:hint="eastAsia"/>
        </w:rPr>
        <w:t>　　图表 30 2020-2025年我国三氯化铁行业盈利能力</w:t>
      </w:r>
      <w:r>
        <w:rPr>
          <w:rFonts w:hint="eastAsia"/>
        </w:rPr>
        <w:br/>
      </w:r>
      <w:r>
        <w:rPr>
          <w:rFonts w:hint="eastAsia"/>
        </w:rPr>
        <w:t>　　图表 31 2020-2025年三氯化铁行业发展能力</w:t>
      </w:r>
      <w:r>
        <w:rPr>
          <w:rFonts w:hint="eastAsia"/>
        </w:rPr>
        <w:br/>
      </w:r>
      <w:r>
        <w:rPr>
          <w:rFonts w:hint="eastAsia"/>
        </w:rPr>
        <w:t>　　图表 32 2020-2025年规模以上三氯化铁企业数量</w:t>
      </w:r>
      <w:r>
        <w:rPr>
          <w:rFonts w:hint="eastAsia"/>
        </w:rPr>
        <w:br/>
      </w:r>
      <w:r>
        <w:rPr>
          <w:rFonts w:hint="eastAsia"/>
        </w:rPr>
        <w:t>　　图表 33 2020-2025年中国无水三氯化铁出口量</w:t>
      </w:r>
      <w:r>
        <w:rPr>
          <w:rFonts w:hint="eastAsia"/>
        </w:rPr>
        <w:br/>
      </w:r>
      <w:r>
        <w:rPr>
          <w:rFonts w:hint="eastAsia"/>
        </w:rPr>
        <w:t>　　图表 34 2020-2025年华北地区无水三氯化铁需求量统计</w:t>
      </w:r>
      <w:r>
        <w:rPr>
          <w:rFonts w:hint="eastAsia"/>
        </w:rPr>
        <w:br/>
      </w:r>
      <w:r>
        <w:rPr>
          <w:rFonts w:hint="eastAsia"/>
        </w:rPr>
        <w:t>　　图表 35 2020-2025年东北地区无水三氯化铁需求量统计</w:t>
      </w:r>
      <w:r>
        <w:rPr>
          <w:rFonts w:hint="eastAsia"/>
        </w:rPr>
        <w:br/>
      </w:r>
      <w:r>
        <w:rPr>
          <w:rFonts w:hint="eastAsia"/>
        </w:rPr>
        <w:t>　　图表 36 2020-2025年华东地区无水三氯化铁需求量统计</w:t>
      </w:r>
      <w:r>
        <w:rPr>
          <w:rFonts w:hint="eastAsia"/>
        </w:rPr>
        <w:br/>
      </w:r>
      <w:r>
        <w:rPr>
          <w:rFonts w:hint="eastAsia"/>
        </w:rPr>
        <w:t>　　图表 37 2020-2025年中南地区无水三氯化铁需求量统计</w:t>
      </w:r>
      <w:r>
        <w:rPr>
          <w:rFonts w:hint="eastAsia"/>
        </w:rPr>
        <w:br/>
      </w:r>
      <w:r>
        <w:rPr>
          <w:rFonts w:hint="eastAsia"/>
        </w:rPr>
        <w:t>　　图表 38 2020-2025年西部地区无水三氯化铁需求量统计</w:t>
      </w:r>
      <w:r>
        <w:rPr>
          <w:rFonts w:hint="eastAsia"/>
        </w:rPr>
        <w:br/>
      </w:r>
      <w:r>
        <w:rPr>
          <w:rFonts w:hint="eastAsia"/>
        </w:rPr>
        <w:t>　　图表 39 全国工业废水治理总投资趋势（2000-2020年）</w:t>
      </w:r>
      <w:r>
        <w:rPr>
          <w:rFonts w:hint="eastAsia"/>
        </w:rPr>
        <w:br/>
      </w:r>
      <w:r>
        <w:rPr>
          <w:rFonts w:hint="eastAsia"/>
        </w:rPr>
        <w:t>　　图表 40 全国工业废水排放量和治理设施投资预测（2000-2020年）</w:t>
      </w:r>
      <w:r>
        <w:rPr>
          <w:rFonts w:hint="eastAsia"/>
        </w:rPr>
        <w:br/>
      </w:r>
      <w:r>
        <w:rPr>
          <w:rFonts w:hint="eastAsia"/>
        </w:rPr>
        <w:t>　　图表 41 截止2024年底我国无水三氯化铁主要企业产能分析</w:t>
      </w:r>
      <w:r>
        <w:rPr>
          <w:rFonts w:hint="eastAsia"/>
        </w:rPr>
        <w:br/>
      </w:r>
      <w:r>
        <w:rPr>
          <w:rFonts w:hint="eastAsia"/>
        </w:rPr>
        <w:t>　　图表 42 2020-2025年重点企业一无水三氯化铁销量及增速统计</w:t>
      </w:r>
      <w:r>
        <w:rPr>
          <w:rFonts w:hint="eastAsia"/>
        </w:rPr>
        <w:br/>
      </w:r>
      <w:r>
        <w:rPr>
          <w:rFonts w:hint="eastAsia"/>
        </w:rPr>
        <w:t>　　图表 43 2020-2025年重点企业一无水三氯化铁收入及增速统计</w:t>
      </w:r>
      <w:r>
        <w:rPr>
          <w:rFonts w:hint="eastAsia"/>
        </w:rPr>
        <w:br/>
      </w:r>
      <w:r>
        <w:rPr>
          <w:rFonts w:hint="eastAsia"/>
        </w:rPr>
        <w:t>　　图表 44 2020-2025年重点企业二无水三氯化铁销量及增速统计</w:t>
      </w:r>
      <w:r>
        <w:rPr>
          <w:rFonts w:hint="eastAsia"/>
        </w:rPr>
        <w:br/>
      </w:r>
      <w:r>
        <w:rPr>
          <w:rFonts w:hint="eastAsia"/>
        </w:rPr>
        <w:t>　　图表 45 2020-2025年重点企业二无水三氯化铁收入及增速统计</w:t>
      </w:r>
      <w:r>
        <w:rPr>
          <w:rFonts w:hint="eastAsia"/>
        </w:rPr>
        <w:br/>
      </w:r>
      <w:r>
        <w:rPr>
          <w:rFonts w:hint="eastAsia"/>
        </w:rPr>
        <w:t>　　图表 46 2020-2025年重点企业三无水三氯化铁销量及增速统计</w:t>
      </w:r>
      <w:r>
        <w:rPr>
          <w:rFonts w:hint="eastAsia"/>
        </w:rPr>
        <w:br/>
      </w:r>
      <w:r>
        <w:rPr>
          <w:rFonts w:hint="eastAsia"/>
        </w:rPr>
        <w:t>　　图表 47 2020-2025年重点企业三无水三氯化铁收入及增速统计</w:t>
      </w:r>
      <w:r>
        <w:rPr>
          <w:rFonts w:hint="eastAsia"/>
        </w:rPr>
        <w:br/>
      </w:r>
      <w:r>
        <w:rPr>
          <w:rFonts w:hint="eastAsia"/>
        </w:rPr>
        <w:t>　　图表 48 2020-2025年重点企业四无水三氯化铁销量及增速统计</w:t>
      </w:r>
      <w:r>
        <w:rPr>
          <w:rFonts w:hint="eastAsia"/>
        </w:rPr>
        <w:br/>
      </w:r>
      <w:r>
        <w:rPr>
          <w:rFonts w:hint="eastAsia"/>
        </w:rPr>
        <w:t>　　图表 49 2020-2025年重点企业四无水三氯化铁收入及增速统计</w:t>
      </w:r>
      <w:r>
        <w:rPr>
          <w:rFonts w:hint="eastAsia"/>
        </w:rPr>
        <w:br/>
      </w:r>
      <w:r>
        <w:rPr>
          <w:rFonts w:hint="eastAsia"/>
        </w:rPr>
        <w:t>　　图表 50 无水三氯化铁生产工艺流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91ba42ae447a8" w:history="1">
        <w:r>
          <w:rPr>
            <w:rStyle w:val="Hyperlink"/>
          </w:rPr>
          <w:t>2025年中国三氯化铁市场深度调研与前景分析报告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91ba42ae447a8" w:history="1">
        <w:r>
          <w:rPr>
            <w:rStyle w:val="Hyperlink"/>
          </w:rPr>
          <w:t>https://www.20087.com/8/92/SanLvHuaTieHangYeDiaoYan.html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热点：三氯化铁在污水处理中的作用、三氯化铁价格多少钱一吨、三氯化铁会腐蚀皮肤吗、三氯化铁显色反应、磷酸二氢钾、三氯化铁有毒性吗、三氯化铁属于几类危化品、三氯化铁的作用和用途、三乙醇胺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cd80e16204871" w:history="1">
      <w:r>
        <w:rPr>
          <w:rStyle w:val="Hyperlink"/>
        </w:rPr>
        <w:t>2025年中国三氯化铁市场深度调研与前景分析报告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anLvHuaTieHangYeDiaoYan.html" TargetMode="External" Id="R66b91ba42ae4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anLvHuaTieHangYeDiaoYan.html" TargetMode="External" Id="Re45cd80e1620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2024-09-28T02:30:00Z</dcterms:created>
  <dcterms:modified xsi:type="dcterms:W3CDTF">2024-09-28T03:30:00Z</dcterms:modified>
  <dc:subject>2025年中国三氯化铁市场深度调研与前景分析报告</dc:subject>
  <dc:title>2025年中国三氯化铁市场深度调研与前景分析报告</dc:title>
  <cp:keywords>2025年中国三氯化铁市场深度调研与前景分析报告</cp:keywords>
  <dc:description>2025年中国三氯化铁市场深度调研与前景分析报告</dc:description>
</cp:coreProperties>
</file>