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a08161fa44b8" w:history="1">
              <w:r>
                <w:rPr>
                  <w:rStyle w:val="Hyperlink"/>
                </w:rPr>
                <w:t>2025-2031年中国低钠氧化铝行业调研与发展趋势分析报告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a08161fa44b8" w:history="1">
              <w:r>
                <w:rPr>
                  <w:rStyle w:val="Hyperlink"/>
                </w:rPr>
                <w:t>2025-2031年中国低钠氧化铝行业调研与发展趋势分析报告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ca08161fa44b8" w:history="1">
                <w:r>
                  <w:rPr>
                    <w:rStyle w:val="Hyperlink"/>
                  </w:rPr>
                  <w:t>https://www.20087.com/9/92/DiNaYangHuaLvHangYeFaZhanQuShi.html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氧化铝作为高端陶瓷、耐火材料以及锂电池隔膜涂层的关键原料，其纯度和杂质含量直接影响最终产品的性能。随着新能源汽车产业的迅猛发展和5G通信基础设施建设的推进，高品质低钠氧化铝的需求量呈现上升态势。未来，低钠氧化铝的生产工艺将更加注重节能环保和资源循环利用，采用先进的提纯技术和设备以提高产品品质和降低成本。此外，新材料领域的不断创新也将驱动低钠氧化铝在诸如高导热陶瓷基板、新一代锂离子电池用高性能涂层材料等方面的新兴应用，预期这一市场将保持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ca08161fa44b8" w:history="1">
        <w:r>
          <w:rPr>
            <w:rStyle w:val="Hyperlink"/>
          </w:rPr>
          <w:t>2025-2031年中国低钠氧化铝行业调研与发展趋势分析报告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低钠氧化铝行业的市场规模、技术现状及未来发展方向。报告全面梳理了低钠氧化铝行业运行态势，重点分析了低钠氧化铝细分领域的动态变化，并对行业内的重点企业及竞争格局进行了解读。通过对低钠氧化铝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低钠氧化铝行业相关概述</w:t>
      </w:r>
      <w:r>
        <w:rPr>
          <w:rFonts w:hint="eastAsia"/>
        </w:rPr>
        <w:br/>
      </w:r>
      <w:r>
        <w:rPr>
          <w:rFonts w:hint="eastAsia"/>
        </w:rPr>
        <w:t>　　　　一、低钠氧化铝行业定义及特点</w:t>
      </w:r>
      <w:r>
        <w:rPr>
          <w:rFonts w:hint="eastAsia"/>
        </w:rPr>
        <w:br/>
      </w:r>
      <w:r>
        <w:rPr>
          <w:rFonts w:hint="eastAsia"/>
        </w:rPr>
        <w:t>　　　　　　1、低钠氧化铝行业定义</w:t>
      </w:r>
      <w:r>
        <w:rPr>
          <w:rFonts w:hint="eastAsia"/>
        </w:rPr>
        <w:br/>
      </w:r>
      <w:r>
        <w:rPr>
          <w:rFonts w:hint="eastAsia"/>
        </w:rPr>
        <w:t>　　　　　　2、低钠氧化铝行业特点</w:t>
      </w:r>
      <w:r>
        <w:rPr>
          <w:rFonts w:hint="eastAsia"/>
        </w:rPr>
        <w:br/>
      </w:r>
      <w:r>
        <w:rPr>
          <w:rFonts w:hint="eastAsia"/>
        </w:rPr>
        <w:t>　　　　二、低钠氧化铝行业经营模式分析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1、低钠氧化铝生产模式</w:t>
      </w:r>
      <w:r>
        <w:rPr>
          <w:rFonts w:hint="eastAsia"/>
        </w:rPr>
        <w:br/>
      </w:r>
      <w:r>
        <w:rPr>
          <w:rFonts w:hint="eastAsia"/>
        </w:rPr>
        <w:t>　　　　　　2、低钠氧化铝采购模式</w:t>
      </w:r>
      <w:r>
        <w:rPr>
          <w:rFonts w:hint="eastAsia"/>
        </w:rPr>
        <w:br/>
      </w:r>
      <w:r>
        <w:rPr>
          <w:rFonts w:hint="eastAsia"/>
        </w:rPr>
        <w:t>　　　　　　3、低钠氧化铝销售模式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2025年全球低钠氧化铝行业市场运行形势分析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2025年全球低钠氧化铝行业发展概况</w:t>
      </w:r>
      <w:r>
        <w:rPr>
          <w:rFonts w:hint="eastAsia"/>
        </w:rPr>
        <w:br/>
      </w:r>
      <w:r>
        <w:rPr>
          <w:rFonts w:hint="eastAsia"/>
        </w:rPr>
        <w:t>　　第二节 全球低钠氧化铝行业发展走势</w:t>
      </w:r>
      <w:r>
        <w:rPr>
          <w:rFonts w:hint="eastAsia"/>
        </w:rPr>
        <w:br/>
      </w:r>
      <w:r>
        <w:rPr>
          <w:rFonts w:hint="eastAsia"/>
        </w:rPr>
        <w:t>　　　　一、全球低钠氧化铝行业市场分布情况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二、全球低钠氧化铝行业发展趋势分析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全球低钠氧化铝行业重点国家和区域分析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2024-2025年中国低钠氧化铝行业发展环境分析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低钠氧化铝行业经济环境分析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低钠氧化铝行业政策环境分析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一、低钠氧化铝行业政策影响分析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二、相关低钠氧化铝行业标准分析</w:t>
      </w:r>
      <w:r>
        <w:rPr>
          <w:rFonts w:hint="eastAsia"/>
        </w:rPr>
        <w:br/>
      </w:r>
      <w:r>
        <w:rPr>
          <w:rFonts w:hint="eastAsia"/>
        </w:rPr>
        <w:t>　　第三节 低钠氧化铝行业社会环境分析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2024-2025年低钠氧化铝行业技术发展现状及趋势分析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低钠氧化铝行业技术发展现状分析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国内外低钠氧化铝行业技术差异与原因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低钠氧化铝行业技术发展方向、趋势预测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提升低钠氧化铝行业技术能力策略建议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中国低钠氧化铝行业市场供需状况分析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中国低钠氧化铝行业市场规模情况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中国低钠氧化铝行业盈利情况分析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中国低钠氧化铝行业市场需求状况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一、2019-2024年低钠氧化铝行业市场需求情况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二、低钠氧化铝行业市场需求特点分析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三、2025-2031年低钠氧化铝行业市场需求预测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中国低钠氧化铝行业产量情况分析与预测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一、2019-2024年低钠氧化铝行业产量统计分析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二、2025年低钠氧化铝行业产量特点分析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三、2025-2031年低钠氧化铝行业产量预测分析</w:t>
      </w:r>
      <w:r>
        <w:rPr>
          <w:rFonts w:hint="eastAsia"/>
        </w:rPr>
        <w:br/>
      </w:r>
      <w:r>
        <w:rPr>
          <w:rFonts w:hint="eastAsia"/>
        </w:rPr>
        <w:t>　　第五节 低钠氧化铝行业市场供需平衡状况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低钠氧化铝行业细分产品市场调研分析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2019-2024年中国低钠氧化铝行业进出口情况分析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一、2019-2024年中国低钠氧化铝行业进口分析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二、2019-2024年中国低钠氧化铝行业出口分析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2025-2031年中国低钠氧化铝行业进出口情况预测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一、2025-2031年中国低钠氧化铝行业进口预测分析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二、2025-2031年中国低钠氧化铝行业出口预测分析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影响低钠氧化铝行业进出口变化的主要原因分析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2019-2024年中国低钠氧化铝行业区域市场分析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中国低钠氧化铝行业区域市场结构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重点地区低钠氧化铝行业调研分析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一、重点地区（一）低钠氧化铝市场分析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二、重点地区（二）低钠氧化铝市场分析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三、重点地区（三）低钠氧化铝市场分析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四、重点地区（四）低钠氧化铝市场分析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五、重点地区（五）低钠氧化铝市场分析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中国低钠氧化铝行业市场行情分析预测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低钠氧化铝价格影响因素分析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2019-2024年中国低钠氧化铝市场价格趋向分析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2025-2031年中国低钠氧化铝市场价格趋向预测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低钠氧化铝行业上、下游市场分析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低钠氧化铝行业上游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低钠氧化铝行业下游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低钠氧化铝行业竞争格局分析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低钠氧化铝行业集中度分析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一、低钠氧化铝市场集中度分析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二、低钠氧化铝企业集中度分析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三、低钠氧化铝区域集中度分析</w:t>
      </w:r>
      <w:r>
        <w:rPr>
          <w:rFonts w:hint="eastAsia"/>
        </w:rPr>
        <w:br/>
      </w:r>
      <w:r>
        <w:rPr>
          <w:rFonts w:hint="eastAsia"/>
        </w:rPr>
        <w:t>　　第二节 低钠氧化铝行业竞争格局分析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一、2025年低钠氧化铝行业竞争分析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二、2025年中外低钠氧化铝产品竞争分析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三、2019-2024年中国低钠氧化铝市场竞争分析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四、2025-2031年国内主要低钠氧化铝企业动向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低钠氧化铝重点企业（一）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低钠氧化铝重点企业（二）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低钠氧化铝重点企业（三）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低钠氧化铝重点企业（四）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低钠氧化铝重点企业（五）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低钠氧化铝重点企业（六）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低钠氧化铝企业发展策略分析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低钠氧化铝市场策略分析</w:t>
      </w:r>
      <w:r>
        <w:rPr>
          <w:rFonts w:hint="eastAsia"/>
        </w:rPr>
        <w:br/>
      </w:r>
      <w:r>
        <w:rPr>
          <w:rFonts w:hint="eastAsia"/>
        </w:rPr>
        <w:t>　　　　一、低钠氧化铝价格策略分析</w:t>
      </w:r>
      <w:r>
        <w:rPr>
          <w:rFonts w:hint="eastAsia"/>
        </w:rPr>
        <w:br/>
      </w:r>
      <w:r>
        <w:rPr>
          <w:rFonts w:hint="eastAsia"/>
        </w:rPr>
        <w:t>　　　　二、低钠氧化铝渠道策略分析</w:t>
      </w:r>
      <w:r>
        <w:rPr>
          <w:rFonts w:hint="eastAsia"/>
        </w:rPr>
        <w:br/>
      </w:r>
      <w:r>
        <w:rPr>
          <w:rFonts w:hint="eastAsia"/>
        </w:rPr>
        <w:t>　　第二节 低钠氧化铝销售策略分析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提高低钠氧化铝企业竞争力的策略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一、提高中国低钠氧化铝企业核心竞争力的对策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二、低钠氧化铝企业提升竞争力的主要方向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三、影响低钠氧化铝企业核心竞争力的因素及提升途径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四、提高低钠氧化铝企业竞争力的策略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对我国低钠氧化铝品牌的战略思考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一、低钠氧化铝实施品牌战略的意义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二、低钠氧化铝企业品牌的现状分析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三、我国低钠氧化铝企业的品牌战略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四、低钠氧化铝品牌战略管理的策略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中国低钠氧化铝行业营销策略分析</w:t>
      </w:r>
      <w:r>
        <w:rPr>
          <w:rFonts w:hint="eastAsia"/>
        </w:rPr>
        <w:br/>
      </w:r>
      <w:r>
        <w:rPr>
          <w:rFonts w:hint="eastAsia"/>
        </w:rPr>
        <w:t>　　第一节 低钠氧化铝市场推广策略研究分析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一、做好低钠氧化铝产品导入</w:t>
      </w:r>
      <w:r>
        <w:rPr>
          <w:rFonts w:hint="eastAsia"/>
        </w:rPr>
        <w:br/>
      </w:r>
      <w:r>
        <w:rPr>
          <w:rFonts w:hint="eastAsia"/>
        </w:rPr>
        <w:t>　　　　二、做好低钠氧化铝产品组合和产品线决策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三、低钠氧化铝行业城市市场推广策略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低钠氧化铝行业渠道营销研究分析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一、低钠氧化铝行业营销环境分析</w:t>
      </w:r>
      <w:r>
        <w:rPr>
          <w:rFonts w:hint="eastAsia"/>
        </w:rPr>
        <w:br/>
      </w:r>
      <w:r>
        <w:rPr>
          <w:rFonts w:hint="eastAsia"/>
        </w:rPr>
        <w:t>　　　　二、低钠氧化铝行业现存的营销渠道分析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三、低钠氧化铝行业终端市场营销管理策略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低钠氧化铝行业营销战略研究分析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一、中国低钠氧化铝行业有效整合营销策略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二、建立低钠氧化铝行业厂商的双嬴模式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2025-2031年中国低钠氧化铝行业前景与风险预测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2025年低钠氧化铝市场前景分析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2025年低钠氧化铝发展趋势预测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2025-2031年中国低钠氧化铝行业投资特性分析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一、2025-2031年中国低钠氧化铝行业进入壁垒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二、2025-2031年中国低钠氧化铝行业盈利模式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三、2025-2031年中国低钠氧化铝行业盈利因素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2025-2031年中国低钠氧化铝行业投资机会分析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一、2025-2031年中国低钠氧化铝细分市场投资机会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二、2025-2031年中国低钠氧化铝行业区域市场投资潜力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2025-2031年中国低钠氧化铝行业投资风险分析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一、2025-2031年中国低钠氧化铝行业市场竞争风险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二、2025-2031年中国低钠氧化铝行业技术风险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三、2025-2031年中国低钠氧化铝行业政策风险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四、2025-2031年中国低钠氧化铝行业进入退出风险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2025-2031年中国低钠氧化铝行业盈利模式与投资策略分析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国外低钠氧化铝行业投资现状及经营模式分析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一、境外低钠氧化铝行业成长情况调查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中国低钠氧化铝行业商业模式探讨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中国低钠氧化铝行业投资国际化发展战略分析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中国低钠氧化铝行业投资策略分析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中国低钠氧化铝行业资本运作战略选择方案研究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中.智.林.中国低钠氧化铝行业多元化经营战略的可行性分析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低钠氧化铝行业类别</w:t>
      </w:r>
      <w:r>
        <w:rPr>
          <w:rFonts w:hint="eastAsia"/>
        </w:rPr>
        <w:br/>
      </w:r>
      <w:r>
        <w:rPr>
          <w:rFonts w:hint="eastAsia"/>
        </w:rPr>
        <w:t>　　图表 低钠氧化铝行业产业链调研</w:t>
      </w:r>
      <w:r>
        <w:rPr>
          <w:rFonts w:hint="eastAsia"/>
        </w:rPr>
        <w:br/>
      </w:r>
      <w:r>
        <w:rPr>
          <w:rFonts w:hint="eastAsia"/>
        </w:rPr>
        <w:t>　　图表 低钠氧化铝行业现状</w:t>
      </w:r>
      <w:r>
        <w:rPr>
          <w:rFonts w:hint="eastAsia"/>
        </w:rPr>
        <w:br/>
      </w:r>
      <w:r>
        <w:rPr>
          <w:rFonts w:hint="eastAsia"/>
        </w:rPr>
        <w:t>　　图表 低钠氧化铝行业标准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2025年中国低钠氧化铝行业产能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2019-2024年中国低钠氧化铝行业产量统计</w:t>
      </w:r>
      <w:r>
        <w:rPr>
          <w:rFonts w:hint="eastAsia"/>
        </w:rPr>
        <w:br/>
      </w:r>
      <w:r>
        <w:rPr>
          <w:rFonts w:hint="eastAsia"/>
        </w:rPr>
        <w:t>　　图表 低钠氧化铝行业动态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2019-2024年中国低钠氧化铝市场需求量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2025年中国低钠氧化铝行业需求区域调研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2019-2024年中国低钠氧化铝行情</w:t>
      </w:r>
      <w:r>
        <w:rPr>
          <w:rFonts w:hint="eastAsia"/>
        </w:rPr>
        <w:br/>
      </w:r>
      <w:r>
        <w:rPr>
          <w:rFonts w:hint="eastAsia"/>
        </w:rPr>
        <w:t>　　图表 2019-2024年中国低钠氧化铝价格走势图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2019-2024年中国低钠氧化铝出口统计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**地区低钠氧化铝市场规模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**地区低钠氧化铝市场规模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低钠氧化铝行业竞争对手分析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2025-2031年中国低钠氧化铝市场需求预测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2025-2031年中国低钠氧化铝行业市场规模预测</w:t>
      </w:r>
      <w:r>
        <w:rPr>
          <w:rFonts w:hint="eastAsia"/>
        </w:rPr>
        <w:br/>
      </w:r>
      <w:r>
        <w:rPr>
          <w:rFonts w:hint="eastAsia"/>
        </w:rPr>
        <w:t>　　图表 低钠氧化铝行业准入条件</w:t>
      </w:r>
      <w:r>
        <w:rPr>
          <w:rFonts w:hint="eastAsia"/>
        </w:rPr>
        <w:br/>
      </w:r>
      <w:r>
        <w:rPr>
          <w:rFonts w:hint="eastAsia"/>
        </w:rPr>
        <w:t>　　图表 2025年中国低钠氧化铝市场前景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2025-2031年中国低钠氧化铝行业发展趋势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a08161fa44b8" w:history="1">
        <w:r>
          <w:rPr>
            <w:rStyle w:val="Hyperlink"/>
          </w:rPr>
          <w:t>2025-2031年中国低钠氧化铝行业调研与发展趋势分析报告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ca08161fa44b8" w:history="1">
        <w:r>
          <w:rPr>
            <w:rStyle w:val="Hyperlink"/>
          </w:rPr>
          <w:t>https://www.20087.com/9/92/DiNaYangHuaLvHangYeFaZhanQuShi.html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热点：氧化铝和氢氧化钠反应的现象、低钠氧化铝价格、偏铝酸钠、低钠氧化铝生产厂家、低钠板状刚玉、低钠氧化铝粉、低钠微晶氧化铝扫描电镜、低钠氧化铝粉供应商名单、火花塞专用低钠氧化铝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bb048e654c80" w:history="1">
      <w:r>
        <w:rPr>
          <w:rStyle w:val="Hyperlink"/>
        </w:rPr>
        <w:t>2025-2031年中国低钠氧化铝行业调研与发展趋势分析报告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NaYangHuaLvHangYeFaZhanQuShi.html" TargetMode="External" Id="R8b3ca08161f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NaYangHuaLvHangYeFaZhanQuShi.html" TargetMode="External" Id="Rd8b2bb048e6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2024-10-25T05:42:00Z</dcterms:created>
  <dcterms:modified xsi:type="dcterms:W3CDTF">2024-10-25T06:42:00Z</dcterms:modified>
  <dc:subject>2025-2031年中国低钠氧化铝行业调研与发展趋势分析报告</dc:subject>
  <dc:title>2025-2031年中国低钠氧化铝行业调研与发展趋势分析报告</dc:title>
  <cp:keywords>2025-2031年中国低钠氧化铝行业调研与发展趋势分析报告</cp:keywords>
  <dc:description>2025-2031年中国低钠氧化铝行业调研与发展趋势分析报告</dc:description>
</cp:coreProperties>
</file>