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b48a0f524d4a73" w:history="1">
              <w:r>
                <w:rPr>
                  <w:rStyle w:val="Hyperlink"/>
                </w:rPr>
                <w:t>2025-2031年全球与中国加成聚合物市场调研及发展前景预测报告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b48a0f524d4a73" w:history="1">
              <w:r>
                <w:rPr>
                  <w:rStyle w:val="Hyperlink"/>
                </w:rPr>
                <w:t>2025-2031年全球与中国加成聚合物市场调研及发展前景预测报告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5089929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7b48a0f524d4a73" w:history="1">
                <w:r>
                  <w:rPr>
                    <w:rStyle w:val="Hyperlink"/>
                  </w:rPr>
                  <w:t>https://www.20087.com/9/92/JiaChengJuHeWuShiChangQianJingYuCe.html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加成聚合物是一类通过加成反应合成的高分子材料，广泛应用于塑料、涂料、粘合剂及电子封装等领域。近年来，随着材料科学的进步和对高性能材料的需求增加，加成聚合物在耐热性、机械强度和化学稳定性方面有了显著提升。例如，采用新型催化剂和共聚技术，提高了聚合物的加工性能和产品一致性。此外，环保型加成聚合物的研发也逐渐成为趋势，旨在减少有害物质的使用，满足严格的环保法规。</w:t>
      </w:r>
      <w:r>
        <w:rPr>
          <w:rFonts w:hint="eastAsia"/>
        </w:rPr>
        <w:br/>
      </w:r>
      <w:r>
        <w:rPr>
          <w:rFonts w:hint="eastAsia"/>
        </w:rPr>
        <w:t>　　未来，加成聚合物的发展将更加注重绿色环保与多功能集成。一方面，通过改进生产工艺，降低能耗和减少有害副产物的生成，实现更可持续的生产方式；另一方面，结合市场需求，开发基于加成聚合物的新产品或新用途，如增强其抗菌或抗氧化特性，拓宽其在医药和环保领域的应用范围。此外，随着循环经济模式的推进，探索加成聚合物在废弃物回收和资源再利用中的潜力，也将为行业发展带来新的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b48a0f524d4a73" w:history="1">
        <w:r>
          <w:rPr>
            <w:rStyle w:val="Hyperlink"/>
          </w:rPr>
          <w:t>2025-2031年全球与中国加成聚合物市场调研及发展前景预测报告</w:t>
        </w:r>
      </w:hyperlink>
      <w:r>
        <w:rPr>
          <w:rFonts w:hint="eastAsia"/>
        </w:rPr>
        <w:t>》是加成聚合物项目研究团队依托多年行业监测经验，结合全球及我国加成聚合物行业的现状与未来趋势，运用国家权威数据资源与调研资料，采用科学的定量与定性研究方法，对行业的整体状况及发展趋势进行了全面深入的分析。报告旨在为投资者提供准确的市场分析与行业趋势预测，帮助其理解加成聚合物行业的投资价值，并提出相应的投资策略与营销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加成聚合物市场概述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按照不同产品类型，加成聚合物主要可以分为如下几个类别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全球不同产品类型加成聚合物销售额增长趋势2020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自由基聚合</w:t>
      </w:r>
      <w:r>
        <w:rPr>
          <w:rFonts w:hint="eastAsia"/>
        </w:rPr>
        <w:br/>
      </w:r>
      <w:r>
        <w:rPr>
          <w:rFonts w:hint="eastAsia"/>
        </w:rPr>
        <w:t>　　　　1.2.3 正离子聚合</w:t>
      </w:r>
      <w:r>
        <w:rPr>
          <w:rFonts w:hint="eastAsia"/>
        </w:rPr>
        <w:br/>
      </w:r>
      <w:r>
        <w:rPr>
          <w:rFonts w:hint="eastAsia"/>
        </w:rPr>
        <w:t>　　　　1.2.4 负离子聚合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从不同应用，加成聚合物主要包括如下几个方面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全球不同应用加成聚合物销售额增长趋势2020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航空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军用</w:t>
      </w:r>
      <w:r>
        <w:rPr>
          <w:rFonts w:hint="eastAsia"/>
        </w:rPr>
        <w:br/>
      </w:r>
      <w:r>
        <w:rPr>
          <w:rFonts w:hint="eastAsia"/>
        </w:rPr>
        <w:t>　　　　1.3.5 电子产品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加成聚合物行业背景、发展历史、现状及趋势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加成聚合物行业目前现状分析</w:t>
      </w:r>
      <w:r>
        <w:rPr>
          <w:rFonts w:hint="eastAsia"/>
        </w:rPr>
        <w:br/>
      </w:r>
      <w:r>
        <w:rPr>
          <w:rFonts w:hint="eastAsia"/>
        </w:rPr>
        <w:t>　　　　1.4.2 加成聚合物发展趋势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全球加成聚合物总体规模分析</w:t>
      </w:r>
      <w:r>
        <w:rPr>
          <w:rFonts w:hint="eastAsia"/>
        </w:rPr>
        <w:br/>
      </w:r>
      <w:r>
        <w:rPr>
          <w:rFonts w:hint="eastAsia"/>
        </w:rPr>
        <w:t>　　2.1 全球加成聚合物供需现状及预测（2020-2031）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全球加成聚合物产能、产量、产能利用率及发展趋势（2020-2031）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全球加成聚合物产量、需求量及发展趋势（2020-2031）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全球主要地区加成聚合物产量及发展趋势（2020-2031）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全球主要地区加成聚合物产量（2020-2025）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全球主要地区加成聚合物产量（2026-2031）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全球主要地区加成聚合物产量市场份额（2020-2031）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中国加成聚合物供需现状及预测（2020-2031）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中国加成聚合物产能、产量、产能利用率及发展趋势（2020-2031）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中国加成聚合物产量、市场需求量及发展趋势（2020-2031）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全球加成聚合物销量及销售额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全球市场加成聚合物销售额（2020-2031）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全球市场加成聚合物销量（2020-2031）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全球市场加成聚合物价格趋势（2020-2031）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全球加成聚合物主要地区分析</w:t>
      </w:r>
      <w:r>
        <w:rPr>
          <w:rFonts w:hint="eastAsia"/>
        </w:rPr>
        <w:br/>
      </w:r>
      <w:r>
        <w:rPr>
          <w:rFonts w:hint="eastAsia"/>
        </w:rPr>
        <w:t>　　3.1 全球主要地区加成聚合物市场规模分析：2020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全球主要地区加成聚合物销售收入及市场份额（2020-2025年）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全球主要地区加成聚合物销售收入预测（2026-2031年）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全球主要地区加成聚合物销量分析：2020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全球主要地区加成聚合物销量及市场份额（2020-2025年）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全球主要地区加成聚合物销量及市场份额预测（2026-2031）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北美市场加成聚合物销量、收入及增长率（2020-2031）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欧洲市场加成聚合物销量、收入及增长率（2020-2031）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中国市场加成聚合物销量、收入及增长率（2020-2031）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日本市场加成聚合物销量、收入及增长率（2020-2031）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东南亚市场加成聚合物销量、收入及增长率（2020-2031）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印度市场加成聚合物销量、收入及增长率（2020-2031）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全球市场主要厂商加成聚合物产能市场份额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全球市场主要厂商加成聚合物销量（2020-2025）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全球市场主要厂商加成聚合物销量（2020-2025）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全球市场主要厂商加成聚合物销售收入（2020-2025）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全球市场主要厂商加成聚合物销售价格（2020-2025）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2024年全球主要生产商加成聚合物收入排名</w:t>
      </w:r>
      <w:r>
        <w:rPr>
          <w:rFonts w:hint="eastAsia"/>
        </w:rPr>
        <w:br/>
      </w:r>
      <w:r>
        <w:rPr>
          <w:rFonts w:hint="eastAsia"/>
        </w:rPr>
        <w:t>　　4.3 中国市场主要厂商加成聚合物销量（2020-2025）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中国市场主要厂商加成聚合物销量（2020-2025）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中国市场主要厂商加成聚合物销售收入（2020-2025）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2024年中国主要生产商加成聚合物收入排名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中国市场主要厂商加成聚合物销售价格（2020-2025）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全球主要厂商加成聚合物总部及产地分布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全球主要厂商成立时间及加成聚合物商业化日期</w:t>
      </w:r>
      <w:r>
        <w:rPr>
          <w:rFonts w:hint="eastAsia"/>
        </w:rPr>
        <w:br/>
      </w:r>
      <w:r>
        <w:rPr>
          <w:rFonts w:hint="eastAsia"/>
        </w:rPr>
        <w:t>　　4.6 全球主要厂商加成聚合物产品类型及应用</w:t>
      </w:r>
      <w:r>
        <w:rPr>
          <w:rFonts w:hint="eastAsia"/>
        </w:rPr>
        <w:br/>
      </w:r>
      <w:r>
        <w:rPr>
          <w:rFonts w:hint="eastAsia"/>
        </w:rPr>
        <w:t>　　4.7 加成聚合物行业集中度、竞争程度分析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加成聚合物行业集中度分析：2024年全球Top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全球加成聚合物第一梯队、第二梯队和第三梯队生产商（品牌）及市场份额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重点企业（1）基本信息、加成聚合物生产基地、销售区域、竞争对手及市场地位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加成聚合物产品规格、参数及市场应用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加成聚合物销量、收入、价格及毛利率（2020-2025）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重点企业（2）基本信息、加成聚合物生产基地、销售区域、竞争对手及市场地位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加成聚合物产品规格、参数及市场应用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加成聚合物销量、收入、价格及毛利率（2020-2025）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重点企业（3）基本信息、加成聚合物生产基地、销售区域、竞争对手及市场地位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加成聚合物产品规格、参数及市场应用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加成聚合物销量、收入、价格及毛利率（2020-2025）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重点企业（4）基本信息、加成聚合物生产基地、销售区域、竞争对手及市场地位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加成聚合物产品规格、参数及市场应用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加成聚合物销量、收入、价格及毛利率（2020-2025）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重点企业（5）基本信息、加成聚合物生产基地、销售区域、竞争对手及市场地位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加成聚合物产品规格、参数及市场应用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加成聚合物销量、收入、价格及毛利率（2020-2025）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重点企业（6）基本信息、加成聚合物生产基地、销售区域、竞争对手及市场地位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加成聚合物产品规格、参数及市场应用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加成聚合物销量、收入、价格及毛利率（2020-2025）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重点企业（7）基本信息、加成聚合物生产基地、销售区域、竞争对手及市场地位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加成聚合物产品规格、参数及市场应用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加成聚合物销量、收入、价格及毛利率（2020-2025）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重点企业（8）基本信息、加成聚合物生产基地、销售区域、竞争对手及市场地位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加成聚合物产品规格、参数及市场应用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加成聚合物销量、收入、价格及毛利率（2020-2025）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重点企业（9）基本信息、加成聚合物生产基地、销售区域、竞争对手及市场地位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加成聚合物产品规格、参数及市场应用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加成聚合物销量、收入、价格及毛利率（2020-2025）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重点企业（10）基本信息、加成聚合物生产基地、销售区域、竞争对手及市场地位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加成聚合物产品规格、参数及市场应用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加成聚合物销量、收入、价格及毛利率（2020-2025）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不同产品类型加成聚合物分析</w:t>
      </w:r>
      <w:r>
        <w:rPr>
          <w:rFonts w:hint="eastAsia"/>
        </w:rPr>
        <w:br/>
      </w:r>
      <w:r>
        <w:rPr>
          <w:rFonts w:hint="eastAsia"/>
        </w:rPr>
        <w:t>　　6.1 全球不同产品类型加成聚合物销量（2020-2031）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全球不同产品类型加成聚合物销量及市场份额（2020-2025）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全球不同产品类型加成聚合物销量预测（2026-2031）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全球不同产品类型加成聚合物收入（2020-2031）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全球不同产品类型加成聚合物收入及市场份额（2020-2025）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全球不同产品类型加成聚合物收入预测（2026-2031）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全球不同产品类型加成聚合物价格走势（2020-2031）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不同应用加成聚合物分析</w:t>
      </w:r>
      <w:r>
        <w:rPr>
          <w:rFonts w:hint="eastAsia"/>
        </w:rPr>
        <w:br/>
      </w:r>
      <w:r>
        <w:rPr>
          <w:rFonts w:hint="eastAsia"/>
        </w:rPr>
        <w:t>　　7.1 全球不同应用加成聚合物销量（2020-2031）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全球不同应用加成聚合物销量及市场份额（2020-2025）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全球不同应用加成聚合物销量预测（2026-2031）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全球不同应用加成聚合物收入（2020-2031）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全球不同应用加成聚合物收入及市场份额（2020-2025）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全球不同应用加成聚合物收入预测（2026-2031）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全球不同应用加成聚合物价格走势（2020-2031）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加成聚合物产业链分析</w:t>
      </w:r>
      <w:r>
        <w:rPr>
          <w:rFonts w:hint="eastAsia"/>
        </w:rPr>
        <w:br/>
      </w:r>
      <w:r>
        <w:rPr>
          <w:rFonts w:hint="eastAsia"/>
        </w:rPr>
        <w:t>　　8.2 加成聚合物工艺制造技术分析</w:t>
      </w:r>
      <w:r>
        <w:rPr>
          <w:rFonts w:hint="eastAsia"/>
        </w:rPr>
        <w:br/>
      </w:r>
      <w:r>
        <w:rPr>
          <w:rFonts w:hint="eastAsia"/>
        </w:rPr>
        <w:t>　　8.3 加成聚合物产业上游供应分析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加成聚合物下游客户分析</w:t>
      </w:r>
      <w:r>
        <w:rPr>
          <w:rFonts w:hint="eastAsia"/>
        </w:rPr>
        <w:br/>
      </w:r>
      <w:r>
        <w:rPr>
          <w:rFonts w:hint="eastAsia"/>
        </w:rPr>
        <w:t>　　8.5 加成聚合物销售渠道分析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加成聚合物行业发展机遇及主要驱动因素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加成聚合物行业发展面临的风险</w:t>
      </w:r>
      <w:r>
        <w:rPr>
          <w:rFonts w:hint="eastAsia"/>
        </w:rPr>
        <w:br/>
      </w:r>
      <w:r>
        <w:rPr>
          <w:rFonts w:hint="eastAsia"/>
        </w:rPr>
        <w:t>　　9.3 加成聚合物行业政策分析</w:t>
      </w:r>
      <w:r>
        <w:rPr>
          <w:rFonts w:hint="eastAsia"/>
        </w:rPr>
        <w:br/>
      </w:r>
      <w:r>
        <w:rPr>
          <w:rFonts w:hint="eastAsia"/>
        </w:rPr>
        <w:t>　　9.4 加成聚合物中国企业SWOT分析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[^中^智^林^]附录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全球不同产品类型加成聚合物销售额增长（CAGR）趋势2020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加成聚合物行业目前发展现状</w:t>
      </w:r>
      <w:r>
        <w:rPr>
          <w:rFonts w:hint="eastAsia"/>
        </w:rPr>
        <w:br/>
      </w:r>
      <w:r>
        <w:rPr>
          <w:rFonts w:hint="eastAsia"/>
        </w:rPr>
        <w:t>　　表 4： 加成聚合物发展趋势</w:t>
      </w:r>
      <w:r>
        <w:rPr>
          <w:rFonts w:hint="eastAsia"/>
        </w:rPr>
        <w:br/>
      </w:r>
      <w:r>
        <w:rPr>
          <w:rFonts w:hint="eastAsia"/>
        </w:rPr>
        <w:t>　　表 5： 全球主要地区加成聚合物产量增速（CAGR）：（2020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全球主要地区加成聚合物产量（2020-2025）&amp;（吨）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全球主要地区加成聚合物产量（2026-2031）&amp;（吨）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全球主要地区加成聚合物产量市场份额（2020-2025）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全球主要地区加成聚合物产量（2026-2031）&amp;（吨）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全球主要地区加成聚合物销售收入增速：（2020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全球主要地区加成聚合物销售收入（2020-2025）&amp;（百万美元）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全球主要地区加成聚合物销售收入市场份额（2020-2025）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全球主要地区加成聚合物收入（2026-2031）&amp;（百万美元）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全球主要地区加成聚合物收入市场份额（2026-2031）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全球主要地区加成聚合物销量（吨）：2020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全球主要地区加成聚合物销量（2020-2025）&amp;（吨）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全球主要地区加成聚合物销量市场份额（2020-2025）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全球主要地区加成聚合物销量（2026-2031）&amp;（吨）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全球主要地区加成聚合物销量份额（2026-2031）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全球市场主要厂商加成聚合物产能（2024-2025）&amp;（吨）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全球市场主要厂商加成聚合物销量（2020-2025）&amp;（吨）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全球市场主要厂商加成聚合物销量市场份额（2020-2025）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全球市场主要厂商加成聚合物销售收入（2020-2025）&amp;（百万美元）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全球市场主要厂商加成聚合物销售收入市场份额（2020-2025）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全球市场主要厂商加成聚合物销售价格（2020-2025）&amp;（美元/吨）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2024年全球主要生产商加成聚合物收入排名（百万美元）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中国市场主要厂商加成聚合物销量（2020-2025）&amp;（吨）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中国市场主要厂商加成聚合物销量市场份额（2020-2025）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中国市场主要厂商加成聚合物销售收入（2020-2025）&amp;（百万美元）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中国市场主要厂商加成聚合物销售收入市场份额（2020-2025）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2024年中国主要生产商加成聚合物收入排名（百万美元）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中国市场主要厂商加成聚合物销售价格（2020-2025）&amp;（美元/吨）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全球主要厂商加成聚合物总部及产地分布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全球主要厂商成立时间及加成聚合物商业化日期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全球主要厂商加成聚合物产品类型及应用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2024年全球加成聚合物主要厂商市场地位（第一梯队、第二梯队和第三梯队）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全球加成聚合物市场投资、并购等现状分析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加成聚合物生产基地、销售区域、竞争对手及市场地位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加成聚合物产品规格、参数及市场应用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加成聚合物销量（吨）、收入（百万美元）、价格（美元/吨）及毛利率（2020-2025）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加成聚合物生产基地、销售区域、竞争对手及市场地位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加成聚合物产品规格、参数及市场应用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加成聚合物销量（吨）、收入（百万美元）、价格（美元/吨）及毛利率（2020-2025）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加成聚合物生产基地、销售区域、竞争对手及市场地位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加成聚合物产品规格、参数及市场应用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加成聚合物销量（吨）、收入（百万美元）、价格（美元/吨）及毛利率（2020-2025）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加成聚合物生产基地、销售区域、竞争对手及市场地位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加成聚合物产品规格、参数及市场应用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加成聚合物销量（吨）、收入（百万美元）、价格（美元/吨）及毛利率（2020-2025）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加成聚合物生产基地、销售区域、竞争对手及市场地位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加成聚合物产品规格、参数及市场应用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加成聚合物销量（吨）、收入（百万美元）、价格（美元/吨）及毛利率（2020-2025）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加成聚合物生产基地、销售区域、竞争对手及市场地位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加成聚合物产品规格、参数及市场应用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加成聚合物销量（吨）、收入（百万美元）、价格（美元/吨）及毛利率（2020-2025）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加成聚合物生产基地、销售区域、竞争对手及市场地位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加成聚合物产品规格、参数及市场应用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加成聚合物销量（吨）、收入（百万美元）、价格（美元/吨）及毛利率（2020-2025）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加成聚合物生产基地、销售区域、竞争对手及市场地位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加成聚合物产品规格、参数及市场应用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加成聚合物销量（吨）、收入（百万美元）、价格（美元/吨）及毛利率（2020-2025）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加成聚合物生产基地、销售区域、竞争对手及市场地位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加成聚合物产品规格、参数及市场应用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加成聚合物销量（吨）、收入（百万美元）、价格（美元/吨）及毛利率（2020-2025）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加成聚合物生产基地、销售区域、竞争对手及市场地位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加成聚合物产品规格、参数及市场应用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加成聚合物销量（吨）、收入（百万美元）、价格（美元/吨）及毛利率（2020-2025）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全球不同产品类型加成聚合物销量（2020-2025年）&amp;（吨）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89： 全球不同产品类型加成聚合物销量市场份额（2020-2025）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全球不同产品类型加成聚合物销量预测（2026-2031）&amp;（吨）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全球市场不同产品类型加成聚合物销量市场份额预测（2026-2031）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全球不同产品类型加成聚合物收入（2020-2025年）&amp;（百万美元）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全球不同产品类型加成聚合物收入市场份额（2020-2025）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全球不同产品类型加成聚合物收入预测（2026-2031）&amp;（百万美元）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全球不同产品类型加成聚合物收入市场份额预测（2026-2031）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96： 全球不同应用加成聚合物销量（2020-2025年）&amp;（吨）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97： 全球不同应用加成聚合物销量市场份额（2020-2025）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全球不同应用加成聚合物销量预测（2026-2031）&amp;（吨）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99： 全球市场不同应用加成聚合物销量市场份额预测（2026-2031）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100： 全球不同应用加成聚合物收入（2020-2025年）&amp;（百万美元）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全球不同应用加成聚合物收入市场份额（2020-2025）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全球不同应用加成聚合物收入预测（2026-2031）&amp;（百万美元）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全球不同应用加成聚合物收入市场份额预测（2026-2031）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加成聚合物上游原料供应商及联系方式列表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加成聚合物典型客户列表</w:t>
      </w:r>
      <w:r>
        <w:rPr>
          <w:rFonts w:hint="eastAsia"/>
        </w:rPr>
        <w:br/>
      </w:r>
      <w:r>
        <w:rPr>
          <w:rFonts w:hint="eastAsia"/>
        </w:rPr>
        <w:t>　　表 106： 加成聚合物主要销售模式及销售渠道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加成聚合物行业发展机遇及主要驱动因素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加成聚合物行业发展面临的风险</w:t>
      </w:r>
      <w:r>
        <w:rPr>
          <w:rFonts w:hint="eastAsia"/>
        </w:rPr>
        <w:br/>
      </w:r>
      <w:r>
        <w:rPr>
          <w:rFonts w:hint="eastAsia"/>
        </w:rPr>
        <w:t>　　表 109： 加成聚合物行业政策分析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加成聚合物产品图片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全球不同产品类型加成聚合物销售额2020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全球不同产品类型加成聚合物市场份额2024 &amp; 2031</w:t>
      </w:r>
      <w:r>
        <w:rPr>
          <w:rFonts w:hint="eastAsia"/>
        </w:rPr>
        <w:br/>
      </w:r>
      <w:r>
        <w:rPr>
          <w:rFonts w:hint="eastAsia"/>
        </w:rPr>
        <w:t>　　图 4： 自由基聚合产品图片</w:t>
      </w:r>
      <w:r>
        <w:rPr>
          <w:rFonts w:hint="eastAsia"/>
        </w:rPr>
        <w:br/>
      </w:r>
      <w:r>
        <w:rPr>
          <w:rFonts w:hint="eastAsia"/>
        </w:rPr>
        <w:t>　　图 5： 正离子聚合产品图片</w:t>
      </w:r>
      <w:r>
        <w:rPr>
          <w:rFonts w:hint="eastAsia"/>
        </w:rPr>
        <w:br/>
      </w:r>
      <w:r>
        <w:rPr>
          <w:rFonts w:hint="eastAsia"/>
        </w:rPr>
        <w:t>　　图 6： 负离子聚合产品图片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全球不同应用加成聚合物市场份额2024 &amp; 2031</w:t>
      </w:r>
      <w:r>
        <w:rPr>
          <w:rFonts w:hint="eastAsia"/>
        </w:rPr>
        <w:br/>
      </w:r>
      <w:r>
        <w:rPr>
          <w:rFonts w:hint="eastAsia"/>
        </w:rPr>
        <w:t>　　图 10： 航空</w:t>
      </w:r>
      <w:r>
        <w:rPr>
          <w:rFonts w:hint="eastAsia"/>
        </w:rPr>
        <w:br/>
      </w:r>
      <w:r>
        <w:rPr>
          <w:rFonts w:hint="eastAsia"/>
        </w:rPr>
        <w:t>　　图 11： 汽车</w:t>
      </w:r>
      <w:r>
        <w:rPr>
          <w:rFonts w:hint="eastAsia"/>
        </w:rPr>
        <w:br/>
      </w:r>
      <w:r>
        <w:rPr>
          <w:rFonts w:hint="eastAsia"/>
        </w:rPr>
        <w:t>　　图 12： 军用</w:t>
      </w:r>
      <w:r>
        <w:rPr>
          <w:rFonts w:hint="eastAsia"/>
        </w:rPr>
        <w:br/>
      </w:r>
      <w:r>
        <w:rPr>
          <w:rFonts w:hint="eastAsia"/>
        </w:rPr>
        <w:t>　　图 13： 电子产品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全球加成聚合物产能、产量、产能利用率及发展趋势（2020-2031）&amp;（吨）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全球加成聚合物产量、需求量及发展趋势（2020-2031）&amp;（吨）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全球主要地区加成聚合物产量（2020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18： 全球主要地区加成聚合物产量市场份额（2020-2031）</w:t>
      </w:r>
      <w:r>
        <w:rPr>
          <w:rFonts w:hint="eastAsia"/>
        </w:rPr>
        <w:br/>
      </w:r>
      <w:r>
        <w:rPr>
          <w:rFonts w:hint="eastAsia"/>
        </w:rPr>
        <w:t>　　图 19： 中国加成聚合物产能、产量、产能利用率及发展趋势（2020-2031）&amp;（吨）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20： 中国加成聚合物产量、市场需求量及发展趋势（2020-2031）&amp;（吨）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21： 全球加成聚合物市场销售额及增长率：（2020-2031）&amp;（百万美元）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全球市场加成聚合物市场规模：2020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全球市场加成聚合物销量及增长率（2020-2031）&amp;（吨）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24： 全球市场加成聚合物价格趋势（2020-2031）&amp;（美元/吨）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25： 全球主要地区加成聚合物销售收入（2020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26： 全球主要地区加成聚合物销售收入市场份额（2020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27： 北美市场加成聚合物销量及增长率（2020-2031）&amp;（吨）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北美市场加成聚合物收入及增长率（2020-2031）&amp;（百万美元）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欧洲市场加成聚合物销量及增长率（2020-2031）&amp;（吨）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欧洲市场加成聚合物收入及增长率（2020-2031）&amp;（百万美元）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中国市场加成聚合物销量及增长率（2020-2031）&amp;（吨）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中国市场加成聚合物收入及增长率（2020-2031）&amp;（百万美元）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日本市场加成聚合物销量及增长率（2020-2031）&amp;（吨）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日本市场加成聚合物收入及增长率（2020-2031）&amp;（百万美元）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东南亚市场加成聚合物销量及增长率（2020-2031）&amp;（吨）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36： 东南亚市场加成聚合物收入及增长率（2020-2031）&amp;（百万美元）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印度市场加成聚合物销量及增长率（2020-2031）&amp;（吨）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38： 印度市场加成聚合物收入及增长率（2020-2031）&amp;（百万美元）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2024年全球市场主要厂商加成聚合物销量市场份额</w:t>
      </w:r>
      <w:r>
        <w:rPr>
          <w:rFonts w:hint="eastAsia"/>
        </w:rPr>
        <w:br/>
      </w:r>
      <w:r>
        <w:rPr>
          <w:rFonts w:hint="eastAsia"/>
        </w:rPr>
        <w:t>　　图 40： 2024年全球市场主要厂商加成聚合物收入市场份额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2024年中国市场主要厂商加成聚合物销量市场份额</w:t>
      </w:r>
      <w:r>
        <w:rPr>
          <w:rFonts w:hint="eastAsia"/>
        </w:rPr>
        <w:br/>
      </w:r>
      <w:r>
        <w:rPr>
          <w:rFonts w:hint="eastAsia"/>
        </w:rPr>
        <w:t>　　图 42： 2024年中国市场主要厂商加成聚合物收入市场份额</w:t>
      </w:r>
      <w:r>
        <w:rPr>
          <w:rFonts w:hint="eastAsia"/>
        </w:rPr>
        <w:br/>
      </w:r>
      <w:r>
        <w:rPr>
          <w:rFonts w:hint="eastAsia"/>
        </w:rPr>
        <w:t>　　图 43： 2024年全球前五大生产商加成聚合物市场份额</w:t>
      </w:r>
      <w:r>
        <w:rPr>
          <w:rFonts w:hint="eastAsia"/>
        </w:rPr>
        <w:br/>
      </w:r>
      <w:r>
        <w:rPr>
          <w:rFonts w:hint="eastAsia"/>
        </w:rPr>
        <w:t>　　图 44： 2024年全球加成聚合物第一梯队、第二梯队和第三梯队厂商及市场份额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45： 全球不同产品类型加成聚合物价格走势（2020-2031）&amp;（美元/吨）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46： 全球不同应用加成聚合物价格走势（2020-2031）&amp;（美元/吨）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47： 加成聚合物产业链</w:t>
      </w:r>
      <w:r>
        <w:rPr>
          <w:rFonts w:hint="eastAsia"/>
        </w:rPr>
        <w:br/>
      </w:r>
      <w:r>
        <w:rPr>
          <w:rFonts w:hint="eastAsia"/>
        </w:rPr>
        <w:t>　　图 48： 加成聚合物中国企业SWOT分析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b48a0f524d4a73" w:history="1">
        <w:r>
          <w:rPr>
            <w:rStyle w:val="Hyperlink"/>
          </w:rPr>
          <w:t>2025-2031年全球与中国加成聚合物市场调研及发展前景预测报告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5089929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7b48a0f524d4a73" w:history="1">
        <w:r>
          <w:rPr>
            <w:rStyle w:val="Hyperlink"/>
          </w:rPr>
          <w:t>https://www.20087.com/9/92/JiaChengJuHeWuShiChangQianJingYuCe.html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23fdd3c06a4864" w:history="1">
      <w:r>
        <w:rPr>
          <w:rStyle w:val="Hyperlink"/>
        </w:rPr>
        <w:t>2025-2031年全球与中国加成聚合物市场调研及发展前景预测报告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2/JiaChengJuHeWuShiChangQianJingYuCe.html" TargetMode="External" Id="R97b48a0f524d4a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2/JiaChengJuHeWuShiChangQianJingYuCe.html" TargetMode="External" Id="R1a23fdd3c06a48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2024-12-26T04:58:05Z</dcterms:created>
  <dcterms:modified xsi:type="dcterms:W3CDTF">2024-12-26T05:58:05Z</dcterms:modified>
  <dc:subject>2025-2031年全球与中国加成聚合物市场调研及发展前景预测报告</dc:subject>
  <dc:title>2025-2031年全球与中国加成聚合物市场调研及发展前景预测报告</dc:title>
  <cp:keywords>2025-2031年全球与中国加成聚合物市场调研及发展前景预测报告</cp:keywords>
  <dc:description>2025-2031年全球与中国加成聚合物市场调研及发展前景预测报告</dc:description>
</cp:coreProperties>
</file>