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81a83f4dd4598" w:history="1">
              <w:r>
                <w:rPr>
                  <w:rStyle w:val="Hyperlink"/>
                </w:rPr>
                <w:t>2024版中国环氧氯丙烷市场深度调研与行业前景预测报告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81a83f4dd4598" w:history="1">
              <w:r>
                <w:rPr>
                  <w:rStyle w:val="Hyperlink"/>
                </w:rPr>
                <w:t>2024版中国环氧氯丙烷市场深度调研与行业前景预测报告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81a83f4dd4598" w:history="1">
                <w:r>
                  <w:rPr>
                    <w:rStyle w:val="Hyperlink"/>
                  </w:rPr>
                  <w:t>https://www.20087.com/9/82/HuanYangLvBingWanHangYeYanJiuBaoGao.html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氯丙烷是一种重要的有机化工原料，广泛应用于环氧树脂、阻燃剂、表面活性剂等多个行业。近年来，随着下游应用领域的不断扩大，对环氧氯丙烷的品质与生产效率提出了更高要求。行业内的企业通过优化生产工艺，如采用更高效的催化剂，以及改进反应器设计，以减少副产物生成，提高产品纯度。</w:t>
      </w:r>
      <w:r>
        <w:rPr>
          <w:rFonts w:hint="eastAsia"/>
        </w:rPr>
        <w:br/>
      </w:r>
      <w:r>
        <w:rPr>
          <w:rFonts w:hint="eastAsia"/>
        </w:rPr>
        <w:t>　　未来，环氧氯丙烷行业的发展将更加注重安全生产与绿色制造。安全生产方面，将强化对生产过程中的危险源控制，提高应急管理水平；绿色制造则体现在减少有害物质排放，开发循环利用工艺，以及采用更加环保的原材料，以减轻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环氧氯丙烷行业发展概述</w:t>
      </w:r>
      <w:r>
        <w:rPr>
          <w:rFonts w:hint="eastAsia"/>
        </w:rPr>
        <w:br/>
      </w:r>
      <w:r>
        <w:rPr>
          <w:rFonts w:hint="eastAsia"/>
        </w:rPr>
        <w:t>　　第一节 环氧氯丙烷的概念</w:t>
      </w:r>
      <w:r>
        <w:rPr>
          <w:rFonts w:hint="eastAsia"/>
        </w:rPr>
        <w:br/>
      </w:r>
      <w:r>
        <w:rPr>
          <w:rFonts w:hint="eastAsia"/>
        </w:rPr>
        <w:t>　　　　一、环氧氯丙烷的定义</w:t>
      </w:r>
      <w:r>
        <w:rPr>
          <w:rFonts w:hint="eastAsia"/>
        </w:rPr>
        <w:br/>
      </w:r>
      <w:r>
        <w:rPr>
          <w:rFonts w:hint="eastAsia"/>
        </w:rPr>
        <w:t>　　　　二、环氧氯丙烷的特点</w:t>
      </w:r>
      <w:r>
        <w:rPr>
          <w:rFonts w:hint="eastAsia"/>
        </w:rPr>
        <w:br/>
      </w:r>
      <w:r>
        <w:rPr>
          <w:rFonts w:hint="eastAsia"/>
        </w:rPr>
        <w:t>　　　　三、环氧氯丙烷的应用</w:t>
      </w:r>
      <w:r>
        <w:rPr>
          <w:rFonts w:hint="eastAsia"/>
        </w:rPr>
        <w:br/>
      </w:r>
      <w:r>
        <w:rPr>
          <w:rFonts w:hint="eastAsia"/>
        </w:rPr>
        <w:t>　　第二节 环氧氯丙烷行业发展成熟度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环氧氯丙烷市场特征分析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环氧氯丙烷行业生产与需求分析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一、2023年环氧氯丙烷行业生产总量及增速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二、2023年环氧氯丙烷行业产能及增速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三、国内外经济形势对环氧氯丙烷行业生产的影响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四、2024-2030年环氧氯丙烷行业生产总量及增速预测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一、2023年环氧氯丙烷行业需求总量及增速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二、国内外经济形势对环氧氯丙烷行业需求的影响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三、2024-2030年环氧氯丙烷行业需求总量及增速预测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一、2023年环氧氯丙烷行业供需平衡现状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二、国内外经济形势对环氧氯丙烷行业供需平衡的影响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三、2024-2030年环氧氯丙烷行业供需平衡趋势预测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我国环氧氯丙烷产业进出口分析</w:t>
      </w:r>
      <w:r>
        <w:rPr>
          <w:rFonts w:hint="eastAsia"/>
        </w:rPr>
        <w:br/>
      </w:r>
      <w:r>
        <w:rPr>
          <w:rFonts w:hint="eastAsia"/>
        </w:rPr>
        <w:t>　　第一节 我国环氧氯丙烷产品进口分析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我国环氧氯丙烷产品出口分析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我国环氧氯丙烷产品进出口预测</w:t>
      </w:r>
      <w:r>
        <w:rPr>
          <w:rFonts w:hint="eastAsia"/>
        </w:rPr>
        <w:br/>
      </w:r>
      <w:r>
        <w:rPr>
          <w:rFonts w:hint="eastAsia"/>
        </w:rPr>
        <w:t>　　　　一、2023年环氧氯丙烷进口预测</w:t>
      </w:r>
      <w:r>
        <w:rPr>
          <w:rFonts w:hint="eastAsia"/>
        </w:rPr>
        <w:br/>
      </w:r>
      <w:r>
        <w:rPr>
          <w:rFonts w:hint="eastAsia"/>
        </w:rPr>
        <w:t>　　　　二、2023年环氧氯丙烷出口预测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环氧氯丙烷区域市场发展分析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一、2023年行业发展现状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二、2023年市场需求分析</w:t>
      </w:r>
      <w:r>
        <w:rPr>
          <w:rFonts w:hint="eastAsia"/>
        </w:rPr>
        <w:br/>
      </w:r>
      <w:r>
        <w:rPr>
          <w:rFonts w:hint="eastAsia"/>
        </w:rPr>
        <w:t>　　　　三、2023年市场规模分析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四、2023年市场竞争分析</w:t>
      </w:r>
      <w:r>
        <w:rPr>
          <w:rFonts w:hint="eastAsia"/>
        </w:rPr>
        <w:br/>
      </w:r>
      <w:r>
        <w:rPr>
          <w:rFonts w:hint="eastAsia"/>
        </w:rPr>
        <w:t>　　　　五、2023年技术发展分析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一、2023年行业发展现状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二、2023年市场需求分析</w:t>
      </w:r>
      <w:r>
        <w:rPr>
          <w:rFonts w:hint="eastAsia"/>
        </w:rPr>
        <w:br/>
      </w:r>
      <w:r>
        <w:rPr>
          <w:rFonts w:hint="eastAsia"/>
        </w:rPr>
        <w:t>　　　　三、2023年市场规模分析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四、2023年市场竞争分析</w:t>
      </w:r>
      <w:r>
        <w:rPr>
          <w:rFonts w:hint="eastAsia"/>
        </w:rPr>
        <w:br/>
      </w:r>
      <w:r>
        <w:rPr>
          <w:rFonts w:hint="eastAsia"/>
        </w:rPr>
        <w:t>　　　　五、2023年技术发展分析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一、2023年行业发展现状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二、2023年市场需求分析</w:t>
      </w:r>
      <w:r>
        <w:rPr>
          <w:rFonts w:hint="eastAsia"/>
        </w:rPr>
        <w:br/>
      </w:r>
      <w:r>
        <w:rPr>
          <w:rFonts w:hint="eastAsia"/>
        </w:rPr>
        <w:t>　　　　三、2023年市场规模分析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四、2023年市场竞争分析</w:t>
      </w:r>
      <w:r>
        <w:rPr>
          <w:rFonts w:hint="eastAsia"/>
        </w:rPr>
        <w:br/>
      </w:r>
      <w:r>
        <w:rPr>
          <w:rFonts w:hint="eastAsia"/>
        </w:rPr>
        <w:t>　　　　五、2023年技术发展分析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一、2023年行业发展现状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二、2023年市场需求分析</w:t>
      </w:r>
      <w:r>
        <w:rPr>
          <w:rFonts w:hint="eastAsia"/>
        </w:rPr>
        <w:br/>
      </w:r>
      <w:r>
        <w:rPr>
          <w:rFonts w:hint="eastAsia"/>
        </w:rPr>
        <w:t>　　　　三、2023年市场规模分析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四、2023年市场竞争分析</w:t>
      </w:r>
      <w:r>
        <w:rPr>
          <w:rFonts w:hint="eastAsia"/>
        </w:rPr>
        <w:br/>
      </w:r>
      <w:r>
        <w:rPr>
          <w:rFonts w:hint="eastAsia"/>
        </w:rPr>
        <w:t>　　　　五、2023年技术发展分析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一、2023年行业发展现状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二、2023年市场需求分析</w:t>
      </w:r>
      <w:r>
        <w:rPr>
          <w:rFonts w:hint="eastAsia"/>
        </w:rPr>
        <w:br/>
      </w:r>
      <w:r>
        <w:rPr>
          <w:rFonts w:hint="eastAsia"/>
        </w:rPr>
        <w:t>　　　　三、2023年市场规模分析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四、2023年市场竞争分析</w:t>
      </w:r>
      <w:r>
        <w:rPr>
          <w:rFonts w:hint="eastAsia"/>
        </w:rPr>
        <w:br/>
      </w:r>
      <w:r>
        <w:rPr>
          <w:rFonts w:hint="eastAsia"/>
        </w:rPr>
        <w:t>　　　　五、2023年技术发展分析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一、2023年行业发展现状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二、2023年市场需求分析</w:t>
      </w:r>
      <w:r>
        <w:rPr>
          <w:rFonts w:hint="eastAsia"/>
        </w:rPr>
        <w:br/>
      </w:r>
      <w:r>
        <w:rPr>
          <w:rFonts w:hint="eastAsia"/>
        </w:rPr>
        <w:t>　　　　三、2023年市场规模分析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四、2023年市场竞争分析</w:t>
      </w:r>
      <w:r>
        <w:rPr>
          <w:rFonts w:hint="eastAsia"/>
        </w:rPr>
        <w:br/>
      </w:r>
      <w:r>
        <w:rPr>
          <w:rFonts w:hint="eastAsia"/>
        </w:rPr>
        <w:t>　　　　五、2023年技术发展分析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一、2023年行业发展现状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二、2023年市场需求分析</w:t>
      </w:r>
      <w:r>
        <w:rPr>
          <w:rFonts w:hint="eastAsia"/>
        </w:rPr>
        <w:br/>
      </w:r>
      <w:r>
        <w:rPr>
          <w:rFonts w:hint="eastAsia"/>
        </w:rPr>
        <w:t>　　　　三、2023年市场规模分析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四、2023年市场竞争分析</w:t>
      </w:r>
      <w:r>
        <w:rPr>
          <w:rFonts w:hint="eastAsia"/>
        </w:rPr>
        <w:br/>
      </w:r>
      <w:r>
        <w:rPr>
          <w:rFonts w:hint="eastAsia"/>
        </w:rPr>
        <w:t>　　　　五、2023年技术发展分析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环氧氯丙烷上下游行业分析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上游行业对环氧氯丙烷行业的影响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下游行业对环氧氯丙烷行业的影响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环氧氯丙烷行业竞争格局分析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环氧氯丙烷行业主要企业竞争力分析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2023年环氧氯丙烷行业竞争格局分析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一、2023年环氧氯丙烷行业竞争分析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二、2023年中外环氧氯丙烷产品竞争分析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三、2023年国内外环氧氯丙烷竞争分析</w:t>
      </w:r>
      <w:r>
        <w:rPr>
          <w:rFonts w:hint="eastAsia"/>
        </w:rPr>
        <w:br/>
      </w:r>
      <w:r>
        <w:rPr>
          <w:rFonts w:hint="eastAsia"/>
        </w:rPr>
        <w:t>　　　　四、2023年我国环氧氯丙烷市场竞争分析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五、2023年我国环氧氯丙烷市场集中度分析</w:t>
      </w:r>
      <w:r>
        <w:rPr>
          <w:rFonts w:hint="eastAsia"/>
        </w:rPr>
        <w:br/>
      </w:r>
      <w:r>
        <w:rPr>
          <w:rFonts w:hint="eastAsia"/>
        </w:rPr>
        <w:t>　　　　六、2022-2023年国内主要环氧氯丙烷企业动向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环氧氯丙烷行业发展趋势分析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2023年环氧氯丙烷行业发展趋势分析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2024-2030年中国环氧氯丙烷市场趋势分析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一、2024-2030年环氧氯丙烷市场趋势总结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二、2024-2030年环氧氯丙烷发展趋势分析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三、2024-2030年环氧氯丙烷市场发展空间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四、2024-2030年环氧氯丙烷产业政策趋向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五、2024-2030年环氧氯丙烷技术革新趋势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六、2024-2030年环氧氯丙烷价格走势分析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未来环氧氯丙烷行业发展预测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2024-2030年中国环氧氯丙烷行业供给预测</w:t>
      </w:r>
      <w:r>
        <w:rPr>
          <w:rFonts w:hint="eastAsia"/>
        </w:rPr>
        <w:br/>
      </w:r>
      <w:r>
        <w:rPr>
          <w:rFonts w:hint="eastAsia"/>
        </w:rPr>
        <w:t>　　　　一、2024-2030年中国环氧氯丙烷市场规模预测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二、2024-2030年中国环氧氯丙烷行业总产值预测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三、2024-2030年中国环氧氯丙烷行业总资产预测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2024-2030年中国环氧氯丙烷行业需求预测</w:t>
      </w:r>
      <w:r>
        <w:rPr>
          <w:rFonts w:hint="eastAsia"/>
        </w:rPr>
        <w:br/>
      </w:r>
      <w:r>
        <w:rPr>
          <w:rFonts w:hint="eastAsia"/>
        </w:rPr>
        <w:t>　　　　一、2024-2030年中国环氧氯丙烷产品消费预测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二、2024-2030年中国环氧氯丙烷行业销售收入预测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三、2024-2030年中国环氧氯丙烷供需平衡预测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四、2024-2030年中国环氧氯丙烷产品价格预测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五、2024-2030年中国环氧氯丙烷产品进出口预测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环氧氯丙烷行业投资现状分析</w:t>
      </w:r>
      <w:r>
        <w:rPr>
          <w:rFonts w:hint="eastAsia"/>
        </w:rPr>
        <w:br/>
      </w:r>
      <w:r>
        <w:rPr>
          <w:rFonts w:hint="eastAsia"/>
        </w:rPr>
        <w:t>　　第一节 2022-2023年环氧氯丙烷行业投资情况分析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2023年环氧氯丙烷行业投资情况分析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环氧氯丙烷行业投资环境分析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二、2022-2023年我国宏观经济形势分析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一、2023年环氧氯丙烷行业政策环境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环氧氯丙烷行业投资机会与风险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环氧氯丙烷行业投资效益分析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一、2023年环氧氯丙烷行业投资状况分析</w:t>
      </w:r>
      <w:r>
        <w:rPr>
          <w:rFonts w:hint="eastAsia"/>
        </w:rPr>
        <w:br/>
      </w:r>
      <w:r>
        <w:rPr>
          <w:rFonts w:hint="eastAsia"/>
        </w:rPr>
        <w:t>　　　　二、2022-2023年环氧氯丙烷行业投资效益分析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三、2024-2030年环氧氯丙烷行业投资趋势预测</w:t>
      </w:r>
      <w:r>
        <w:rPr>
          <w:rFonts w:hint="eastAsia"/>
        </w:rPr>
        <w:br/>
      </w:r>
      <w:r>
        <w:rPr>
          <w:rFonts w:hint="eastAsia"/>
        </w:rPr>
        <w:t>　　　　四、2022-2023年环氧氯丙烷行业的投资方向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五、2024-2030年环氧氯丙烷行业投资的建议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影响环氧氯丙烷行业发展的主要因素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一、2022-2023年影响环氧氯丙烷行业运行的有利因素分析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二、2022-2023年影响环氧氯丙烷行业运行的稳定因素分析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三、2022-2023年影响环氧氯丙烷行业运行的不利因素分析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四、2022-2023年我国环氧氯丙烷行业发展面临的挑战分析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五、2024-2030年我国环氧氯丙烷行业发展面临的机遇分析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环氧氯丙烷行业投资风险及控制策略分析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一、2022-2023年环氧氯丙烷行业市场风险及控制策略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二、2022-2023年环氧氯丙烷行业政策风险及控制策略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三、2022-2023年环氧氯丙烷行业经营风险及控制策略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四、2022-2023年环氧氯丙烷行业技术风险及控制策略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五、2022-2023年环氧氯丙烷同业竞争风险及控制策略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六、2022-2023年环氧氯丙烷行业其他风险及控制策略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环氧氯丙烷行业盈利模式与投资策略分析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国外环氧氯丙烷行业投资现状及经营模式分析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一、境外环氧氯丙烷行业成长情况调查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我国环氧氯丙烷行业商业模式探讨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我国环氧氯丙烷行业投资国际化发展战略分析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中国环氧氯丙烷项目融资问题分析与专家建议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中国环氧氯丙烷项目的融资演变</w:t>
      </w:r>
      <w:r>
        <w:rPr>
          <w:rFonts w:hint="eastAsia"/>
        </w:rPr>
        <w:br/>
      </w:r>
      <w:r>
        <w:rPr>
          <w:rFonts w:hint="eastAsia"/>
        </w:rPr>
        <w:t>　　第二节 中国环氧氯丙烷项目特点、融资特点及影响因素分析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一、环氧氯丙烷及其项目的主要特点</w:t>
      </w:r>
      <w:r>
        <w:rPr>
          <w:rFonts w:hint="eastAsia"/>
        </w:rPr>
        <w:br/>
      </w:r>
      <w:r>
        <w:rPr>
          <w:rFonts w:hint="eastAsia"/>
        </w:rPr>
        <w:t>　　　　二、环氧氯丙烷项目的融资特点</w:t>
      </w:r>
      <w:r>
        <w:rPr>
          <w:rFonts w:hint="eastAsia"/>
        </w:rPr>
        <w:br/>
      </w:r>
      <w:r>
        <w:rPr>
          <w:rFonts w:hint="eastAsia"/>
        </w:rPr>
        <w:t>　　　　三、环氧氯丙烷项目的融资相关影响因素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中国环氧氯丙烷项目的融资对策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四、济研：本国筹资的重要性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1：中国环氧氯丙烷行业发展周期图</w:t>
      </w:r>
      <w:r>
        <w:rPr>
          <w:rFonts w:hint="eastAsia"/>
        </w:rPr>
        <w:br/>
      </w:r>
      <w:r>
        <w:rPr>
          <w:rFonts w:hint="eastAsia"/>
        </w:rPr>
        <w:t>　　图表 2：2024-2030年环氧氯丙烷产量及增长率</w:t>
      </w:r>
      <w:r>
        <w:rPr>
          <w:rFonts w:hint="eastAsia"/>
        </w:rPr>
        <w:br/>
      </w:r>
      <w:r>
        <w:rPr>
          <w:rFonts w:hint="eastAsia"/>
        </w:rPr>
        <w:t>　　图表 3：2024-2030年国内环氧氯丙烷行业需求量及增长率</w:t>
      </w:r>
      <w:r>
        <w:rPr>
          <w:rFonts w:hint="eastAsia"/>
        </w:rPr>
        <w:br/>
      </w:r>
      <w:r>
        <w:rPr>
          <w:rFonts w:hint="eastAsia"/>
        </w:rPr>
        <w:t>　　图表 4：2023年我国环氧氯丙烷产品出口结构图</w:t>
      </w:r>
      <w:r>
        <w:rPr>
          <w:rFonts w:hint="eastAsia"/>
        </w:rPr>
        <w:br/>
      </w:r>
      <w:r>
        <w:rPr>
          <w:rFonts w:hint="eastAsia"/>
        </w:rPr>
        <w:t>　　图表 5：环氧氯丙烷行业主要企业2023年总资产统计</w:t>
      </w:r>
      <w:r>
        <w:rPr>
          <w:rFonts w:hint="eastAsia"/>
        </w:rPr>
        <w:br/>
      </w:r>
      <w:r>
        <w:rPr>
          <w:rFonts w:hint="eastAsia"/>
        </w:rPr>
        <w:t>　　图表 6：环氧氯丙烷行业主要企业2023年从业人员统计</w:t>
      </w:r>
      <w:r>
        <w:rPr>
          <w:rFonts w:hint="eastAsia"/>
        </w:rPr>
        <w:br/>
      </w:r>
      <w:r>
        <w:rPr>
          <w:rFonts w:hint="eastAsia"/>
        </w:rPr>
        <w:t>　　图表 7：环氧氯丙烷行业主要企业2023年营业收入统计</w:t>
      </w:r>
      <w:r>
        <w:rPr>
          <w:rFonts w:hint="eastAsia"/>
        </w:rPr>
        <w:br/>
      </w:r>
      <w:r>
        <w:rPr>
          <w:rFonts w:hint="eastAsia"/>
        </w:rPr>
        <w:t>　　图表 8：环氧氯丙烷行业主要企业2023年出口交货值统计</w:t>
      </w:r>
      <w:r>
        <w:rPr>
          <w:rFonts w:hint="eastAsia"/>
        </w:rPr>
        <w:br/>
      </w:r>
      <w:r>
        <w:rPr>
          <w:rFonts w:hint="eastAsia"/>
        </w:rPr>
        <w:t>　　图表 9：环氧氯丙烷行业主要企业2023年利润总额统计</w:t>
      </w:r>
      <w:r>
        <w:rPr>
          <w:rFonts w:hint="eastAsia"/>
        </w:rPr>
        <w:br/>
      </w:r>
      <w:r>
        <w:rPr>
          <w:rFonts w:hint="eastAsia"/>
        </w:rPr>
        <w:t>　　图表 10：2023年世界环氧氯丙烷主要消费地区占比</w:t>
      </w:r>
      <w:r>
        <w:rPr>
          <w:rFonts w:hint="eastAsia"/>
        </w:rPr>
        <w:br/>
      </w:r>
      <w:r>
        <w:rPr>
          <w:rFonts w:hint="eastAsia"/>
        </w:rPr>
        <w:t>　　图表 11：2024-2030年环氧氯丙烷发展趋势</w:t>
      </w:r>
      <w:r>
        <w:rPr>
          <w:rFonts w:hint="eastAsia"/>
        </w:rPr>
        <w:br/>
      </w:r>
      <w:r>
        <w:rPr>
          <w:rFonts w:hint="eastAsia"/>
        </w:rPr>
        <w:t>　　图表 12：2024-2030年环氧氯丙烷价格走势</w:t>
      </w:r>
      <w:r>
        <w:rPr>
          <w:rFonts w:hint="eastAsia"/>
        </w:rPr>
        <w:br/>
      </w:r>
      <w:r>
        <w:rPr>
          <w:rFonts w:hint="eastAsia"/>
        </w:rPr>
        <w:t>　　图表 13：2024-2030年环氧氯丙烷市场规模预测</w:t>
      </w:r>
      <w:r>
        <w:rPr>
          <w:rFonts w:hint="eastAsia"/>
        </w:rPr>
        <w:br/>
      </w:r>
      <w:r>
        <w:rPr>
          <w:rFonts w:hint="eastAsia"/>
        </w:rPr>
        <w:t>　　图表 14：2024-2030年中国环氧氯丙烷行业总产值预测</w:t>
      </w:r>
      <w:r>
        <w:rPr>
          <w:rFonts w:hint="eastAsia"/>
        </w:rPr>
        <w:br/>
      </w:r>
      <w:r>
        <w:rPr>
          <w:rFonts w:hint="eastAsia"/>
        </w:rPr>
        <w:t>　　图表 15：2024-2030年中国环氧氯丙烷行业总资产预测</w:t>
      </w:r>
      <w:r>
        <w:rPr>
          <w:rFonts w:hint="eastAsia"/>
        </w:rPr>
        <w:br/>
      </w:r>
      <w:r>
        <w:rPr>
          <w:rFonts w:hint="eastAsia"/>
        </w:rPr>
        <w:t>　　图表 16：2024-2030年中国环氧氯丙烷供给预测</w:t>
      </w:r>
      <w:r>
        <w:rPr>
          <w:rFonts w:hint="eastAsia"/>
        </w:rPr>
        <w:br/>
      </w:r>
      <w:r>
        <w:rPr>
          <w:rFonts w:hint="eastAsia"/>
        </w:rPr>
        <w:t>　　图表 17：2024-2030年中国环氧氯丙烷产品消费预测</w:t>
      </w:r>
      <w:r>
        <w:rPr>
          <w:rFonts w:hint="eastAsia"/>
        </w:rPr>
        <w:br/>
      </w:r>
      <w:r>
        <w:rPr>
          <w:rFonts w:hint="eastAsia"/>
        </w:rPr>
        <w:t>　　图表 18：2024-2030年中国环氧氯丙烷行业销售收入预测</w:t>
      </w:r>
      <w:r>
        <w:rPr>
          <w:rFonts w:hint="eastAsia"/>
        </w:rPr>
        <w:br/>
      </w:r>
      <w:r>
        <w:rPr>
          <w:rFonts w:hint="eastAsia"/>
        </w:rPr>
        <w:t>　　图表 19：2024-2030年中国环氧氯丙烷供需平衡预测</w:t>
      </w:r>
      <w:r>
        <w:rPr>
          <w:rFonts w:hint="eastAsia"/>
        </w:rPr>
        <w:br/>
      </w:r>
      <w:r>
        <w:rPr>
          <w:rFonts w:hint="eastAsia"/>
        </w:rPr>
        <w:t>　　图表 20：2024-2030年中国环氧氯丙烷产品价格预测</w:t>
      </w:r>
      <w:r>
        <w:rPr>
          <w:rFonts w:hint="eastAsia"/>
        </w:rPr>
        <w:br/>
      </w:r>
      <w:r>
        <w:rPr>
          <w:rFonts w:hint="eastAsia"/>
        </w:rPr>
        <w:t>　　图表 21：2024-2030年主要环氧氯丙烷产品进出口预测</w:t>
      </w:r>
      <w:r>
        <w:rPr>
          <w:rFonts w:hint="eastAsia"/>
        </w:rPr>
        <w:br/>
      </w:r>
      <w:r>
        <w:rPr>
          <w:rFonts w:hint="eastAsia"/>
        </w:rPr>
        <w:t>　　图表 22：2023年我国各地区环氧氯丙烷行业项目统计表</w:t>
      </w:r>
      <w:r>
        <w:rPr>
          <w:rFonts w:hint="eastAsia"/>
        </w:rPr>
        <w:br/>
      </w:r>
      <w:r>
        <w:rPr>
          <w:rFonts w:hint="eastAsia"/>
        </w:rPr>
        <w:t>　　图表 23：2024-2030年固定资产投资趋势</w:t>
      </w:r>
      <w:r>
        <w:rPr>
          <w:rFonts w:hint="eastAsia"/>
        </w:rPr>
        <w:br/>
      </w:r>
      <w:r>
        <w:rPr>
          <w:rFonts w:hint="eastAsia"/>
        </w:rPr>
        <w:t>　　图表 24：2023年环氧氯丙烷相关产业活力系数比较</w:t>
      </w:r>
      <w:r>
        <w:rPr>
          <w:rFonts w:hint="eastAsia"/>
        </w:rPr>
        <w:br/>
      </w:r>
      <w:r>
        <w:rPr>
          <w:rFonts w:hint="eastAsia"/>
        </w:rPr>
        <w:t>　　图表 25：2023年环氧氯丙烷相关产业投资收益率比较</w:t>
      </w:r>
      <w:r>
        <w:rPr>
          <w:rFonts w:hint="eastAsia"/>
        </w:rPr>
        <w:br/>
      </w:r>
      <w:r>
        <w:rPr>
          <w:rFonts w:hint="eastAsia"/>
        </w:rPr>
        <w:t>　　图表 26：2024-2030年环氧氯丙烷行业投资趋势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81a83f4dd4598" w:history="1">
        <w:r>
          <w:rPr>
            <w:rStyle w:val="Hyperlink"/>
          </w:rPr>
          <w:t>2024版中国环氧氯丙烷市场深度调研与行业前景预测报告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81a83f4dd4598" w:history="1">
        <w:r>
          <w:rPr>
            <w:rStyle w:val="Hyperlink"/>
          </w:rPr>
          <w:t>https://www.20087.com/9/82/HuanYangLvBingWanHangYeYanJiuBaoGao.html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94d3cb1e34323" w:history="1">
      <w:r>
        <w:rPr>
          <w:rStyle w:val="Hyperlink"/>
        </w:rPr>
        <w:t>2024版中国环氧氯丙烷市场深度调研与行业前景预测报告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uanYangLvBingWanHangYeYanJiuBaoGao.html" TargetMode="External" Id="Re5481a83f4dd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uanYangLvBingWanHangYeYanJiuBaoGao.html" TargetMode="External" Id="R64e94d3cb1e3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2023-05-01T01:23:00Z</dcterms:created>
  <dcterms:modified xsi:type="dcterms:W3CDTF">2023-05-01T02:23:00Z</dcterms:modified>
  <dc:subject>2024版中国环氧氯丙烷市场深度调研与行业前景预测报告</dc:subject>
  <dc:title>2024版中国环氧氯丙烷市场深度调研与行业前景预测报告</dc:title>
  <cp:keywords>2024版中国环氧氯丙烷市场深度调研与行业前景预测报告</cp:keywords>
  <dc:description>2024版中国环氧氯丙烷市场深度调研与行业前景预测报告</dc:description>
</cp:coreProperties>
</file>