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4fc52823c4d2e" w:history="1">
              <w:r>
                <w:rPr>
                  <w:rStyle w:val="Hyperlink"/>
                </w:rPr>
                <w:t>中国玻璃棉制品行业发展研究分析与趋势预测报告（2025年）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4fc52823c4d2e" w:history="1">
              <w:r>
                <w:rPr>
                  <w:rStyle w:val="Hyperlink"/>
                </w:rPr>
                <w:t>中国玻璃棉制品行业发展研究分析与趋势预测报告（2025年）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4fc52823c4d2e" w:history="1">
                <w:r>
                  <w:rPr>
                    <w:rStyle w:val="Hyperlink"/>
                  </w:rPr>
                  <w:t>https://www.20087.com/9/22/BoLiMianZhiPinFenXiBaoGao.html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制品是一种优秀的保温隔热材料，广泛应用于建筑、工业和交通运输领域。目前，随着建筑节能标准的提高和绿色建筑的推广，玻璃棉制品的市场需求持续增长。同时，新型玻璃棉制品在吸声、防火和环保性能方面进行了优化，满足了更为严格的应用要求。</w:t>
      </w:r>
      <w:r>
        <w:rPr>
          <w:rFonts w:hint="eastAsia"/>
        </w:rPr>
        <w:br/>
      </w:r>
      <w:r>
        <w:rPr>
          <w:rFonts w:hint="eastAsia"/>
        </w:rPr>
        <w:t>　　未来，玻璃棉制品将更加注重多功能性和可持续性。通过纳米技术和复合材料的应用，开发具有更高保温、吸声和防火性能的玻璃棉制品。同时，采用回收玻璃作为原料，减少资源消耗，推动玻璃棉制品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4fc52823c4d2e" w:history="1">
        <w:r>
          <w:rPr>
            <w:rStyle w:val="Hyperlink"/>
          </w:rPr>
          <w:t>中国玻璃棉制品行业发展研究分析与趋势预测报告（2025年）</w:t>
        </w:r>
      </w:hyperlink>
      <w:r>
        <w:rPr>
          <w:rFonts w:hint="eastAsia"/>
        </w:rPr>
        <w:t>》依托权威机构及相关协会的数据资料，全面解析了玻璃棉制品行业现状、市场需求及市场规模，系统梳理了玻璃棉制品产业链结构、价格趋势及各细分市场动态。报告对玻璃棉制品市场前景与发展趋势进行了科学预测，重点分析了品牌竞争格局、市场集中度及主要企业的经营表现。同时，通过SWOT分析揭示了玻璃棉制品行业面临的机遇与风险，为玻璃棉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玻璃棉制品行业概述</w:t>
      </w:r>
      <w:r>
        <w:rPr>
          <w:rFonts w:hint="eastAsia"/>
        </w:rPr>
        <w:br/>
      </w:r>
      <w:r>
        <w:rPr>
          <w:rFonts w:hint="eastAsia"/>
        </w:rPr>
        <w:t>　　第一节 玻璃棉制品行业界定</w:t>
      </w:r>
      <w:r>
        <w:rPr>
          <w:rFonts w:hint="eastAsia"/>
        </w:rPr>
        <w:br/>
      </w:r>
      <w:r>
        <w:rPr>
          <w:rFonts w:hint="eastAsia"/>
        </w:rPr>
        <w:t>　　第二节 玻璃棉制品行业发展历程</w:t>
      </w:r>
      <w:r>
        <w:rPr>
          <w:rFonts w:hint="eastAsia"/>
        </w:rPr>
        <w:br/>
      </w:r>
      <w:r>
        <w:rPr>
          <w:rFonts w:hint="eastAsia"/>
        </w:rPr>
        <w:t>　　第三节 玻璃棉制品产业链分析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二、玻璃棉制品产业链模型分析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中国玻璃棉制品行业发展环境分析</w:t>
      </w:r>
      <w:r>
        <w:rPr>
          <w:rFonts w:hint="eastAsia"/>
        </w:rPr>
        <w:br/>
      </w:r>
      <w:r>
        <w:rPr>
          <w:rFonts w:hint="eastAsia"/>
        </w:rPr>
        <w:t>　　第一节 玻璃棉制品行业经济环境分析</w:t>
      </w:r>
      <w:r>
        <w:rPr>
          <w:rFonts w:hint="eastAsia"/>
        </w:rPr>
        <w:br/>
      </w:r>
      <w:r>
        <w:rPr>
          <w:rFonts w:hint="eastAsia"/>
        </w:rPr>
        <w:t>　　第二节 玻璃棉制品行业政策环境分析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一、玻璃棉制品行业政策影响分析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二、相关玻璃棉制品行业标准分析</w:t>
      </w:r>
      <w:r>
        <w:rPr>
          <w:rFonts w:hint="eastAsia"/>
        </w:rPr>
        <w:br/>
      </w:r>
      <w:r>
        <w:rPr>
          <w:rFonts w:hint="eastAsia"/>
        </w:rPr>
        <w:t>　　第三节 玻璃棉制品行业社会环境分析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2024-2025年全球玻璃棉制品行业市场运行形势分析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2024-2025年全球玻璃棉制品行业发展概况</w:t>
      </w:r>
      <w:r>
        <w:rPr>
          <w:rFonts w:hint="eastAsia"/>
        </w:rPr>
        <w:br/>
      </w:r>
      <w:r>
        <w:rPr>
          <w:rFonts w:hint="eastAsia"/>
        </w:rPr>
        <w:t>　　第二节 全球玻璃棉制品行业发展走势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一、全球玻璃棉制品行业市场分布情况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二、全球玻璃棉制品行业发展趋势分析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全球玻璃棉制品行业重点国家和区域分析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2019-2024年中国玻璃棉制品行业总体规模</w:t>
      </w:r>
      <w:r>
        <w:rPr>
          <w:rFonts w:hint="eastAsia"/>
        </w:rPr>
        <w:br/>
      </w:r>
      <w:r>
        <w:rPr>
          <w:rFonts w:hint="eastAsia"/>
        </w:rPr>
        <w:t>　　第二节 中国玻璃棉制品行业盈利情况分析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中国玻璃棉制品行业产量情况分析与预测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一、2019-2024年玻璃棉制品行业产量统计分析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二、2025年玻璃棉制品行业产量特点分析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三、2025-2031年中国玻璃棉制品行业产量预测分析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中国玻璃棉制品行业需求概况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一、2019-2024年中国玻璃棉制品行业需求情况分析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二、2025年中国玻璃棉制品行业市场需求特点分析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三、2025-2031年中国玻璃棉制品市场需求预测分析</w:t>
      </w:r>
      <w:r>
        <w:rPr>
          <w:rFonts w:hint="eastAsia"/>
        </w:rPr>
        <w:br/>
      </w:r>
      <w:r>
        <w:rPr>
          <w:rFonts w:hint="eastAsia"/>
        </w:rPr>
        <w:t>　　第五节 玻璃棉制品产业供需平衡状况分析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玻璃棉制品细分市场深度分析</w:t>
      </w:r>
      <w:r>
        <w:rPr>
          <w:rFonts w:hint="eastAsia"/>
        </w:rPr>
        <w:br/>
      </w:r>
      <w:r>
        <w:rPr>
          <w:rFonts w:hint="eastAsia"/>
        </w:rPr>
        <w:t>　　第一节 玻璃棉制品细分市场（一）发展研究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玻璃棉制品细分市场（二）发展研究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2019-2024年中国玻璃棉制品行业总体发展状况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中国玻璃棉制品行业规模情况分析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一、玻璃棉制品行业单位规模情况分析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二、玻璃棉制品行业人员规模状况分析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三、玻璃棉制品行业资产规模状况分析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四、玻璃棉制品行业市场规模状况分析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五、玻璃棉制品行业敏感性分析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一、玻璃棉制品行业盈利能力分析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二、玻璃棉制品行业偿债能力分析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三、玻璃棉制品行业营运能力分析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四、玻璃棉制品行业发展能力分析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2019-2024年中国玻璃棉制品行业区域市场分析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中国玻璃棉制品行业区域市场结构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重点地区玻璃棉制品行业调研分析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一、重点地区（一）玻璃棉制品市场分析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二、重点地区（二）玻璃棉制品市场分析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三、重点地区（三）玻璃棉制品市场分析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四、重点地区（四）玻璃棉制品市场分析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五、重点地区（五）玻璃棉制品市场分析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中国玻璃棉制品行业进出口情况分析预测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中国玻璃棉制品行业进口情况分析预测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一、2019-2024年中国玻璃棉制品行业进口情况分析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二、2024-2025年中国玻璃棉制品行业进口特点分析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三、2025-2031年中国玻璃棉制品行业进口情况预测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中国玻璃棉制品行业出口情况分析预测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一、2019-2024年中国玻璃棉制品行业出口情况分析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二、2024-2025年中国玻璃棉制品行业出口特点分析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二、2025-2031年中国玻璃棉制品行业出口情况预测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影响中国玻璃棉制品行业进出口因素分析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玻璃棉制品行业上游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玻璃棉制品行业下游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玻璃棉制品行业竞争格局分析</w:t>
      </w:r>
      <w:r>
        <w:rPr>
          <w:rFonts w:hint="eastAsia"/>
        </w:rPr>
        <w:br/>
      </w:r>
      <w:r>
        <w:rPr>
          <w:rFonts w:hint="eastAsia"/>
        </w:rPr>
        <w:t>　　第一节 玻璃棉制品行业集中度分析</w:t>
      </w:r>
      <w:r>
        <w:rPr>
          <w:rFonts w:hint="eastAsia"/>
        </w:rPr>
        <w:br/>
      </w:r>
      <w:r>
        <w:rPr>
          <w:rFonts w:hint="eastAsia"/>
        </w:rPr>
        <w:t>　　　　一、玻璃棉制品市场集中度分析</w:t>
      </w:r>
      <w:r>
        <w:rPr>
          <w:rFonts w:hint="eastAsia"/>
        </w:rPr>
        <w:br/>
      </w:r>
      <w:r>
        <w:rPr>
          <w:rFonts w:hint="eastAsia"/>
        </w:rPr>
        <w:t>　　　　二、玻璃棉制品企业集中度分析</w:t>
      </w:r>
      <w:r>
        <w:rPr>
          <w:rFonts w:hint="eastAsia"/>
        </w:rPr>
        <w:br/>
      </w:r>
      <w:r>
        <w:rPr>
          <w:rFonts w:hint="eastAsia"/>
        </w:rPr>
        <w:t>　　　　三、玻璃棉制品区域集中度分析</w:t>
      </w:r>
      <w:r>
        <w:rPr>
          <w:rFonts w:hint="eastAsia"/>
        </w:rPr>
        <w:br/>
      </w:r>
      <w:r>
        <w:rPr>
          <w:rFonts w:hint="eastAsia"/>
        </w:rPr>
        <w:t>　　第二节 玻璃棉制品行业竞争格局分析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一、2024-2025年玻璃棉制品行业竞争分析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二、2024-2025年中外玻璃棉制品产品竞争分析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三、2025年中国玻璃棉制品市场竞争分析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四、2025-2031年国内主要玻璃棉制品企业动向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玻璃棉制品企业营销策略及建议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一、玻璃棉制品价格策略分析</w:t>
      </w:r>
      <w:r>
        <w:rPr>
          <w:rFonts w:hint="eastAsia"/>
        </w:rPr>
        <w:br/>
      </w:r>
      <w:r>
        <w:rPr>
          <w:rFonts w:hint="eastAsia"/>
        </w:rPr>
        <w:t>　　　　二、玻璃棉制品渠道策略分析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提高玻璃棉制品企业竞争力的策略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四、济研：提高玻璃棉制品企业竞争力的策略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对我国玻璃棉制品品牌的战略思考</w:t>
      </w:r>
      <w:r>
        <w:rPr>
          <w:rFonts w:hint="eastAsia"/>
        </w:rPr>
        <w:br/>
      </w:r>
      <w:r>
        <w:rPr>
          <w:rFonts w:hint="eastAsia"/>
        </w:rPr>
        <w:t>　　　　一、玻璃棉制品实施品牌战略的意义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二、玻璃棉制品企业品牌的现状分析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三、我国玻璃棉制品企业的品牌战略</w:t>
      </w:r>
      <w:r>
        <w:rPr>
          <w:rFonts w:hint="eastAsia"/>
        </w:rPr>
        <w:br/>
      </w:r>
      <w:r>
        <w:rPr>
          <w:rFonts w:hint="eastAsia"/>
        </w:rPr>
        <w:t>　　　　四、玻璃棉制品品牌战略管理的策略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中国玻璃棉制品行业营销策略分析</w:t>
      </w:r>
      <w:r>
        <w:rPr>
          <w:rFonts w:hint="eastAsia"/>
        </w:rPr>
        <w:br/>
      </w:r>
      <w:r>
        <w:rPr>
          <w:rFonts w:hint="eastAsia"/>
        </w:rPr>
        <w:t>　　第一节 玻璃棉制品市场推广策略研究分析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一、做好玻璃棉制品产品导入</w:t>
      </w:r>
      <w:r>
        <w:rPr>
          <w:rFonts w:hint="eastAsia"/>
        </w:rPr>
        <w:br/>
      </w:r>
      <w:r>
        <w:rPr>
          <w:rFonts w:hint="eastAsia"/>
        </w:rPr>
        <w:t>　　　　二、做好玻璃棉制品产品组合和产品线决策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三、玻璃棉制品行业城市市场推广策略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玻璃棉制品行业渠道营销研究分析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一、玻璃棉制品行业营销环境分析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二、玻璃棉制品行业现存的营销渠道分析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三、玻璃棉制品行业终端市场营销管理策略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玻璃棉制品行业营销战略研究分析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一、中国玻璃棉制品行业有效整合营销策略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二、建立玻璃棉制品行业厂商的双嬴模式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2025-2031年中国玻璃棉制品行业投资前景与风险预测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2025-2031年中国玻璃棉制品行业投资前景分析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2025-2031年中国玻璃棉制品行业投资特性分析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一、2025-2031年中国玻璃棉制品行业进入壁垒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二、2025-2031年中国玻璃棉制品行业盈利模式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三、2025-2031年中国玻璃棉制品行业盈利因素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2025-2031年中国玻璃棉制品行业投资机会分析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一、2025-2031年中国玻璃棉制品细分市场投资机会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二、2025-2031年中国玻璃棉制品行业区域市场投资潜力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2025-2031年中国玻璃棉制品行业投资风险分析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一、2025-2031年中国玻璃棉制品行业市场竞争风险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二、2025-2031年中国玻璃棉制品行业技术风险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三、2025-2031年中国玻璃棉制品行业政策风险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四、2025-2031年中国玻璃棉制品行业进入退出风险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玻璃棉制品投资机会分析与项目投资建议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玻璃棉制品投资机会分析</w:t>
      </w:r>
      <w:r>
        <w:rPr>
          <w:rFonts w:hint="eastAsia"/>
        </w:rPr>
        <w:br/>
      </w:r>
      <w:r>
        <w:rPr>
          <w:rFonts w:hint="eastAsia"/>
        </w:rPr>
        <w:t>　　第二节 玻璃棉制品投资趋势分析</w:t>
      </w:r>
      <w:r>
        <w:rPr>
          <w:rFonts w:hint="eastAsia"/>
        </w:rPr>
        <w:br/>
      </w:r>
      <w:r>
        <w:rPr>
          <w:rFonts w:hint="eastAsia"/>
        </w:rPr>
        <w:t>　　第三节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一、玻璃棉制品行业投资环境考察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二、玻璃棉制品投资风险及控制策略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三、玻璃棉制品产品投资方向建议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四、玻璃棉制品项目投资建议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玻璃棉制品行业类别</w:t>
      </w:r>
      <w:r>
        <w:rPr>
          <w:rFonts w:hint="eastAsia"/>
        </w:rPr>
        <w:br/>
      </w:r>
      <w:r>
        <w:rPr>
          <w:rFonts w:hint="eastAsia"/>
        </w:rPr>
        <w:t>　　图表 玻璃棉制品行业产业链调研</w:t>
      </w:r>
      <w:r>
        <w:rPr>
          <w:rFonts w:hint="eastAsia"/>
        </w:rPr>
        <w:br/>
      </w:r>
      <w:r>
        <w:rPr>
          <w:rFonts w:hint="eastAsia"/>
        </w:rPr>
        <w:t>　　图表 玻璃棉制品行业现状</w:t>
      </w:r>
      <w:r>
        <w:rPr>
          <w:rFonts w:hint="eastAsia"/>
        </w:rPr>
        <w:br/>
      </w:r>
      <w:r>
        <w:rPr>
          <w:rFonts w:hint="eastAsia"/>
        </w:rPr>
        <w:t>　　图表 玻璃棉制品行业标准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2024年中国玻璃棉制品行业产能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2019-2024年中国玻璃棉制品行业产量统计</w:t>
      </w:r>
      <w:r>
        <w:rPr>
          <w:rFonts w:hint="eastAsia"/>
        </w:rPr>
        <w:br/>
      </w:r>
      <w:r>
        <w:rPr>
          <w:rFonts w:hint="eastAsia"/>
        </w:rPr>
        <w:t>　　图表 玻璃棉制品行业动态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2019-2024年中国玻璃棉制品市场需求量</w:t>
      </w:r>
      <w:r>
        <w:rPr>
          <w:rFonts w:hint="eastAsia"/>
        </w:rPr>
        <w:br/>
      </w:r>
      <w:r>
        <w:rPr>
          <w:rFonts w:hint="eastAsia"/>
        </w:rPr>
        <w:t>　　图表 2024年中国玻璃棉制品行业需求区域调研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2019-2024年中国玻璃棉制品行情</w:t>
      </w:r>
      <w:r>
        <w:rPr>
          <w:rFonts w:hint="eastAsia"/>
        </w:rPr>
        <w:br/>
      </w:r>
      <w:r>
        <w:rPr>
          <w:rFonts w:hint="eastAsia"/>
        </w:rPr>
        <w:t>　　图表 2019-2024年中国玻璃棉制品价格走势图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**地区玻璃棉制品市场调研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**地区玻璃棉制品市场调研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玻璃棉制品行业竞争对手分析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2025-2031年中国玻璃棉制品行业市场规模预测</w:t>
      </w:r>
      <w:r>
        <w:rPr>
          <w:rFonts w:hint="eastAsia"/>
        </w:rPr>
        <w:br/>
      </w:r>
      <w:r>
        <w:rPr>
          <w:rFonts w:hint="eastAsia"/>
        </w:rPr>
        <w:t>　　图表 玻璃棉制品行业准入条件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2025-2031年中国玻璃棉制品市场前景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4fc52823c4d2e" w:history="1">
        <w:r>
          <w:rPr>
            <w:rStyle w:val="Hyperlink"/>
          </w:rPr>
          <w:t>中国玻璃棉制品行业发展研究分析与趋势预测报告（2025年）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4fc52823c4d2e" w:history="1">
        <w:r>
          <w:rPr>
            <w:rStyle w:val="Hyperlink"/>
          </w:rPr>
          <w:t>https://www.20087.com/9/22/BoLiMianZhiPinFenXiBaoGao.html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热点：玻璃棉和岩棉区别、玻璃棉制品价格、玻璃棉和岩棉价格比较、玻璃棉制品哪家好、玻璃棉成分及作用、玻璃棉制品生产厂家4、玻璃丝棉、玻璃棉制品多少钱、什么是玻璃棉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c6ed1f6db4a1e" w:history="1">
      <w:r>
        <w:rPr>
          <w:rStyle w:val="Hyperlink"/>
        </w:rPr>
        <w:t>中国玻璃棉制品行业发展研究分析与趋势预测报告（2025年）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oLiMianZhiPinFenXiBaoGao.html" TargetMode="External" Id="R4364fc52823c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oLiMianZhiPinFenXiBaoGao.html" TargetMode="External" Id="R6d7c6ed1f6db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2024-10-07T07:41:00Z</dcterms:created>
  <dcterms:modified xsi:type="dcterms:W3CDTF">2024-10-07T08:41:00Z</dcterms:modified>
  <dc:subject>中国玻璃棉制品行业发展研究分析与趋势预测报告（2025年）</dc:subject>
  <dc:title>中国玻璃棉制品行业发展研究分析与趋势预测报告（2025年）</dc:title>
  <cp:keywords>中国玻璃棉制品行业发展研究分析与趋势预测报告（2025年）</cp:keywords>
  <dc:description>中国玻璃棉制品行业发展研究分析与趋势预测报告（2025年）</dc:description>
</cp:coreProperties>
</file>