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be657b18345cf" w:history="1">
              <w:r>
                <w:rPr>
                  <w:rStyle w:val="Hyperlink"/>
                </w:rPr>
                <w:t>2026-2032年中国电子级丙酮行业现状与市场前景报告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be657b18345cf" w:history="1">
              <w:r>
                <w:rPr>
                  <w:rStyle w:val="Hyperlink"/>
                </w:rPr>
                <w:t>2026-2032年中国电子级丙酮行业现状与市场前景报告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be657b18345cf" w:history="1">
                <w:r>
                  <w:rPr>
                    <w:rStyle w:val="Hyperlink"/>
                  </w:rPr>
                  <w:t>https://www.20087.com/9/82/DianZiJiBingTongHangYeQianJingQuShi.html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丙酮是半导体制造与显示面板生产的关键溶剂，已实现高纯度、低杂质的技术突破。电子级丙酮普遍达到G5及以上等级，金属离子含量控制在ppt级别，满足先进制程对洁净度的严苛要求。绿色合成工艺的推广，降低生产过程中的能源消耗与废弃物排放，符合全球化工行业可持续发展趋势。亚太地区凭借完善的电子产业链与快速增长的终端需求，成为全球主要消费市场，本土企业通过技术引进与自主研发，逐步替代进口产品，在供应链安全方面发挥重要作用。</w:t>
      </w:r>
      <w:r>
        <w:rPr>
          <w:rFonts w:hint="eastAsia"/>
        </w:rPr>
        <w:br/>
      </w:r>
      <w:r>
        <w:rPr>
          <w:rFonts w:hint="eastAsia"/>
        </w:rPr>
        <w:t>　　未来，电子级丙酮将向超高纯度、功能化方向发展。市场调研网指出，随着半导体制程向3nm及以下演进，对丙酮中颗粒物与有机杂质的控制要求进一步提升，分子级纯化技术将成为研发重点。循环经济理念的融入，推动丙酮回收提纯技术的创新，实现生产废液的资源化利用，降低企业运营成本。随着新能源、人工智能等新兴领域的崛起，电子级丙酮在光刻胶稀释、芯片清洗等场景的应用将不断拓展。此外，国产化替代进程加速，本土企业在产能扩张与质量控制方面的优势，有望在全球市场占据更大份额，而行业标准体系的完善与第三方检测认证的普及，将提升产品质量与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dbe657b18345cf" w:history="1">
        <w:r>
          <w:rPr>
            <w:rStyle w:val="Hyperlink"/>
          </w:rPr>
          <w:t>2026-2032年中国电子级丙酮行业现状与市场前景报告</w:t>
        </w:r>
      </w:hyperlink>
      <w:r>
        <w:rPr>
          <w:rFonts w:hint="eastAsia"/>
        </w:rPr>
        <w:t>》，2025年电子级丙酮行业市场规模达 亿元，预计2032年市场规模将达 亿元，期间年均复合增长率（CAGR）达 %。报告全面梳理了电子级丙酮行业的市场规模、技术现状及产业链结构，结合数据分析了电子级丙酮市场需求、价格动态与竞争格局，科学预测了电子级丙酮发展趋势与市场前景，解读了行业内重点企业的战略布局与品牌影响力，同时对市场竞争与集中度进行了评估。此外，报告还细分了市场领域，揭示了电子级丙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电子级丙酮行业概述</w:t>
      </w:r>
      <w:r>
        <w:rPr>
          <w:rFonts w:hint="eastAsia"/>
        </w:rPr>
        <w:br/>
      </w:r>
      <w:r>
        <w:rPr>
          <w:rFonts w:hint="eastAsia"/>
        </w:rPr>
        <w:t>　　第一节 电子级丙酮定义与分类</w:t>
      </w:r>
      <w:r>
        <w:rPr>
          <w:rFonts w:hint="eastAsia"/>
        </w:rPr>
        <w:br/>
      </w:r>
      <w:r>
        <w:rPr>
          <w:rFonts w:hint="eastAsia"/>
        </w:rPr>
        <w:t>　　第二节 电子级丙酮应用领域</w:t>
      </w:r>
      <w:r>
        <w:rPr>
          <w:rFonts w:hint="eastAsia"/>
        </w:rPr>
        <w:br/>
      </w:r>
      <w:r>
        <w:rPr>
          <w:rFonts w:hint="eastAsia"/>
        </w:rPr>
        <w:t>　　第三节 电子级丙酮行业经济指标分析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一、电子级丙酮行业赢利性评估</w:t>
      </w:r>
      <w:r>
        <w:rPr>
          <w:rFonts w:hint="eastAsia"/>
        </w:rPr>
        <w:br/>
      </w:r>
      <w:r>
        <w:rPr>
          <w:rFonts w:hint="eastAsia"/>
        </w:rPr>
        <w:t>　　　　二、电子级丙酮行业成长速度分析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三、电子级丙酮附加值提升空间探讨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四、电子级丙酮行业进入壁垒分析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五、电子级丙酮行业风险性评估</w:t>
      </w:r>
      <w:r>
        <w:rPr>
          <w:rFonts w:hint="eastAsia"/>
        </w:rPr>
        <w:br/>
      </w:r>
      <w:r>
        <w:rPr>
          <w:rFonts w:hint="eastAsia"/>
        </w:rPr>
        <w:t>　　　　六、电子级丙酮行业周期性分析</w:t>
      </w:r>
      <w:r>
        <w:rPr>
          <w:rFonts w:hint="eastAsia"/>
        </w:rPr>
        <w:br/>
      </w:r>
      <w:r>
        <w:rPr>
          <w:rFonts w:hint="eastAsia"/>
        </w:rPr>
        <w:t>　　　　七、电子级丙酮行业竞争程度指标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八、电子级丙酮行业成熟度综合分析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电子级丙酮产业链及经营模式分析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全球电子级丙酮市场发展分析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2025-2026年全球电子级丙酮行业发展分析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一、全球电子级丙酮行业市场规模与趋势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二、全球电子级丙酮行业发展特点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三、全球电子级丙酮行业竞争格局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主要国家与地区电子级丙酮市场分析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2026-2032年全球电子级丙酮行业发展趋势与前景预测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一、电子级丙酮行业发展趋势</w:t>
      </w:r>
      <w:r>
        <w:rPr>
          <w:rFonts w:hint="eastAsia"/>
        </w:rPr>
        <w:br/>
      </w:r>
      <w:r>
        <w:rPr>
          <w:rFonts w:hint="eastAsia"/>
        </w:rPr>
        <w:t>　　　　二、电子级丙酮行业发展潜力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中国电子级丙酮行业市场分析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2025-2026年电子级丙酮产能与投资动态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二、电子级丙酮产能扩张与投资动态分析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2026-2032年电子级丙酮行业产量统计与趋势预测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一、2020-2025年电子级丙酮行业产量与增长趋势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1、2020-2025年电子级丙酮产量及增长趋势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2、2020-2025年电子级丙酮细分产品产量及份额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二、电子级丙酮产量影响因素分析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三、2026-2032年电子级丙酮产量预测</w:t>
      </w:r>
      <w:r>
        <w:rPr>
          <w:rFonts w:hint="eastAsia"/>
        </w:rPr>
        <w:br/>
      </w:r>
      <w:r>
        <w:rPr>
          <w:rFonts w:hint="eastAsia"/>
        </w:rPr>
        <w:t>　　第三节 2026-2032年电子级丙酮市场需求与销售分析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一、2025-2026年电子级丙酮行业需求现状</w:t>
      </w:r>
      <w:r>
        <w:rPr>
          <w:rFonts w:hint="eastAsia"/>
        </w:rPr>
        <w:br/>
      </w:r>
      <w:r>
        <w:rPr>
          <w:rFonts w:hint="eastAsia"/>
        </w:rPr>
        <w:t>　　　　二、电子级丙酮客户群体与需求特点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三、2020-2025年电子级丙酮行业销售规模分析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四、2026-2032年电子级丙酮市场增长潜力与规模预测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2025-2026年电子级丙酮行业技术发展现状及趋势分析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国内外电子级丙酮行业技术差距分析及差距形成的主要原因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电子级丙酮行业技术发展方向、趋势预测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中国电子级丙酮细分市场分析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一、2025-2026年电子级丙酮主要细分产品市场现状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一、2020-2025年电子级丙酮市场价格走势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电子级丙酮定价策略与方法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2026-2032年电子级丙酮价格竞争态势与趋势预测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2025-2026年重点区域电子级丙酮市场发展概况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2020-2025年中国电子级丙酮行业进出口情况分析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一、2020-2025年电子级丙酮进口规模分析</w:t>
      </w:r>
      <w:r>
        <w:rPr>
          <w:rFonts w:hint="eastAsia"/>
        </w:rPr>
        <w:br/>
      </w:r>
      <w:r>
        <w:rPr>
          <w:rFonts w:hint="eastAsia"/>
        </w:rPr>
        <w:t>　　　　二、电子级丙酮主要进口来源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一、2020-2025年电子级丙酮出口规模分析</w:t>
      </w:r>
      <w:r>
        <w:rPr>
          <w:rFonts w:hint="eastAsia"/>
        </w:rPr>
        <w:br/>
      </w:r>
      <w:r>
        <w:rPr>
          <w:rFonts w:hint="eastAsia"/>
        </w:rPr>
        <w:t>　　　　二、电子级丙酮主要出口目的地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2020-2025年中国电子级丙酮总体规模与财务指标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中国电子级丙酮行业总体规模分析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一、电子级丙酮企业数量与结构</w:t>
      </w:r>
      <w:r>
        <w:rPr>
          <w:rFonts w:hint="eastAsia"/>
        </w:rPr>
        <w:br/>
      </w:r>
      <w:r>
        <w:rPr>
          <w:rFonts w:hint="eastAsia"/>
        </w:rPr>
        <w:t>　　　　二、电子级丙酮从业人员规模</w:t>
      </w:r>
      <w:r>
        <w:rPr>
          <w:rFonts w:hint="eastAsia"/>
        </w:rPr>
        <w:br/>
      </w:r>
      <w:r>
        <w:rPr>
          <w:rFonts w:hint="eastAsia"/>
        </w:rPr>
        <w:t>　　　　三、电子级丙酮行业资产状况</w:t>
      </w:r>
      <w:r>
        <w:rPr>
          <w:rFonts w:hint="eastAsia"/>
        </w:rPr>
        <w:br/>
      </w:r>
      <w:r>
        <w:rPr>
          <w:rFonts w:hint="eastAsia"/>
        </w:rPr>
        <w:t>　　第二节 中国电子级丙酮行业财务指标总体分析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电子级丙酮重点企业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电子级丙酮领先企业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电子级丙酮标杆企业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电子级丙酮代表企业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电子级丙酮龙头企业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电子级丙酮重点企业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中国电子级丙酮行业竞争格局分析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电子级丙酮行业竞争格局总览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2025-2026年电子级丙酮行业竞争力分析</w:t>
      </w:r>
      <w:r>
        <w:rPr>
          <w:rFonts w:hint="eastAsia"/>
        </w:rPr>
        <w:br/>
      </w:r>
      <w:r>
        <w:rPr>
          <w:rFonts w:hint="eastAsia"/>
        </w:rPr>
        <w:t>　　　　一、电子级丙酮供应商议价能力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四、电子级丙酮替代品威胁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2020-2025年电子级丙酮行业企业并购活动分析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2025-2026年电子级丙酮行业会展与招投标活动分析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2026年中国电子级丙酮企业发展策略分析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电子级丙酮市场策略分析</w:t>
      </w:r>
      <w:r>
        <w:rPr>
          <w:rFonts w:hint="eastAsia"/>
        </w:rPr>
        <w:br/>
      </w:r>
      <w:r>
        <w:rPr>
          <w:rFonts w:hint="eastAsia"/>
        </w:rPr>
        <w:t>　　　　一、电子级丙酮市场定位与拓展策略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二、电子级丙酮市场细分与目标客户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电子级丙酮销售策略分析</w:t>
      </w:r>
      <w:r>
        <w:rPr>
          <w:rFonts w:hint="eastAsia"/>
        </w:rPr>
        <w:br/>
      </w:r>
      <w:r>
        <w:rPr>
          <w:rFonts w:hint="eastAsia"/>
        </w:rPr>
        <w:t>　　　　一、电子级丙酮销售渠道与网络建设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提高电子级丙酮企业竞争力建议</w:t>
      </w:r>
      <w:r>
        <w:rPr>
          <w:rFonts w:hint="eastAsia"/>
        </w:rPr>
        <w:br/>
      </w:r>
      <w:r>
        <w:rPr>
          <w:rFonts w:hint="eastAsia"/>
        </w:rPr>
        <w:t>　　　　一、电子级丙酮技术创新与管理优化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电子级丙酮品牌战略思考</w:t>
      </w:r>
      <w:r>
        <w:rPr>
          <w:rFonts w:hint="eastAsia"/>
        </w:rPr>
        <w:br/>
      </w:r>
      <w:r>
        <w:rPr>
          <w:rFonts w:hint="eastAsia"/>
        </w:rPr>
        <w:t>　　　　一、电子级丙酮品牌建设与维护</w:t>
      </w:r>
      <w:r>
        <w:rPr>
          <w:rFonts w:hint="eastAsia"/>
        </w:rPr>
        <w:br/>
      </w:r>
      <w:r>
        <w:rPr>
          <w:rFonts w:hint="eastAsia"/>
        </w:rPr>
        <w:t>　　　　二、电子级丙酮品牌影响力与市场竞争力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中国电子级丙酮行业风险与对策</w:t>
      </w:r>
      <w:r>
        <w:rPr>
          <w:rFonts w:hint="eastAsia"/>
        </w:rPr>
        <w:br/>
      </w:r>
      <w:r>
        <w:rPr>
          <w:rFonts w:hint="eastAsia"/>
        </w:rPr>
        <w:t>　　第一节 电子级丙酮行业SWOT分析</w:t>
      </w:r>
      <w:r>
        <w:rPr>
          <w:rFonts w:hint="eastAsia"/>
        </w:rPr>
        <w:br/>
      </w:r>
      <w:r>
        <w:rPr>
          <w:rFonts w:hint="eastAsia"/>
        </w:rPr>
        <w:t>　　　　一、电子级丙酮行业优势分析</w:t>
      </w:r>
      <w:r>
        <w:rPr>
          <w:rFonts w:hint="eastAsia"/>
        </w:rPr>
        <w:br/>
      </w:r>
      <w:r>
        <w:rPr>
          <w:rFonts w:hint="eastAsia"/>
        </w:rPr>
        <w:t>　　　　二、电子级丙酮行业劣势分析</w:t>
      </w:r>
      <w:r>
        <w:rPr>
          <w:rFonts w:hint="eastAsia"/>
        </w:rPr>
        <w:br/>
      </w:r>
      <w:r>
        <w:rPr>
          <w:rFonts w:hint="eastAsia"/>
        </w:rPr>
        <w:t>　　　　三、电子级丙酮市场机会探索</w:t>
      </w:r>
      <w:r>
        <w:rPr>
          <w:rFonts w:hint="eastAsia"/>
        </w:rPr>
        <w:br/>
      </w:r>
      <w:r>
        <w:rPr>
          <w:rFonts w:hint="eastAsia"/>
        </w:rPr>
        <w:t>　　　　四、电子级丙酮市场威胁评估</w:t>
      </w:r>
      <w:r>
        <w:rPr>
          <w:rFonts w:hint="eastAsia"/>
        </w:rPr>
        <w:br/>
      </w:r>
      <w:r>
        <w:rPr>
          <w:rFonts w:hint="eastAsia"/>
        </w:rPr>
        <w:t>　　第二节 电子级丙酮行业风险及对策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2026-2032年中国电子级丙酮行业前景与发展趋势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电子级丙酮行业发展环境分析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2026-2032年电子级丙酮行业发展趋势与方向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一、电子级丙酮行业发展方向预测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二、电子级丙酮发展趋势分析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2026-2032年电子级丙酮行业发展潜力与机遇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一、电子级丙酮市场发展潜力评估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二、电子级丙酮新兴市场与机遇探索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电子级丙酮行业发展建议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电子级丙酮行业类别</w:t>
      </w:r>
      <w:r>
        <w:rPr>
          <w:rFonts w:hint="eastAsia"/>
        </w:rPr>
        <w:br/>
      </w:r>
      <w:r>
        <w:rPr>
          <w:rFonts w:hint="eastAsia"/>
        </w:rPr>
        <w:t>　　图表 电子级丙酮行业产业链调研</w:t>
      </w:r>
      <w:r>
        <w:rPr>
          <w:rFonts w:hint="eastAsia"/>
        </w:rPr>
        <w:br/>
      </w:r>
      <w:r>
        <w:rPr>
          <w:rFonts w:hint="eastAsia"/>
        </w:rPr>
        <w:t>　　图表 电子级丙酮行业现状</w:t>
      </w:r>
      <w:r>
        <w:rPr>
          <w:rFonts w:hint="eastAsia"/>
        </w:rPr>
        <w:br/>
      </w:r>
      <w:r>
        <w:rPr>
          <w:rFonts w:hint="eastAsia"/>
        </w:rPr>
        <w:t>　　图表 电子级丙酮行业标准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2020-2025年中国电子级丙酮市场规模</w:t>
      </w:r>
      <w:r>
        <w:rPr>
          <w:rFonts w:hint="eastAsia"/>
        </w:rPr>
        <w:br/>
      </w:r>
      <w:r>
        <w:rPr>
          <w:rFonts w:hint="eastAsia"/>
        </w:rPr>
        <w:t>　　图表 2026年中国电子级丙酮行业产能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2020-2025年中国电子级丙酮产量</w:t>
      </w:r>
      <w:r>
        <w:rPr>
          <w:rFonts w:hint="eastAsia"/>
        </w:rPr>
        <w:br/>
      </w:r>
      <w:r>
        <w:rPr>
          <w:rFonts w:hint="eastAsia"/>
        </w:rPr>
        <w:t>　　图表 电子级丙酮行业动态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2020-2025年中国电子级丙酮市场需求量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2026年中国电子级丙酮行业需求区域调研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2020-2025年中国电子级丙酮行情</w:t>
      </w:r>
      <w:r>
        <w:rPr>
          <w:rFonts w:hint="eastAsia"/>
        </w:rPr>
        <w:br/>
      </w:r>
      <w:r>
        <w:rPr>
          <w:rFonts w:hint="eastAsia"/>
        </w:rPr>
        <w:t>　　图表 2020-2025年中国电子级丙酮价格走势图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2020-2025年中国电子级丙酮行业销售收入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2020-2025年中国电子级丙酮行业盈利情况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2020-2025年中国电子级丙酮行业利润总额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2020-2025年中国电子级丙酮进口数据</w:t>
      </w:r>
      <w:r>
        <w:rPr>
          <w:rFonts w:hint="eastAsia"/>
        </w:rPr>
        <w:br/>
      </w:r>
      <w:r>
        <w:rPr>
          <w:rFonts w:hint="eastAsia"/>
        </w:rPr>
        <w:t>　　图表 2020-2025年中国电子级丙酮出口数据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**地区电子级丙酮市场规模</w:t>
      </w:r>
      <w:r>
        <w:rPr>
          <w:rFonts w:hint="eastAsia"/>
        </w:rPr>
        <w:br/>
      </w:r>
      <w:r>
        <w:rPr>
          <w:rFonts w:hint="eastAsia"/>
        </w:rPr>
        <w:t>　　图表 **地区电子级丙酮行业市场需求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**地区电子级丙酮市场调研</w:t>
      </w:r>
      <w:r>
        <w:rPr>
          <w:rFonts w:hint="eastAsia"/>
        </w:rPr>
        <w:br/>
      </w:r>
      <w:r>
        <w:rPr>
          <w:rFonts w:hint="eastAsia"/>
        </w:rPr>
        <w:t>　　图表 **地区电子级丙酮行业市场需求分析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**地区电子级丙酮市场规模</w:t>
      </w:r>
      <w:r>
        <w:rPr>
          <w:rFonts w:hint="eastAsia"/>
        </w:rPr>
        <w:br/>
      </w:r>
      <w:r>
        <w:rPr>
          <w:rFonts w:hint="eastAsia"/>
        </w:rPr>
        <w:t>　　图表 **地区电子级丙酮行业市场需求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**地区电子级丙酮市场调研</w:t>
      </w:r>
      <w:r>
        <w:rPr>
          <w:rFonts w:hint="eastAsia"/>
        </w:rPr>
        <w:br/>
      </w:r>
      <w:r>
        <w:rPr>
          <w:rFonts w:hint="eastAsia"/>
        </w:rPr>
        <w:t>　　图表 **地区电子级丙酮行业市场需求分析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电子级丙酮行业竞争对手分析</w:t>
      </w:r>
      <w:r>
        <w:rPr>
          <w:rFonts w:hint="eastAsia"/>
        </w:rPr>
        <w:br/>
      </w:r>
      <w:r>
        <w:rPr>
          <w:rFonts w:hint="eastAsia"/>
        </w:rPr>
        <w:t>　　图表 电子级丙酮重点企业（一）基本信息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2026-2032年中国电子级丙酮行业产量预测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2026-2032年中国电子级丙酮市场规模预测</w:t>
      </w:r>
      <w:r>
        <w:rPr>
          <w:rFonts w:hint="eastAsia"/>
        </w:rPr>
        <w:br/>
      </w:r>
      <w:r>
        <w:rPr>
          <w:rFonts w:hint="eastAsia"/>
        </w:rPr>
        <w:t>　　图表 电子级丙酮行业准入条件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2026-2032年中国电子级丙酮行业信息化</w:t>
      </w:r>
      <w:r>
        <w:rPr>
          <w:rFonts w:hint="eastAsia"/>
        </w:rPr>
        <w:br/>
      </w:r>
      <w:r>
        <w:rPr>
          <w:rFonts w:hint="eastAsia"/>
        </w:rPr>
        <w:t>　　图表 2026年中国电子级丙酮市场前景分析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2026-2032年中国电子级丙酮行业风险分析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2026-2032年中国电子级丙酮行业发展趋势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be657b18345cf" w:history="1">
        <w:r>
          <w:rPr>
            <w:rStyle w:val="Hyperlink"/>
          </w:rPr>
          <w:t>2026-2032年中国电子级丙酮行业现状与市场前景报告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be657b18345cf" w:history="1">
        <w:r>
          <w:rPr>
            <w:rStyle w:val="Hyperlink"/>
          </w:rPr>
          <w:t>https://www.20087.com/9/82/DianZiJiBingTongHangYeQianJingQuShi.html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5caf8308d44c1" w:history="1">
      <w:r>
        <w:rPr>
          <w:rStyle w:val="Hyperlink"/>
        </w:rPr>
        <w:t>2026-2032年中国电子级丙酮行业现状与市场前景报告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nZiJiBingTongHangYeQianJingQuShi.html" TargetMode="External" Id="R97dbe657b183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nZiJiBingTongHangYeQianJingQuShi.html" TargetMode="External" Id="R8a15caf8308d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2026-04-13T00:19:45Z</dcterms:created>
  <dcterms:modified xsi:type="dcterms:W3CDTF">2026-04-13T01:19:45Z</dcterms:modified>
  <dc:subject>2026-2032年中国电子级丙酮行业现状与市场前景报告</dc:subject>
  <dc:title>2026-2032年中国电子级丙酮行业现状与市场前景报告</dc:title>
  <cp:keywords>2026-2032年中国电子级丙酮行业现状与市场前景报告</cp:keywords>
  <dc:description>2026-2032年中国电子级丙酮行业现状与市场前景报告</dc:description>
</cp:coreProperties>
</file>