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206b02144d7b" w:history="1">
              <w:r>
                <w:rPr>
                  <w:rStyle w:val="Hyperlink"/>
                </w:rPr>
                <w:t>2025-2031年中国角蛋白行业调研与市场前景分析报告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206b02144d7b" w:history="1">
              <w:r>
                <w:rPr>
                  <w:rStyle w:val="Hyperlink"/>
                </w:rPr>
                <w:t>2025-2031年中国角蛋白行业调研与市场前景分析报告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a206b02144d7b" w:history="1">
                <w:r>
                  <w:rPr>
                    <w:rStyle w:val="Hyperlink"/>
                  </w:rPr>
                  <w:t>https://www.20087.com/9/82/JiaoDanBaiHangYeQianJingQuShi.html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蛋白作为一种天然生物大分子，广泛存在于动物的毛发、指甲和皮肤中，因其独特的物理性质和生物相容性，在化妆品、生物医学材料、纺织品增强剂等领域有着广泛应用。目前，角蛋白的提取和改性技术不断进步，如通过酶解或化学改性，改善其溶解性和功能性，以适应不同应用需求。</w:t>
      </w:r>
      <w:r>
        <w:rPr>
          <w:rFonts w:hint="eastAsia"/>
        </w:rPr>
        <w:br/>
      </w:r>
      <w:r>
        <w:rPr>
          <w:rFonts w:hint="eastAsia"/>
        </w:rPr>
        <w:t>　　角蛋白的未来应用将更加多元化和可持续。随着生物工程技术的进展，通过基因编辑获得具有特定性能的角蛋白将成为可能，如增强的抗菌性或生物活性，为医疗和环保材料创新提供新途径。同时，循环利用技术，如从废弃毛发中回收角蛋白，将推动资源的可持续利用。此外，角蛋白与其他生物材料的复合材料研究，将拓展其在组织工程、智能纺织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206b02144d7b" w:history="1">
        <w:r>
          <w:rPr>
            <w:rStyle w:val="Hyperlink"/>
          </w:rPr>
          <w:t>2025-2031年中国角蛋白行业调研与市场前景分析报告</w:t>
        </w:r>
      </w:hyperlink>
      <w:r>
        <w:rPr>
          <w:rFonts w:hint="eastAsia"/>
        </w:rPr>
        <w:t>》基于国家统计局及相关协会的权威数据，系统研究了角蛋白行业的市场需求、市场规模及产业链现状，分析了角蛋白价格波动、细分市场动态及重点企业的经营表现，科学预测了角蛋白市场前景与发展趋势，揭示了潜在需求与投资机会，同时指出了角蛋白行业可能面临的风险。通过对角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角蛋白行业概述</w:t>
      </w:r>
      <w:r>
        <w:rPr>
          <w:rFonts w:hint="eastAsia"/>
        </w:rPr>
        <w:br/>
      </w:r>
      <w:r>
        <w:rPr>
          <w:rFonts w:hint="eastAsia"/>
        </w:rPr>
        <w:t>　　第一节 角蛋白定义与分类</w:t>
      </w:r>
      <w:r>
        <w:rPr>
          <w:rFonts w:hint="eastAsia"/>
        </w:rPr>
        <w:br/>
      </w:r>
      <w:r>
        <w:rPr>
          <w:rFonts w:hint="eastAsia"/>
        </w:rPr>
        <w:t>　　第二节 角蛋白应用领域</w:t>
      </w:r>
      <w:r>
        <w:rPr>
          <w:rFonts w:hint="eastAsia"/>
        </w:rPr>
        <w:br/>
      </w:r>
      <w:r>
        <w:rPr>
          <w:rFonts w:hint="eastAsia"/>
        </w:rPr>
        <w:t>　　第三节 角蛋白行业经济指标分析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一、国内角蛋白产能及利用情况</w:t>
      </w:r>
      <w:r>
        <w:rPr>
          <w:rFonts w:hint="eastAsia"/>
        </w:rPr>
        <w:br/>
      </w:r>
      <w:r>
        <w:rPr>
          <w:rFonts w:hint="eastAsia"/>
        </w:rPr>
        <w:t>　　　　二、角蛋白产能扩张与投资动态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角蛋白行业产量情况分析与趋势预测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三、2025-2031年角蛋白产量预测</w:t>
      </w:r>
      <w:r>
        <w:rPr>
          <w:rFonts w:hint="eastAsia"/>
        </w:rPr>
        <w:br/>
      </w:r>
      <w:r>
        <w:rPr>
          <w:rFonts w:hint="eastAsia"/>
        </w:rPr>
        <w:t>　　第三节 2025-2031年角蛋白市场需求与销售分析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一、2024-2025年角蛋白行业需求现状</w:t>
      </w:r>
      <w:r>
        <w:rPr>
          <w:rFonts w:hint="eastAsia"/>
        </w:rPr>
        <w:br/>
      </w:r>
      <w:r>
        <w:rPr>
          <w:rFonts w:hint="eastAsia"/>
        </w:rPr>
        <w:t>　　　　二、角蛋白客户群体与需求特点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角蛋白行业技术发展方向、趋势预测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角蛋白行业进口情况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2019-2024年中国角蛋白行业规模情况</w:t>
      </w:r>
      <w:r>
        <w:rPr>
          <w:rFonts w:hint="eastAsia"/>
        </w:rPr>
        <w:br/>
      </w:r>
      <w:r>
        <w:rPr>
          <w:rFonts w:hint="eastAsia"/>
        </w:rPr>
        <w:t>　　　　一、角蛋白行业企业数量规模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二、角蛋白行业从业人员规模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三、角蛋白行业市场敏感性分析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一、角蛋白行业盈利能力</w:t>
      </w:r>
      <w:r>
        <w:rPr>
          <w:rFonts w:hint="eastAsia"/>
        </w:rPr>
        <w:br/>
      </w:r>
      <w:r>
        <w:rPr>
          <w:rFonts w:hint="eastAsia"/>
        </w:rPr>
        <w:t>　　　　二、角蛋白行业偿债能力</w:t>
      </w:r>
      <w:r>
        <w:rPr>
          <w:rFonts w:hint="eastAsia"/>
        </w:rPr>
        <w:br/>
      </w:r>
      <w:r>
        <w:rPr>
          <w:rFonts w:hint="eastAsia"/>
        </w:rPr>
        <w:t>　　　　三、角蛋白行业营运能力</w:t>
      </w:r>
      <w:r>
        <w:rPr>
          <w:rFonts w:hint="eastAsia"/>
        </w:rPr>
        <w:br/>
      </w:r>
      <w:r>
        <w:rPr>
          <w:rFonts w:hint="eastAsia"/>
        </w:rPr>
        <w:t>　　　　四、角蛋白行业发展能力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中国角蛋白行业竞争格局分析</w:t>
      </w:r>
      <w:r>
        <w:rPr>
          <w:rFonts w:hint="eastAsia"/>
        </w:rPr>
        <w:br/>
      </w:r>
      <w:r>
        <w:rPr>
          <w:rFonts w:hint="eastAsia"/>
        </w:rPr>
        <w:t>　　第一节 角蛋白行业竞争格局总览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中国角蛋白行业风险与对策</w:t>
      </w:r>
      <w:r>
        <w:rPr>
          <w:rFonts w:hint="eastAsia"/>
        </w:rPr>
        <w:br/>
      </w:r>
      <w:r>
        <w:rPr>
          <w:rFonts w:hint="eastAsia"/>
        </w:rPr>
        <w:t>　　第一节 角蛋白行业SWOT分析</w:t>
      </w:r>
      <w:r>
        <w:rPr>
          <w:rFonts w:hint="eastAsia"/>
        </w:rPr>
        <w:br/>
      </w:r>
      <w:r>
        <w:rPr>
          <w:rFonts w:hint="eastAsia"/>
        </w:rPr>
        <w:t>　　　　一、角蛋白行业优势</w:t>
      </w:r>
      <w:r>
        <w:rPr>
          <w:rFonts w:hint="eastAsia"/>
        </w:rPr>
        <w:br/>
      </w:r>
      <w:r>
        <w:rPr>
          <w:rFonts w:hint="eastAsia"/>
        </w:rPr>
        <w:t>　　　　二、角蛋白行业劣势</w:t>
      </w:r>
      <w:r>
        <w:rPr>
          <w:rFonts w:hint="eastAsia"/>
        </w:rPr>
        <w:br/>
      </w:r>
      <w:r>
        <w:rPr>
          <w:rFonts w:hint="eastAsia"/>
        </w:rPr>
        <w:t>　　　　三、角蛋白市场机会</w:t>
      </w:r>
      <w:r>
        <w:rPr>
          <w:rFonts w:hint="eastAsia"/>
        </w:rPr>
        <w:br/>
      </w:r>
      <w:r>
        <w:rPr>
          <w:rFonts w:hint="eastAsia"/>
        </w:rPr>
        <w:t>　　　　四、角蛋白市场威胁</w:t>
      </w:r>
      <w:r>
        <w:rPr>
          <w:rFonts w:hint="eastAsia"/>
        </w:rPr>
        <w:br/>
      </w:r>
      <w:r>
        <w:rPr>
          <w:rFonts w:hint="eastAsia"/>
        </w:rPr>
        <w:t>　　第二节 角蛋白行业风险及对策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一、角蛋白行业主管部门与监管体制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[中^智^林^]角蛋白行业发展建议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角蛋白行业历程</w:t>
      </w:r>
      <w:r>
        <w:rPr>
          <w:rFonts w:hint="eastAsia"/>
        </w:rPr>
        <w:br/>
      </w:r>
      <w:r>
        <w:rPr>
          <w:rFonts w:hint="eastAsia"/>
        </w:rPr>
        <w:t>　　图表 角蛋白行业生命周期</w:t>
      </w:r>
      <w:r>
        <w:rPr>
          <w:rFonts w:hint="eastAsia"/>
        </w:rPr>
        <w:br/>
      </w:r>
      <w:r>
        <w:rPr>
          <w:rFonts w:hint="eastAsia"/>
        </w:rPr>
        <w:t>　　图表 角蛋白行业产业链分析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2025年中国角蛋白行业需求领域分布格局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2025年中国角蛋白进口国家及地区分析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206b02144d7b" w:history="1">
        <w:r>
          <w:rPr>
            <w:rStyle w:val="Hyperlink"/>
          </w:rPr>
          <w:t>2025-2031年中国角蛋白行业调研与市场前景分析报告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a206b02144d7b" w:history="1">
        <w:r>
          <w:rPr>
            <w:rStyle w:val="Hyperlink"/>
          </w:rPr>
          <w:t>https://www.20087.com/9/82/JiaoDanBaiHangYeQianJingQuShi.html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热点：角蛋白的来源与组成、角蛋白19片段升高原因、角蛋白19片段多高才算高、角蛋白护发素是智商税吗、角蛋白在人体健康中的作用、角蛋白翘睫术、细胞角蛋白19虚惊一场、角蛋白会不会致癌、角蛋白的特点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acfb3a2c4431" w:history="1">
      <w:r>
        <w:rPr>
          <w:rStyle w:val="Hyperlink"/>
        </w:rPr>
        <w:t>2025-2031年中国角蛋白行业调研与市场前景分析报告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aoDanBaiHangYeQianJingQuShi.html" TargetMode="External" Id="R54aa206b0214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aoDanBaiHangYeQianJingQuShi.html" TargetMode="External" Id="Rcfbeacfb3a2c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2024-12-27T23:09:00Z</dcterms:created>
  <dcterms:modified xsi:type="dcterms:W3CDTF">2024-12-28T00:09:00Z</dcterms:modified>
  <dc:subject>2025-2031年中国角蛋白行业调研与市场前景分析报告</dc:subject>
  <dc:title>2025-2031年中国角蛋白行业调研与市场前景分析报告</dc:title>
  <cp:keywords>2025-2031年中国角蛋白行业调研与市场前景分析报告</cp:keywords>
  <dc:description>2025-2031年中国角蛋白行业调研与市场前景分析报告</dc:description>
</cp:coreProperties>
</file>