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64bf8701406f" w:history="1">
              <w:r>
                <w:rPr>
                  <w:rStyle w:val="Hyperlink"/>
                </w:rPr>
                <w:t>中国造影剂市场现状调研与发展趋势分析报告（2025-2031年）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64bf8701406f" w:history="1">
              <w:r>
                <w:rPr>
                  <w:rStyle w:val="Hyperlink"/>
                </w:rPr>
                <w:t>中国造影剂市场现状调研与发展趋势分析报告（2025-2031年）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64bf8701406f" w:history="1">
                <w:r>
                  <w:rPr>
                    <w:rStyle w:val="Hyperlink"/>
                  </w:rPr>
                  <w:t>https://www.20087.com/9/52/ZaoYingJiShiChangXuQiuFenXiYuFaZ.html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在医学影像诊断中扮演着关键角色，用于增强X射线、CT、MRI和超声等成像技术的对比度，帮助医生更准确地诊断疾病。近年来，随着医疗技术的进步，新型造影剂不断涌现，如微泡造影剂和靶向造影剂，提高了成像质量和特异性，减少了不良反应。</w:t>
      </w:r>
      <w:r>
        <w:rPr>
          <w:rFonts w:hint="eastAsia"/>
        </w:rPr>
        <w:br/>
      </w:r>
      <w:r>
        <w:rPr>
          <w:rFonts w:hint="eastAsia"/>
        </w:rPr>
        <w:t>　　未来，造影剂将更加注重精准医疗和个性化应用。通过纳米技术和生物工程技术，开发具有靶向性的造影剂，能够更精准地定位病变组织，提高诊断的准确性和治疗的效果。同时，结合人工智能和大数据分析，造影剂的使用将更加个性化，根据患者的具体情况定制最佳的成像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64bf8701406f" w:history="1">
        <w:r>
          <w:rPr>
            <w:rStyle w:val="Hyperlink"/>
          </w:rPr>
          <w:t>中国造影剂市场现状调研与发展趋势分析报告（2025-2031年）</w:t>
        </w:r>
      </w:hyperlink>
      <w:r>
        <w:rPr>
          <w:rFonts w:hint="eastAsia"/>
        </w:rPr>
        <w:t>》通过对造影剂行业的全面调研，系统分析了造影剂市场规模、技术现状及未来发展方向，揭示了行业竞争格局的演变趋势与潜在问题。同时，报告评估了造影剂行业投资价值与效益，识别了发展中的主要挑战与机遇，并结合SWOT分析为投资者和企业提供了科学的战略建议。此外，报告重点聚焦造影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造影剂行业发展综述</w:t>
      </w:r>
      <w:r>
        <w:rPr>
          <w:rFonts w:hint="eastAsia"/>
        </w:rPr>
        <w:br/>
      </w:r>
      <w:r>
        <w:rPr>
          <w:rFonts w:hint="eastAsia"/>
        </w:rPr>
        <w:t>　　第一节 造影剂行业相关概念概述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中国造影剂行业经济指标分析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造影剂行业产业链分析</w:t>
      </w:r>
      <w:r>
        <w:rPr>
          <w:rFonts w:hint="eastAsia"/>
        </w:rPr>
        <w:br/>
      </w:r>
      <w:r>
        <w:rPr>
          <w:rFonts w:hint="eastAsia"/>
        </w:rPr>
        <w:t>　　　　一、造影剂行业产业链</w:t>
      </w:r>
      <w:r>
        <w:rPr>
          <w:rFonts w:hint="eastAsia"/>
        </w:rPr>
        <w:br/>
      </w:r>
      <w:r>
        <w:rPr>
          <w:rFonts w:hint="eastAsia"/>
        </w:rPr>
        <w:t>　　　　二、造影剂行业下游需求市场调研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造影剂行业市场环境及影响分析（pesT）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造影剂行业政治法律环境（P）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三、造影剂行业相关标准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一、造影剂产业社会环境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三、造影剂产业发展对社会发展的影响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一、造影剂技术分析</w:t>
      </w:r>
      <w:r>
        <w:rPr>
          <w:rFonts w:hint="eastAsia"/>
        </w:rPr>
        <w:br/>
      </w:r>
      <w:r>
        <w:rPr>
          <w:rFonts w:hint="eastAsia"/>
        </w:rPr>
        <w:t>　　　　二、造影剂技术发展水平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我国造影剂行业运行现状分析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我国造影剂行业发展状况分析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一、我国造影剂行业发展阶段</w:t>
      </w:r>
      <w:r>
        <w:rPr>
          <w:rFonts w:hint="eastAsia"/>
        </w:rPr>
        <w:br/>
      </w:r>
      <w:r>
        <w:rPr>
          <w:rFonts w:hint="eastAsia"/>
        </w:rPr>
        <w:t>　　　　二、我国造影剂行业发展总体概况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三、我国造影剂行业发展特点分析</w:t>
      </w:r>
      <w:r>
        <w:rPr>
          <w:rFonts w:hint="eastAsia"/>
        </w:rPr>
        <w:br/>
      </w:r>
      <w:r>
        <w:rPr>
          <w:rFonts w:hint="eastAsia"/>
        </w:rPr>
        <w:t>　　　　四、造影剂行业经营模式分析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2020-2025年造影剂行业发展现状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一、2020-2025年我国造影剂行业市场规模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1、我国造影剂营业规模分析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2、我国造影剂投资规模分析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3、我国造影剂产能规模分析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二、2020-2025年我国造影剂行业发展分析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1、我国造影剂行业发展情况分析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2、我国造影剂行业研发情况分析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3、我国造影剂行业各渠道用药情况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三、2020-2025年中国造影剂企业发展分析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1、中外造影剂企业对比分析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2、我国造影剂主要企业动态分析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2020-2025年造影剂市场情况分析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一、2020-2025年中国造影剂市场总体概况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二、2020-2025年中国造影剂产品市场发展分析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我国造影剂行业整体运行指标分析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2020-2025年中国造影剂行业总体规模分析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2020-2025年中国造影剂行业财务指标总体分析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我国造影剂市场供需分析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一、2020-2025年我国造影剂行业供给情况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1、我国造影剂行业供给分析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2、我国造影剂行业生产情况分析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3、我国造影剂产品数量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二、2020-2025年我国造影剂行业需求情况</w:t>
      </w:r>
      <w:r>
        <w:rPr>
          <w:rFonts w:hint="eastAsia"/>
        </w:rPr>
        <w:br/>
      </w:r>
      <w:r>
        <w:rPr>
          <w:rFonts w:hint="eastAsia"/>
        </w:rPr>
        <w:t>　　　　　　1、造影剂行业需求市场</w:t>
      </w:r>
      <w:r>
        <w:rPr>
          <w:rFonts w:hint="eastAsia"/>
        </w:rPr>
        <w:br/>
      </w:r>
      <w:r>
        <w:rPr>
          <w:rFonts w:hint="eastAsia"/>
        </w:rPr>
        <w:t>　　　　　　2、造影剂行业用药结构</w:t>
      </w:r>
      <w:r>
        <w:rPr>
          <w:rFonts w:hint="eastAsia"/>
        </w:rPr>
        <w:br/>
      </w:r>
      <w:r>
        <w:rPr>
          <w:rFonts w:hint="eastAsia"/>
        </w:rPr>
        <w:t>　　　　　　3、造影剂行业需求的地区差异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三、2020-2025年我国造影剂行业供需平衡分析</w:t>
      </w:r>
      <w:r>
        <w:rPr>
          <w:rFonts w:hint="eastAsia"/>
        </w:rPr>
        <w:br/>
      </w:r>
      <w:r>
        <w:rPr>
          <w:rFonts w:hint="eastAsia"/>
        </w:rPr>
        <w:t>　　第四节 造影剂行业进出口市场调研</w:t>
      </w:r>
      <w:r>
        <w:rPr>
          <w:rFonts w:hint="eastAsia"/>
        </w:rPr>
        <w:br/>
      </w:r>
      <w:r>
        <w:rPr>
          <w:rFonts w:hint="eastAsia"/>
        </w:rPr>
        <w:t>　　　　一、造影剂行业进出口综述</w:t>
      </w:r>
      <w:r>
        <w:rPr>
          <w:rFonts w:hint="eastAsia"/>
        </w:rPr>
        <w:br/>
      </w:r>
      <w:r>
        <w:rPr>
          <w:rFonts w:hint="eastAsia"/>
        </w:rPr>
        <w:t>　　　　二、造影剂行业出口市场调研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三、造影剂行业进口市场调研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造影剂行业主要产品市场现状与趋势分析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造影剂行业主要产品结构特征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一、造影剂行业产品结构特征分析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二、造影剂行业产品市场发展概况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三碘三酰胺六醇苯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碘普胺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碘帕醇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碘佛醇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钆喷酸葡胺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碘克沙醇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碘比醇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钆双铵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六氟化硫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碘化油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2025年造影剂行业竞争形势及策略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一、造影剂行业竞争结构分析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二、造影剂行业企业间竞争格局分析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三、造影剂行业集中度分析</w:t>
      </w:r>
      <w:r>
        <w:rPr>
          <w:rFonts w:hint="eastAsia"/>
        </w:rPr>
        <w:br/>
      </w:r>
      <w:r>
        <w:rPr>
          <w:rFonts w:hint="eastAsia"/>
        </w:rPr>
        <w:t>　　　　四、造影剂行业SWOT分析</w:t>
      </w:r>
      <w:r>
        <w:rPr>
          <w:rFonts w:hint="eastAsia"/>
        </w:rPr>
        <w:br/>
      </w:r>
      <w:r>
        <w:rPr>
          <w:rFonts w:hint="eastAsia"/>
        </w:rPr>
        <w:t>　　第二节 中国造影剂行业竞争格局综述</w:t>
      </w:r>
      <w:r>
        <w:rPr>
          <w:rFonts w:hint="eastAsia"/>
        </w:rPr>
        <w:br/>
      </w:r>
      <w:r>
        <w:rPr>
          <w:rFonts w:hint="eastAsia"/>
        </w:rPr>
        <w:t>　　　　一、造影剂行业竞争概况</w:t>
      </w:r>
      <w:r>
        <w:rPr>
          <w:rFonts w:hint="eastAsia"/>
        </w:rPr>
        <w:br/>
      </w:r>
      <w:r>
        <w:rPr>
          <w:rFonts w:hint="eastAsia"/>
        </w:rPr>
        <w:t>　　　　二、中国造影剂行业竞争力分析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三、中国造影剂竞争力优势分析</w:t>
      </w:r>
      <w:r>
        <w:rPr>
          <w:rFonts w:hint="eastAsia"/>
        </w:rPr>
        <w:br/>
      </w:r>
      <w:r>
        <w:rPr>
          <w:rFonts w:hint="eastAsia"/>
        </w:rPr>
        <w:t>　　　　四、造影剂行业主要企业竞争力分析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2025年造影剂行业竞争格局分析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一、2025年国内外造影剂竞争分析</w:t>
      </w:r>
      <w:r>
        <w:rPr>
          <w:rFonts w:hint="eastAsia"/>
        </w:rPr>
        <w:br/>
      </w:r>
      <w:r>
        <w:rPr>
          <w:rFonts w:hint="eastAsia"/>
        </w:rPr>
        <w:t>　　　　二、2025年我国造影剂市场竞争分析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三、2025年我国造影剂市场集中度分析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四、2025年国内主要造影剂企业动向</w:t>
      </w:r>
      <w:r>
        <w:rPr>
          <w:rFonts w:hint="eastAsia"/>
        </w:rPr>
        <w:br/>
      </w:r>
      <w:r>
        <w:rPr>
          <w:rFonts w:hint="eastAsia"/>
        </w:rPr>
        <w:t>　　第四节 造影剂市场竞争策略分析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2025年造影剂行业领先企业经营形势分析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上海安盛药业有限公司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2025-2031年造影剂行业前景及趋势预测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2025-2031年造影剂市场趋势预测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一、2025-2031年造影剂市场发展潜力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二、2025-2031年造影剂市场趋势预测展望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2025-2031年造影剂市场发展趋势预测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一、2025-2031年造影剂行业发展趋势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二、2025-2031年造影剂市场规模预测</w:t>
      </w:r>
      <w:r>
        <w:rPr>
          <w:rFonts w:hint="eastAsia"/>
        </w:rPr>
        <w:br/>
      </w:r>
      <w:r>
        <w:rPr>
          <w:rFonts w:hint="eastAsia"/>
        </w:rPr>
        <w:t>　　　　　　1、造影剂行业市场规模预测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2、造影剂产品数量规模预测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三、2025-2031年造影剂行业应用趋势预测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2025-2031年中国造影剂行业供需预测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一、2025-2031年中国造影剂行业供给预测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二、2025-2031年中国造影剂行业产销预测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三、2025-2031年中国造影剂行业投资预测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四、2025-2031年中国造影剂行业需求预测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五、2025-2031年中国造影剂行业供需平衡预测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2025-2031年造影剂行业投资机会与风险防范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造影剂行业投融资情况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四、造影剂行业投资现状分析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2025-2031年造影剂行业投资机会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四、造影剂行业投资机遇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2025-2031年造影剂行业投资前景及防范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中国造影剂行业投资建议</w:t>
      </w:r>
      <w:r>
        <w:rPr>
          <w:rFonts w:hint="eastAsia"/>
        </w:rPr>
        <w:br/>
      </w:r>
      <w:r>
        <w:rPr>
          <w:rFonts w:hint="eastAsia"/>
        </w:rPr>
        <w:t>　　　　一、造影剂行业未来发展方向</w:t>
      </w:r>
      <w:r>
        <w:rPr>
          <w:rFonts w:hint="eastAsia"/>
        </w:rPr>
        <w:br/>
      </w:r>
      <w:r>
        <w:rPr>
          <w:rFonts w:hint="eastAsia"/>
        </w:rPr>
        <w:t>　　　　二、造影剂行业主要投资建议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三、中国造影剂企业融资分析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2025-2031年造影剂行业面临的困境及对策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造影剂行业面临的困境</w:t>
      </w:r>
      <w:r>
        <w:rPr>
          <w:rFonts w:hint="eastAsia"/>
        </w:rPr>
        <w:br/>
      </w:r>
      <w:r>
        <w:rPr>
          <w:rFonts w:hint="eastAsia"/>
        </w:rPr>
        <w:t>　　第二节 造影剂企业面临的困境及对策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一、重点造影剂企业面临的困境及对策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二、中小造影剂企业发展困境及策略分析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三、国内造影剂企业的出路分析</w:t>
      </w:r>
      <w:r>
        <w:rPr>
          <w:rFonts w:hint="eastAsia"/>
        </w:rPr>
        <w:br/>
      </w:r>
      <w:r>
        <w:rPr>
          <w:rFonts w:hint="eastAsia"/>
        </w:rPr>
        <w:t>　　第三节 中国造影剂行业存在的问题及对策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一、中国造影剂行业存在的问题</w:t>
      </w:r>
      <w:r>
        <w:rPr>
          <w:rFonts w:hint="eastAsia"/>
        </w:rPr>
        <w:br/>
      </w:r>
      <w:r>
        <w:rPr>
          <w:rFonts w:hint="eastAsia"/>
        </w:rPr>
        <w:t>　　　　二、造影剂行业发展的建议对策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中国造影剂市场发展面临的挑战与对策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一、中国造影剂市场发展面临的挑战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二、中国造影剂市场发展对策分析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造影剂行业投资前景研究</w:t>
      </w:r>
      <w:r>
        <w:rPr>
          <w:rFonts w:hint="eastAsia"/>
        </w:rPr>
        <w:br/>
      </w:r>
      <w:r>
        <w:rPr>
          <w:rFonts w:hint="eastAsia"/>
        </w:rPr>
        <w:t>　　第一节 造影剂行业投资前景研究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对我国造影剂品牌的战略思考</w:t>
      </w:r>
      <w:r>
        <w:rPr>
          <w:rFonts w:hint="eastAsia"/>
        </w:rPr>
        <w:br/>
      </w:r>
      <w:r>
        <w:rPr>
          <w:rFonts w:hint="eastAsia"/>
        </w:rPr>
        <w:t>　　　　一、造影剂品牌的重要性</w:t>
      </w:r>
      <w:r>
        <w:rPr>
          <w:rFonts w:hint="eastAsia"/>
        </w:rPr>
        <w:br/>
      </w:r>
      <w:r>
        <w:rPr>
          <w:rFonts w:hint="eastAsia"/>
        </w:rPr>
        <w:t>　　　　二、造影剂实施品牌战略的意义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三、造影剂企业品牌的现状分析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四、我国造影剂企业的品牌战略</w:t>
      </w:r>
      <w:r>
        <w:rPr>
          <w:rFonts w:hint="eastAsia"/>
        </w:rPr>
        <w:br/>
      </w:r>
      <w:r>
        <w:rPr>
          <w:rFonts w:hint="eastAsia"/>
        </w:rPr>
        <w:t>　　　　五、造影剂品牌战略管理的策略</w:t>
      </w:r>
      <w:r>
        <w:rPr>
          <w:rFonts w:hint="eastAsia"/>
        </w:rPr>
        <w:br/>
      </w:r>
      <w:r>
        <w:rPr>
          <w:rFonts w:hint="eastAsia"/>
        </w:rPr>
        <w:t>　　第三节 造影剂经营策略分析</w:t>
      </w:r>
      <w:r>
        <w:rPr>
          <w:rFonts w:hint="eastAsia"/>
        </w:rPr>
        <w:br/>
      </w:r>
      <w:r>
        <w:rPr>
          <w:rFonts w:hint="eastAsia"/>
        </w:rPr>
        <w:t>　　　　一、造影剂市场细分策略</w:t>
      </w:r>
      <w:r>
        <w:rPr>
          <w:rFonts w:hint="eastAsia"/>
        </w:rPr>
        <w:br/>
      </w:r>
      <w:r>
        <w:rPr>
          <w:rFonts w:hint="eastAsia"/>
        </w:rPr>
        <w:t>　　　　二、造影剂市场创新策略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四、造影剂新产品差异化战略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中^智^林^2025-2031年造影剂行业投资规划建议研究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2020-2025年造影剂行业经营效益分析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2020-2025年中国造影剂行业盈利能力分析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2020-2025年中国造影剂行业运营能力分析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2020-2025年中国造影剂行业偿债能力分析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2020-2025年中国造影剂行业发展能力分析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2020-2025年中国造影剂行业进出口状况表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2020-2025年中国造影剂行业月度主要出口产品结构表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2020-2025年中国造影剂行业出口产品结构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2020-2025年中国造影剂行业月度主要进口产品结构表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2020-2025年中国造影剂行业进口产品结构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2025-2031年造影剂行业市场规模预测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2025-2031年造影剂产品数量规模预测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64bf8701406f" w:history="1">
        <w:r>
          <w:rPr>
            <w:rStyle w:val="Hyperlink"/>
          </w:rPr>
          <w:t>中国造影剂市场现状调研与发展趋势分析报告（2025-2031年）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64bf8701406f" w:history="1">
        <w:r>
          <w:rPr>
            <w:rStyle w:val="Hyperlink"/>
          </w:rPr>
          <w:t>https://www.20087.com/9/52/ZaoYingJiShiChangXuQiuFenXiYuFaZ.html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热点：碘化物造影剂、造影剂对身体有什么副作用、造影剂分类、含钆造影剂、造影剂多久排出体外、造影剂英文、常用造影剂、造影剂对肾脏有多大危害、造影剂的原理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0d81d9a54b2e" w:history="1">
      <w:r>
        <w:rPr>
          <w:rStyle w:val="Hyperlink"/>
        </w:rPr>
        <w:t>中国造影剂市场现状调研与发展趋势分析报告（2025-2031年）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aoYingJiShiChangXuQiuFenXiYuFaZ.html" TargetMode="External" Id="R2e1464bf870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aoYingJiShiChangXuQiuFenXiYuFaZ.html" TargetMode="External" Id="Rc5cd0d81d9a5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2025-05-29T00:57:00Z</dcterms:created>
  <dcterms:modified xsi:type="dcterms:W3CDTF">2025-05-29T01:57:00Z</dcterms:modified>
  <dc:subject>中国造影剂市场现状调研与发展趋势分析报告（2025-2031年）</dc:subject>
  <dc:title>中国造影剂市场现状调研与发展趋势分析报告（2025-2031年）</dc:title>
  <cp:keywords>中国造影剂市场现状调研与发展趋势分析报告（2025-2031年）</cp:keywords>
  <dc:description>中国造影剂市场现状调研与发展趋势分析报告（2025-2031年）</dc:description>
</cp:coreProperties>
</file>