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db791c517462f" w:history="1">
              <w:r>
                <w:rPr>
                  <w:rStyle w:val="Hyperlink"/>
                </w:rPr>
                <w:t>2024-2030年中国钛白粉市场深度调查分析及发展前景研究报告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db791c517462f" w:history="1">
              <w:r>
                <w:rPr>
                  <w:rStyle w:val="Hyperlink"/>
                </w:rPr>
                <w:t>2024-2030年中国钛白粉市场深度调查分析及发展前景研究报告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db791c517462f" w:history="1">
                <w:r>
                  <w:rPr>
                    <w:rStyle w:val="Hyperlink"/>
                  </w:rPr>
                  <w:t>https://www.20087.com/9/02/TaiBaiFenShiChangXianZhuangYuQia.html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即二氧化钛（TiO2），是最常用的白色颜料之一，广泛应用于涂料、塑料、造纸、化妆品等行业。近年来，随着下游市场需求的稳步增长，尤其是建筑和汽车行业的扩张，钛白粉的全球产量和消费量持续上升。技术进步，如氯化法和硫酸法的优化，提高了钛白粉的生产效率和产品质量，同时也减少了环境污染。</w:t>
      </w:r>
      <w:r>
        <w:rPr>
          <w:rFonts w:hint="eastAsia"/>
        </w:rPr>
        <w:br/>
      </w:r>
      <w:r>
        <w:rPr>
          <w:rFonts w:hint="eastAsia"/>
        </w:rPr>
        <w:t>　　未来，钛白粉行业将更加注重可持续性和产品创新。随着环保法规的趋严，行业将加大对清洁生产技术和资源循环利用的投入，如开发更加环保的钛白粉生产方法和提高副产品的回收率。同时，纳米技术的应用将推动钛白粉向功能化发展，如光催化、自清洁和紫外线防护等功能性钛白粉的开发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db791c517462f" w:history="1">
        <w:r>
          <w:rPr>
            <w:rStyle w:val="Hyperlink"/>
          </w:rPr>
          <w:t>2024-2030年中国钛白粉市场深度调查分析及发展前景研究报告</w:t>
        </w:r>
      </w:hyperlink>
      <w:r>
        <w:rPr>
          <w:rFonts w:hint="eastAsia"/>
        </w:rPr>
        <w:t>》基于多年监测调研数据，结合钛白粉行业现状与发展前景，全面分析了钛白粉市场需求、市场规模、产业链构成、价格机制以及钛白粉细分市场特性。钛白粉报告客观评估了市场前景，预测了发展趋势，深入分析了品牌竞争、市场集中度及钛白粉重点企业运营状况。同时，钛白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产业概况分析</w:t>
      </w:r>
      <w:r>
        <w:rPr>
          <w:rFonts w:hint="eastAsia"/>
        </w:rPr>
        <w:br/>
      </w:r>
      <w:r>
        <w:rPr>
          <w:rFonts w:hint="eastAsia"/>
        </w:rPr>
        <w:t>第一章 钛白粉行业概念与特征</w:t>
      </w:r>
      <w:r>
        <w:rPr>
          <w:rFonts w:hint="eastAsia"/>
        </w:rPr>
        <w:br/>
      </w:r>
      <w:r>
        <w:rPr>
          <w:rFonts w:hint="eastAsia"/>
        </w:rPr>
        <w:t>　　第一节 钛白粉的概念</w:t>
      </w:r>
      <w:r>
        <w:rPr>
          <w:rFonts w:hint="eastAsia"/>
        </w:rPr>
        <w:br/>
      </w:r>
      <w:r>
        <w:rPr>
          <w:rFonts w:hint="eastAsia"/>
        </w:rPr>
        <w:t>　　　　一、钛白粉行业定义</w:t>
      </w:r>
      <w:r>
        <w:rPr>
          <w:rFonts w:hint="eastAsia"/>
        </w:rPr>
        <w:br/>
      </w:r>
      <w:r>
        <w:rPr>
          <w:rFonts w:hint="eastAsia"/>
        </w:rPr>
        <w:t>　　　　二、钛白粉行业管理体制</w:t>
      </w:r>
      <w:r>
        <w:rPr>
          <w:rFonts w:hint="eastAsia"/>
        </w:rPr>
        <w:br/>
      </w:r>
      <w:r>
        <w:rPr>
          <w:rFonts w:hint="eastAsia"/>
        </w:rPr>
        <w:t>　　　　三、钛白粉行业在国民经济中的地位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钛白粉的主要应用领域分析</w:t>
      </w:r>
      <w:r>
        <w:rPr>
          <w:rFonts w:hint="eastAsia"/>
        </w:rPr>
        <w:br/>
      </w:r>
      <w:r>
        <w:rPr>
          <w:rFonts w:hint="eastAsia"/>
        </w:rPr>
        <w:t>　　第三节 钛白粉行业产业链分析</w:t>
      </w:r>
      <w:r>
        <w:rPr>
          <w:rFonts w:hint="eastAsia"/>
        </w:rPr>
        <w:br/>
      </w:r>
      <w:r>
        <w:rPr>
          <w:rFonts w:hint="eastAsia"/>
        </w:rPr>
        <w:t>　　　　一、钛白粉行业产业链结构分析</w:t>
      </w:r>
      <w:r>
        <w:rPr>
          <w:rFonts w:hint="eastAsia"/>
        </w:rPr>
        <w:br/>
      </w:r>
      <w:r>
        <w:rPr>
          <w:rFonts w:hint="eastAsia"/>
        </w:rPr>
        <w:t>　　　　二、钛白粉上游产业分析</w:t>
      </w:r>
      <w:r>
        <w:rPr>
          <w:rFonts w:hint="eastAsia"/>
        </w:rPr>
        <w:br/>
      </w:r>
      <w:r>
        <w:rPr>
          <w:rFonts w:hint="eastAsia"/>
        </w:rPr>
        <w:t>　　　　　　1、上游产业发展现状分析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2、上游产业对于钛白粉产业的影响分析</w:t>
      </w:r>
      <w:r>
        <w:rPr>
          <w:rFonts w:hint="eastAsia"/>
        </w:rPr>
        <w:br/>
      </w:r>
      <w:r>
        <w:rPr>
          <w:rFonts w:hint="eastAsia"/>
        </w:rPr>
        <w:t>　　　　三、钛白粉下游产业分析</w:t>
      </w:r>
      <w:r>
        <w:rPr>
          <w:rFonts w:hint="eastAsia"/>
        </w:rPr>
        <w:br/>
      </w:r>
      <w:r>
        <w:rPr>
          <w:rFonts w:hint="eastAsia"/>
        </w:rPr>
        <w:t>　　　　　　1、下游产业发展现状分析</w:t>
      </w:r>
      <w:r>
        <w:rPr>
          <w:rFonts w:hint="eastAsia"/>
        </w:rPr>
        <w:br/>
      </w:r>
      <w:r>
        <w:rPr>
          <w:rFonts w:hint="eastAsia"/>
        </w:rPr>
        <w:t>　　　　　　2、下游产业对于钛白粉产业的影响分析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2018-2023年中国钛白粉行业发展背景环境分析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一、中国“十三五”宏观经济环境分析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二、中国“十三五”宏观经济环境预测</w:t>
      </w:r>
      <w:r>
        <w:rPr>
          <w:rFonts w:hint="eastAsia"/>
        </w:rPr>
        <w:br/>
      </w:r>
      <w:r>
        <w:rPr>
          <w:rFonts w:hint="eastAsia"/>
        </w:rPr>
        <w:t>　　　　三、宏观经济环境对于中国钛白粉行业的影响分析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一、中国“十三五”社会环境分析</w:t>
      </w:r>
      <w:r>
        <w:rPr>
          <w:rFonts w:hint="eastAsia"/>
        </w:rPr>
        <w:br/>
      </w:r>
      <w:r>
        <w:rPr>
          <w:rFonts w:hint="eastAsia"/>
        </w:rPr>
        <w:t>　　　　二、中国“十三五”社会环境预测</w:t>
      </w:r>
      <w:r>
        <w:rPr>
          <w:rFonts w:hint="eastAsia"/>
        </w:rPr>
        <w:br/>
      </w:r>
      <w:r>
        <w:rPr>
          <w:rFonts w:hint="eastAsia"/>
        </w:rPr>
        <w:t>　　　　三、社会环境对于中国钛白粉行业的影响分析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一、中国“十三五”相关标准规范</w:t>
      </w:r>
      <w:r>
        <w:rPr>
          <w:rFonts w:hint="eastAsia"/>
        </w:rPr>
        <w:br/>
      </w:r>
      <w:r>
        <w:rPr>
          <w:rFonts w:hint="eastAsia"/>
        </w:rPr>
        <w:t>　　　　二、中国“十三五”主要政策分析</w:t>
      </w:r>
      <w:r>
        <w:rPr>
          <w:rFonts w:hint="eastAsia"/>
        </w:rPr>
        <w:br/>
      </w:r>
      <w:r>
        <w:rPr>
          <w:rFonts w:hint="eastAsia"/>
        </w:rPr>
        <w:t>　　　　三、中国“十三五”政策环境预测</w:t>
      </w:r>
      <w:r>
        <w:rPr>
          <w:rFonts w:hint="eastAsia"/>
        </w:rPr>
        <w:br/>
      </w:r>
      <w:r>
        <w:rPr>
          <w:rFonts w:hint="eastAsia"/>
        </w:rPr>
        <w:t>　　　　四、社会环境对于中国钛白粉行业的影响分析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一、中国“十三五”技术专利分析</w:t>
      </w:r>
      <w:r>
        <w:rPr>
          <w:rFonts w:hint="eastAsia"/>
        </w:rPr>
        <w:br/>
      </w:r>
      <w:r>
        <w:rPr>
          <w:rFonts w:hint="eastAsia"/>
        </w:rPr>
        <w:t>　　　　二、中国“十三五”技术专利结构分析</w:t>
      </w:r>
      <w:r>
        <w:rPr>
          <w:rFonts w:hint="eastAsia"/>
        </w:rPr>
        <w:br/>
      </w:r>
      <w:r>
        <w:rPr>
          <w:rFonts w:hint="eastAsia"/>
        </w:rPr>
        <w:t>　　　　三、中国近年相关技术热点分析</w:t>
      </w:r>
      <w:r>
        <w:rPr>
          <w:rFonts w:hint="eastAsia"/>
        </w:rPr>
        <w:br/>
      </w:r>
      <w:r>
        <w:rPr>
          <w:rFonts w:hint="eastAsia"/>
        </w:rPr>
        <w:t>　　　　四、技术环境对于中国钛白粉行业的影响分析</w:t>
      </w:r>
      <w:r>
        <w:rPr>
          <w:rFonts w:hint="eastAsia"/>
        </w:rPr>
        <w:br/>
      </w:r>
      <w:r>
        <w:rPr>
          <w:rFonts w:hint="eastAsia"/>
        </w:rPr>
        <w:t>　　第五节 中国钛白粉产业规划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行业深入分析</w:t>
      </w:r>
      <w:r>
        <w:rPr>
          <w:rFonts w:hint="eastAsia"/>
        </w:rPr>
        <w:br/>
      </w:r>
      <w:r>
        <w:rPr>
          <w:rFonts w:hint="eastAsia"/>
        </w:rPr>
        <w:t>第三章 2018-2023年中国钛白粉行业市场数据分析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2018-2023年中国钛白粉行业市场规模分析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一、2018-2023年中国钛白粉行业市场规模及变化趋势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二、2018-2023年中国钛白粉行业产销规模</w:t>
      </w:r>
      <w:r>
        <w:rPr>
          <w:rFonts w:hint="eastAsia"/>
        </w:rPr>
        <w:br/>
      </w:r>
      <w:r>
        <w:rPr>
          <w:rFonts w:hint="eastAsia"/>
        </w:rPr>
        <w:t>　　　　三、2018-2023年中国钛白粉行业资产规模及趋势</w:t>
      </w:r>
      <w:r>
        <w:rPr>
          <w:rFonts w:hint="eastAsia"/>
        </w:rPr>
        <w:br/>
      </w:r>
      <w:r>
        <w:rPr>
          <w:rFonts w:hint="eastAsia"/>
        </w:rPr>
        <w:t>　　　　四、2018-2023年中国钛白粉企业数量分析</w:t>
      </w:r>
      <w:r>
        <w:rPr>
          <w:rFonts w:hint="eastAsia"/>
        </w:rPr>
        <w:br/>
      </w:r>
      <w:r>
        <w:rPr>
          <w:rFonts w:hint="eastAsia"/>
        </w:rPr>
        <w:t>　　　　五、2018-2023年中国钛白粉行业从业人数统计</w:t>
      </w:r>
      <w:r>
        <w:rPr>
          <w:rFonts w:hint="eastAsia"/>
        </w:rPr>
        <w:br/>
      </w:r>
      <w:r>
        <w:rPr>
          <w:rFonts w:hint="eastAsia"/>
        </w:rPr>
        <w:t>　　第二节 2018-2023年中国钛白粉行业盈利规模分析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一、2018-2023年中国钛白粉行业毛利率变化分析</w:t>
      </w:r>
      <w:r>
        <w:rPr>
          <w:rFonts w:hint="eastAsia"/>
        </w:rPr>
        <w:br/>
      </w:r>
      <w:r>
        <w:rPr>
          <w:rFonts w:hint="eastAsia"/>
        </w:rPr>
        <w:t>　　　　二、2018-2023年中国钛白粉行业利润总额分析</w:t>
      </w:r>
      <w:r>
        <w:rPr>
          <w:rFonts w:hint="eastAsia"/>
        </w:rPr>
        <w:br/>
      </w:r>
      <w:r>
        <w:rPr>
          <w:rFonts w:hint="eastAsia"/>
        </w:rPr>
        <w:t>　　　　三、2018-2023年中国钛白粉行业资产利润率分析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2018-2023年中国钛白粉行业经济能力分析</w:t>
      </w:r>
      <w:r>
        <w:rPr>
          <w:rFonts w:hint="eastAsia"/>
        </w:rPr>
        <w:br/>
      </w:r>
      <w:r>
        <w:rPr>
          <w:rFonts w:hint="eastAsia"/>
        </w:rPr>
        <w:t>　　　　一、中国钛白粉行业盈利能力分析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二、中国钛白粉行业偿债能力分析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三、中国钛白粉行业运营能力分析</w:t>
      </w:r>
      <w:r>
        <w:rPr>
          <w:rFonts w:hint="eastAsia"/>
        </w:rPr>
        <w:br/>
      </w:r>
      <w:r>
        <w:rPr>
          <w:rFonts w:hint="eastAsia"/>
        </w:rPr>
        <w:t>　　　　四、中国钛白粉行业成长能力分析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2018-2023年中国钛白粉市场渠道结构分析</w:t>
      </w:r>
      <w:r>
        <w:rPr>
          <w:rFonts w:hint="eastAsia"/>
        </w:rPr>
        <w:br/>
      </w:r>
      <w:r>
        <w:rPr>
          <w:rFonts w:hint="eastAsia"/>
        </w:rPr>
        <w:t>　　第一节 2018-2023年中国钛白粉行业现状与渠道结构</w:t>
      </w:r>
      <w:r>
        <w:rPr>
          <w:rFonts w:hint="eastAsia"/>
        </w:rPr>
        <w:br/>
      </w:r>
      <w:r>
        <w:rPr>
          <w:rFonts w:hint="eastAsia"/>
        </w:rPr>
        <w:t>　　　　一、2018-2023年中国钛白粉行业现状</w:t>
      </w:r>
      <w:r>
        <w:rPr>
          <w:rFonts w:hint="eastAsia"/>
        </w:rPr>
        <w:br/>
      </w:r>
      <w:r>
        <w:rPr>
          <w:rFonts w:hint="eastAsia"/>
        </w:rPr>
        <w:t>　　　　2018-2023年国内部分钛白粉退出产能</w:t>
      </w:r>
      <w:r>
        <w:rPr>
          <w:rFonts w:hint="eastAsia"/>
        </w:rPr>
        <w:br/>
      </w:r>
      <w:r>
        <w:rPr>
          <w:rFonts w:hint="eastAsia"/>
        </w:rPr>
        <w:t>　　　　二、2018-2023年中国钛白粉行业渠道结构</w:t>
      </w:r>
      <w:r>
        <w:rPr>
          <w:rFonts w:hint="eastAsia"/>
        </w:rPr>
        <w:br/>
      </w:r>
      <w:r>
        <w:rPr>
          <w:rFonts w:hint="eastAsia"/>
        </w:rPr>
        <w:t>　　第二节 细分渠道与趋势分析</w:t>
      </w:r>
      <w:r>
        <w:rPr>
          <w:rFonts w:hint="eastAsia"/>
        </w:rPr>
        <w:br/>
      </w:r>
      <w:r>
        <w:rPr>
          <w:rFonts w:hint="eastAsia"/>
        </w:rPr>
        <w:t>　　　　一、零售渠道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二、批发渠道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1、渠道角色联系</w:t>
      </w:r>
      <w:r>
        <w:rPr>
          <w:rFonts w:hint="eastAsia"/>
        </w:rPr>
        <w:br/>
      </w:r>
      <w:r>
        <w:rPr>
          <w:rFonts w:hint="eastAsia"/>
        </w:rPr>
        <w:t>　　　　　　2、面对客户属性</w:t>
      </w:r>
      <w:r>
        <w:rPr>
          <w:rFonts w:hint="eastAsia"/>
        </w:rPr>
        <w:br/>
      </w:r>
      <w:r>
        <w:rPr>
          <w:rFonts w:hint="eastAsia"/>
        </w:rPr>
        <w:t>　　　　　　3、主要销售场所</w:t>
      </w:r>
      <w:r>
        <w:rPr>
          <w:rFonts w:hint="eastAsia"/>
        </w:rPr>
        <w:br/>
      </w:r>
      <w:r>
        <w:rPr>
          <w:rFonts w:hint="eastAsia"/>
        </w:rPr>
        <w:t>　　　　　　4、2018-2023年渠道销售规模与占比</w:t>
      </w:r>
      <w:r>
        <w:rPr>
          <w:rFonts w:hint="eastAsia"/>
        </w:rPr>
        <w:br/>
      </w:r>
      <w:r>
        <w:rPr>
          <w:rFonts w:hint="eastAsia"/>
        </w:rPr>
        <w:t>　　　　　　5、2024-2030年渠道趋势与前景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2018-2023年中国钛白粉区域市场格局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第三节 华南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第五节 东北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t>　　　　一、区域市场现状</w:t>
      </w:r>
      <w:r>
        <w:rPr>
          <w:rFonts w:hint="eastAsia"/>
        </w:rPr>
        <w:br/>
      </w:r>
      <w:r>
        <w:rPr>
          <w:rFonts w:hint="eastAsia"/>
        </w:rPr>
        <w:t>　　　　二、区域市场规模</w:t>
      </w:r>
      <w:r>
        <w:rPr>
          <w:rFonts w:hint="eastAsia"/>
        </w:rPr>
        <w:br/>
      </w:r>
      <w:r>
        <w:rPr>
          <w:rFonts w:hint="eastAsia"/>
        </w:rPr>
        <w:t>　　　　三、区域市场前景</w:t>
      </w:r>
      <w:r>
        <w:rPr>
          <w:rFonts w:hint="eastAsia"/>
        </w:rPr>
        <w:br/>
      </w:r>
      <w:r>
        <w:rPr>
          <w:rFonts w:hint="eastAsia"/>
        </w:rPr>
        <w:t>　　　　四、区域龙头企业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2018-2023年中国钛白粉行业进出口贸易分析</w:t>
      </w:r>
      <w:r>
        <w:rPr>
          <w:rFonts w:hint="eastAsia"/>
        </w:rPr>
        <w:br/>
      </w:r>
      <w:r>
        <w:rPr>
          <w:rFonts w:hint="eastAsia"/>
        </w:rPr>
        <w:t>　　第一节 中国钛白粉行业进口贸易情况分析</w:t>
      </w:r>
      <w:r>
        <w:rPr>
          <w:rFonts w:hint="eastAsia"/>
        </w:rPr>
        <w:br/>
      </w:r>
      <w:r>
        <w:rPr>
          <w:rFonts w:hint="eastAsia"/>
        </w:rPr>
        <w:t>　　　　一、中国钛白粉行业进口贸易现状分析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二、2024-2030年中国钛白粉行业进口贸易预测</w:t>
      </w:r>
      <w:r>
        <w:rPr>
          <w:rFonts w:hint="eastAsia"/>
        </w:rPr>
        <w:br/>
      </w:r>
      <w:r>
        <w:rPr>
          <w:rFonts w:hint="eastAsia"/>
        </w:rPr>
        <w:t>　　第二节 中国钛白粉行业出口贸易情况分析</w:t>
      </w:r>
      <w:r>
        <w:rPr>
          <w:rFonts w:hint="eastAsia"/>
        </w:rPr>
        <w:br/>
      </w:r>
      <w:r>
        <w:rPr>
          <w:rFonts w:hint="eastAsia"/>
        </w:rPr>
        <w:t>　　　　一、中国钛白粉行业出口贸易现状分析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二、2024-2030年中国钛白粉行业出口贸易预测</w:t>
      </w:r>
      <w:r>
        <w:rPr>
          <w:rFonts w:hint="eastAsia"/>
        </w:rPr>
        <w:br/>
      </w:r>
      <w:r>
        <w:rPr>
          <w:rFonts w:hint="eastAsia"/>
        </w:rPr>
        <w:t>　　第三节 中国钛白粉行业国际竞争力分析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一、中国钛白粉企业竞争优势分析</w:t>
      </w:r>
      <w:r>
        <w:rPr>
          <w:rFonts w:hint="eastAsia"/>
        </w:rPr>
        <w:br/>
      </w:r>
      <w:r>
        <w:rPr>
          <w:rFonts w:hint="eastAsia"/>
        </w:rPr>
        <w:t>　　　　二、中国钛白粉企业与国外品牌的竞争格局</w:t>
      </w:r>
      <w:r>
        <w:rPr>
          <w:rFonts w:hint="eastAsia"/>
        </w:rPr>
        <w:br/>
      </w:r>
      <w:r>
        <w:rPr>
          <w:rFonts w:hint="eastAsia"/>
        </w:rPr>
        <w:t>　　　　三、增强中国钛白粉企业国际竞争力的建议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2024年中国钛白粉行业发展形势分析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　　　　1、国企改革对中国钛白粉产业的影响分析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2、“节能环保”对于中国钛白粉产业的影响分析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3“一带一路”战略对于中国钛白粉产业的影响分析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4、“中国智造”对于中国钛白粉产业的影响分析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5、“工业4.0” 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　　　　6、其他热点对于中国钛白粉产业的影响分析</w:t>
      </w:r>
      <w:r>
        <w:rPr>
          <w:rFonts w:hint="eastAsia"/>
        </w:rPr>
        <w:br/>
      </w:r>
      <w:r>
        <w:rPr>
          <w:rFonts w:hint="eastAsia"/>
        </w:rPr>
        <w:t>　　第二节 2024年中国钛白粉行业主要品牌</w:t>
      </w:r>
      <w:r>
        <w:rPr>
          <w:rFonts w:hint="eastAsia"/>
        </w:rPr>
        <w:br/>
      </w:r>
      <w:r>
        <w:rPr>
          <w:rFonts w:hint="eastAsia"/>
        </w:rPr>
        <w:t>　　　　一、中国钛白粉行业主要厂商与品牌</w:t>
      </w:r>
      <w:r>
        <w:rPr>
          <w:rFonts w:hint="eastAsia"/>
        </w:rPr>
        <w:br/>
      </w:r>
      <w:r>
        <w:rPr>
          <w:rFonts w:hint="eastAsia"/>
        </w:rPr>
        <w:t>　　　　二、中国钛白粉行业主要厂商与品牌市场占有率格局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　　一、2018-2023年中国钛白粉价格走势分析</w:t>
      </w:r>
      <w:r>
        <w:rPr>
          <w:rFonts w:hint="eastAsia"/>
        </w:rPr>
        <w:br/>
      </w:r>
      <w:r>
        <w:rPr>
          <w:rFonts w:hint="eastAsia"/>
        </w:rPr>
        <w:t>　　　　二、2024-2030年中国钛白粉价格走势预测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一、外资企业进入现状</w:t>
      </w:r>
      <w:r>
        <w:rPr>
          <w:rFonts w:hint="eastAsia"/>
        </w:rPr>
        <w:br/>
      </w:r>
      <w:r>
        <w:rPr>
          <w:rFonts w:hint="eastAsia"/>
        </w:rPr>
        <w:t>　　　　二、外资对于未来市场的威胁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国内主要企业经营情况分析</w:t>
      </w:r>
      <w:r>
        <w:rPr>
          <w:rFonts w:hint="eastAsia"/>
        </w:rPr>
        <w:br/>
      </w:r>
      <w:r>
        <w:rPr>
          <w:rFonts w:hint="eastAsia"/>
        </w:rPr>
        <w:t>　　第一节 中核华原钛白股份有限公司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吉林金浦钛业股份有限公司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河南佰利联化学股份有限公司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四川龙蟒集团有限责任公司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山东东佳集团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济南裕兴化工有限公司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山东道恩钛业有限公司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浙江宁波新福钛白粉有限公司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一、企业概况分析</w:t>
      </w:r>
      <w:r>
        <w:rPr>
          <w:rFonts w:hint="eastAsia"/>
        </w:rPr>
        <w:br/>
      </w:r>
      <w:r>
        <w:rPr>
          <w:rFonts w:hint="eastAsia"/>
        </w:rPr>
        <w:t>　　　　二、企业产量、出口量分析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中国钛白粉行业竞争格局五力分析</w:t>
      </w:r>
      <w:r>
        <w:rPr>
          <w:rFonts w:hint="eastAsia"/>
        </w:rPr>
        <w:br/>
      </w:r>
      <w:r>
        <w:rPr>
          <w:rFonts w:hint="eastAsia"/>
        </w:rPr>
        <w:t>　　第一节 中国钛白粉行业五力分析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中国竞争格局整体分析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二、企业结构分析</w:t>
      </w:r>
      <w:r>
        <w:rPr>
          <w:rFonts w:hint="eastAsia"/>
        </w:rPr>
        <w:br/>
      </w:r>
      <w:r>
        <w:rPr>
          <w:rFonts w:hint="eastAsia"/>
        </w:rPr>
        <w:t>　　　　　　1、不同所有制企业结构分析</w:t>
      </w:r>
      <w:r>
        <w:rPr>
          <w:rFonts w:hint="eastAsia"/>
        </w:rPr>
        <w:br/>
      </w:r>
      <w:r>
        <w:rPr>
          <w:rFonts w:hint="eastAsia"/>
        </w:rPr>
        <w:t>　　　　　　2、不同规模企业结构分析</w:t>
      </w:r>
      <w:r>
        <w:rPr>
          <w:rFonts w:hint="eastAsia"/>
        </w:rPr>
        <w:br/>
      </w:r>
      <w:r>
        <w:rPr>
          <w:rFonts w:hint="eastAsia"/>
        </w:rPr>
        <w:t>　　　　三、2024-2030年中国钛白粉行业竞争趋势分析</w:t>
      </w:r>
      <w:r>
        <w:rPr>
          <w:rFonts w:hint="eastAsia"/>
        </w:rPr>
        <w:br/>
      </w:r>
      <w:r>
        <w:rPr>
          <w:rFonts w:hint="eastAsia"/>
        </w:rPr>
        <w:t>　　第三节 提升中国钛白粉行业市场竞争力的策略分析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产业前景展望</w:t>
      </w:r>
      <w:r>
        <w:rPr>
          <w:rFonts w:hint="eastAsia"/>
        </w:rPr>
        <w:br/>
      </w:r>
      <w:r>
        <w:rPr>
          <w:rFonts w:hint="eastAsia"/>
        </w:rPr>
        <w:t>第十章 中国钛白粉行业发展前景预测</w:t>
      </w:r>
      <w:r>
        <w:rPr>
          <w:rFonts w:hint="eastAsia"/>
        </w:rPr>
        <w:br/>
      </w:r>
      <w:r>
        <w:rPr>
          <w:rFonts w:hint="eastAsia"/>
        </w:rPr>
        <w:t>　　第一节 中国钛白粉行业发展趋势分析</w:t>
      </w:r>
      <w:r>
        <w:rPr>
          <w:rFonts w:hint="eastAsia"/>
        </w:rPr>
        <w:br/>
      </w:r>
      <w:r>
        <w:rPr>
          <w:rFonts w:hint="eastAsia"/>
        </w:rPr>
        <w:t>　　第二节 中国钛白粉行业发展前景预测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一、中国钛白粉行业前景展望</w:t>
      </w:r>
      <w:r>
        <w:rPr>
          <w:rFonts w:hint="eastAsia"/>
        </w:rPr>
        <w:br/>
      </w:r>
      <w:r>
        <w:rPr>
          <w:rFonts w:hint="eastAsia"/>
        </w:rPr>
        <w:t>　　　　二、中国钛白粉行业规模预测</w:t>
      </w:r>
      <w:r>
        <w:rPr>
          <w:rFonts w:hint="eastAsia"/>
        </w:rPr>
        <w:br/>
      </w:r>
      <w:r>
        <w:rPr>
          <w:rFonts w:hint="eastAsia"/>
        </w:rPr>
        <w:t>　　　　　　1、2024-2030年中国钛白粉行业市场规模预测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2、2024-2030年中国钛白粉行业产销规模预测</w:t>
      </w:r>
      <w:r>
        <w:rPr>
          <w:rFonts w:hint="eastAsia"/>
        </w:rPr>
        <w:br/>
      </w:r>
      <w:r>
        <w:rPr>
          <w:rFonts w:hint="eastAsia"/>
        </w:rPr>
        <w:t>　　　　　　3、2024-2030年中国钛白粉行业资产规模预测</w:t>
      </w:r>
      <w:r>
        <w:rPr>
          <w:rFonts w:hint="eastAsia"/>
        </w:rPr>
        <w:br/>
      </w:r>
      <w:r>
        <w:rPr>
          <w:rFonts w:hint="eastAsia"/>
        </w:rPr>
        <w:t>　　　　　　4、2024-2030年中国钛白粉企业数量预测</w:t>
      </w:r>
      <w:r>
        <w:rPr>
          <w:rFonts w:hint="eastAsia"/>
        </w:rPr>
        <w:br/>
      </w:r>
      <w:r>
        <w:rPr>
          <w:rFonts w:hint="eastAsia"/>
        </w:rPr>
        <w:t>　　　　　　5、2024-2030年中国钛白粉行业毛利率预测</w:t>
      </w:r>
      <w:r>
        <w:rPr>
          <w:rFonts w:hint="eastAsia"/>
        </w:rPr>
        <w:br/>
      </w:r>
      <w:r>
        <w:rPr>
          <w:rFonts w:hint="eastAsia"/>
        </w:rPr>
        <w:t>　　第三节 中国钛白粉行业细分前景预测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中国钛白粉行业面对问题及解决对策分析</w:t>
      </w:r>
      <w:r>
        <w:rPr>
          <w:rFonts w:hint="eastAsia"/>
        </w:rPr>
        <w:br/>
      </w:r>
      <w:r>
        <w:rPr>
          <w:rFonts w:hint="eastAsia"/>
        </w:rPr>
        <w:t>　　第一节 中国钛白粉行业面对的困境分析</w:t>
      </w:r>
      <w:r>
        <w:rPr>
          <w:rFonts w:hint="eastAsia"/>
        </w:rPr>
        <w:br/>
      </w:r>
      <w:r>
        <w:rPr>
          <w:rFonts w:hint="eastAsia"/>
        </w:rPr>
        <w:t>　　第二节 中国钛白粉企业面对的问题及解决策略分析</w:t>
      </w:r>
      <w:r>
        <w:rPr>
          <w:rFonts w:hint="eastAsia"/>
        </w:rPr>
        <w:br/>
      </w:r>
      <w:r>
        <w:rPr>
          <w:rFonts w:hint="eastAsia"/>
        </w:rPr>
        <w:t>　　　　一、重点企业面对的问题及策略</w:t>
      </w:r>
      <w:r>
        <w:rPr>
          <w:rFonts w:hint="eastAsia"/>
        </w:rPr>
        <w:br/>
      </w:r>
      <w:r>
        <w:rPr>
          <w:rFonts w:hint="eastAsia"/>
        </w:rPr>
        <w:t>　　　　二、中小企业面对的问题及策略</w:t>
      </w:r>
      <w:r>
        <w:rPr>
          <w:rFonts w:hint="eastAsia"/>
        </w:rPr>
        <w:br/>
      </w:r>
      <w:r>
        <w:rPr>
          <w:rFonts w:hint="eastAsia"/>
        </w:rPr>
        <w:t>　　第三节 中国钛白粉行业面对的挑战与机遇</w:t>
      </w:r>
      <w:r>
        <w:rPr>
          <w:rFonts w:hint="eastAsia"/>
        </w:rPr>
        <w:br/>
      </w:r>
      <w:r>
        <w:rPr>
          <w:rFonts w:hint="eastAsia"/>
        </w:rPr>
        <w:t>　　　　一、中国钛白粉行业面对的机遇</w:t>
      </w:r>
      <w:r>
        <w:rPr>
          <w:rFonts w:hint="eastAsia"/>
        </w:rPr>
        <w:br/>
      </w:r>
      <w:r>
        <w:rPr>
          <w:rFonts w:hint="eastAsia"/>
        </w:rPr>
        <w:t>　　　　二、中国钛白粉行业面对挑战及策略分析</w:t>
      </w:r>
      <w:r>
        <w:rPr>
          <w:rFonts w:hint="eastAsia"/>
        </w:rPr>
        <w:br/>
      </w:r>
      <w:r>
        <w:rPr>
          <w:rFonts w:hint="eastAsia"/>
        </w:rPr>
        <w:t>　　　　　　1、中国钛白粉行业面对的挑战分析</w:t>
      </w:r>
      <w:r>
        <w:rPr>
          <w:rFonts w:hint="eastAsia"/>
        </w:rPr>
        <w:br/>
      </w:r>
      <w:r>
        <w:rPr>
          <w:rFonts w:hint="eastAsia"/>
        </w:rPr>
        <w:t>　　　　　　2、中国钛白粉行业未来的发展策略分析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发展策略与建议</w:t>
      </w:r>
      <w:r>
        <w:rPr>
          <w:rFonts w:hint="eastAsia"/>
        </w:rPr>
        <w:br/>
      </w:r>
      <w:r>
        <w:rPr>
          <w:rFonts w:hint="eastAsia"/>
        </w:rPr>
        <w:t>第十二章 投资风险与防范</w:t>
      </w:r>
      <w:r>
        <w:rPr>
          <w:rFonts w:hint="eastAsia"/>
        </w:rPr>
        <w:br/>
      </w:r>
      <w:r>
        <w:rPr>
          <w:rFonts w:hint="eastAsia"/>
        </w:rPr>
        <w:t>　　第一节 政策风险与防范</w:t>
      </w:r>
      <w:r>
        <w:rPr>
          <w:rFonts w:hint="eastAsia"/>
        </w:rPr>
        <w:br/>
      </w:r>
      <w:r>
        <w:rPr>
          <w:rFonts w:hint="eastAsia"/>
        </w:rPr>
        <w:t>　　第二节 资金风险与防范</w:t>
      </w:r>
      <w:r>
        <w:rPr>
          <w:rFonts w:hint="eastAsia"/>
        </w:rPr>
        <w:br/>
      </w:r>
      <w:r>
        <w:rPr>
          <w:rFonts w:hint="eastAsia"/>
        </w:rPr>
        <w:t>　　第三节 市场竞争风险与防范</w:t>
      </w:r>
      <w:r>
        <w:rPr>
          <w:rFonts w:hint="eastAsia"/>
        </w:rPr>
        <w:br/>
      </w:r>
      <w:r>
        <w:rPr>
          <w:rFonts w:hint="eastAsia"/>
        </w:rPr>
        <w:t>　　第四节 技术风险与防范</w:t>
      </w:r>
      <w:r>
        <w:rPr>
          <w:rFonts w:hint="eastAsia"/>
        </w:rPr>
        <w:br/>
      </w:r>
      <w:r>
        <w:rPr>
          <w:rFonts w:hint="eastAsia"/>
        </w:rPr>
        <w:t>　　第五节 外资进入风险与防范</w:t>
      </w:r>
      <w:r>
        <w:rPr>
          <w:rFonts w:hint="eastAsia"/>
        </w:rPr>
        <w:br/>
      </w:r>
      <w:r>
        <w:rPr>
          <w:rFonts w:hint="eastAsia"/>
        </w:rPr>
        <w:t>　　第六节 其他风险与防范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中国钛白粉行业的发展及投资建议</w:t>
      </w:r>
      <w:r>
        <w:rPr>
          <w:rFonts w:hint="eastAsia"/>
        </w:rPr>
        <w:br/>
      </w:r>
      <w:r>
        <w:rPr>
          <w:rFonts w:hint="eastAsia"/>
        </w:rPr>
        <w:t>　　第一节 钛白粉企业战略规划策略分析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钛白粉企业重点客户战略实施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中智^林^投资建议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　　三、重点投资方式建议</w:t>
      </w:r>
      <w:r>
        <w:rPr>
          <w:rFonts w:hint="eastAsia"/>
        </w:rPr>
        <w:br/>
      </w:r>
      <w:r>
        <w:rPr>
          <w:rFonts w:hint="eastAsia"/>
        </w:rPr>
        <w:t>　　　　四、产业链投资建议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2018-2023年中国钛白粉行业市场规模及变化趋势</w:t>
      </w:r>
      <w:r>
        <w:rPr>
          <w:rFonts w:hint="eastAsia"/>
        </w:rPr>
        <w:br/>
      </w:r>
      <w:r>
        <w:rPr>
          <w:rFonts w:hint="eastAsia"/>
        </w:rPr>
        <w:t>　　图表 2018-2023年中国钛白粉行业产销规模</w:t>
      </w:r>
      <w:r>
        <w:rPr>
          <w:rFonts w:hint="eastAsia"/>
        </w:rPr>
        <w:br/>
      </w:r>
      <w:r>
        <w:rPr>
          <w:rFonts w:hint="eastAsia"/>
        </w:rPr>
        <w:t>　　图表 2018-2023年中国钛白粉行业资产规模及趋势</w:t>
      </w:r>
      <w:r>
        <w:rPr>
          <w:rFonts w:hint="eastAsia"/>
        </w:rPr>
        <w:br/>
      </w:r>
      <w:r>
        <w:rPr>
          <w:rFonts w:hint="eastAsia"/>
        </w:rPr>
        <w:t>　　图表 2018-2023年中国钛白粉企业数量分析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2018-2023年中国钛白粉行业从业人数统计</w:t>
      </w:r>
      <w:r>
        <w:rPr>
          <w:rFonts w:hint="eastAsia"/>
        </w:rPr>
        <w:br/>
      </w:r>
      <w:r>
        <w:rPr>
          <w:rFonts w:hint="eastAsia"/>
        </w:rPr>
        <w:t>　　图表 2024-2030年中国钛白粉行业市场规模预测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2024-2030年中国钛白粉行业产销规模预测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2024-2030年中国钛白粉企业数量预测</w:t>
      </w:r>
      <w:r>
        <w:rPr>
          <w:rFonts w:hint="eastAsia"/>
        </w:rPr>
        <w:br/>
      </w:r>
      <w:r>
        <w:rPr>
          <w:rFonts w:hint="eastAsia"/>
        </w:rPr>
        <w:t>　　图表 2024-2030年中国钛白粉行业毛利率预测</w:t>
      </w:r>
      <w:r>
        <w:rPr>
          <w:rFonts w:hint="eastAsia"/>
        </w:rPr>
        <w:br/>
      </w:r>
      <w:r>
        <w:rPr>
          <w:rFonts w:hint="eastAsia"/>
        </w:rPr>
        <w:t>　　图表 中国钛白粉行业专利趋势图</w:t>
      </w:r>
      <w:r>
        <w:rPr>
          <w:rFonts w:hint="eastAsia"/>
        </w:rPr>
        <w:br/>
      </w:r>
      <w:r>
        <w:rPr>
          <w:rFonts w:hint="eastAsia"/>
        </w:rPr>
        <w:t>　　图表 中国钛白粉行业专利结构图</w:t>
      </w:r>
      <w:r>
        <w:rPr>
          <w:rFonts w:hint="eastAsia"/>
        </w:rPr>
        <w:br/>
      </w:r>
      <w:r>
        <w:rPr>
          <w:rFonts w:hint="eastAsia"/>
        </w:rPr>
        <w:t>　　图表 2018-2023年固定资产投资增速情况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2018-2023年中国固定资产投资总值及增长率情况</w:t>
      </w:r>
      <w:r>
        <w:rPr>
          <w:rFonts w:hint="eastAsia"/>
        </w:rPr>
        <w:br/>
      </w:r>
      <w:r>
        <w:rPr>
          <w:rFonts w:hint="eastAsia"/>
        </w:rPr>
        <w:t>　　图表 2018-2023年房地产投资增速情况</w:t>
      </w:r>
      <w:r>
        <w:rPr>
          <w:rFonts w:hint="eastAsia"/>
        </w:rPr>
        <w:br/>
      </w:r>
      <w:r>
        <w:rPr>
          <w:rFonts w:hint="eastAsia"/>
        </w:rPr>
        <w:t>　　图表 2018-2023年中国居民恩格尔系数情况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db791c517462f" w:history="1">
        <w:r>
          <w:rPr>
            <w:rStyle w:val="Hyperlink"/>
          </w:rPr>
          <w:t>2024-2030年中国钛白粉市场深度调查分析及发展前景研究报告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db791c517462f" w:history="1">
        <w:r>
          <w:rPr>
            <w:rStyle w:val="Hyperlink"/>
          </w:rPr>
          <w:t>https://www.20087.com/9/02/TaiBaiFenShiChangXianZhuangYuQia.html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08562fdb6646f8" w:history="1">
      <w:r>
        <w:rPr>
          <w:rStyle w:val="Hyperlink"/>
        </w:rPr>
        <w:t>2024-2030年中国钛白粉市场深度调查分析及发展前景研究报告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TaiBaiFenShiChangXianZhuangYuQia.html" TargetMode="External" Id="Rfd0db791c517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TaiBaiFenShiChangXianZhuangYuQia.html" TargetMode="External" Id="R7508562fdb6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2023-09-22T06:43:00Z</dcterms:created>
  <dcterms:modified xsi:type="dcterms:W3CDTF">2023-09-22T07:43:00Z</dcterms:modified>
  <dc:subject>2024-2030年中国钛白粉市场深度调查分析及发展前景研究报告</dc:subject>
  <dc:title>2024-2030年中国钛白粉市场深度调查分析及发展前景研究报告</dc:title>
  <cp:keywords>2024-2030年中国钛白粉市场深度调查分析及发展前景研究报告</cp:keywords>
  <dc:description>2024-2030年中国钛白粉市场深度调查分析及发展前景研究报告</dc:description>
</cp:coreProperties>
</file>