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88a841eced49e5" w:history="1">
              <w:r>
                <w:rPr>
                  <w:rStyle w:val="Hyperlink"/>
                </w:rPr>
                <w:t>中国铜母排材料行业发展研究及市场前景预测报告（2026-2032年）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88a841eced49e5" w:history="1">
              <w:r>
                <w:rPr>
                  <w:rStyle w:val="Hyperlink"/>
                </w:rPr>
                <w:t>中国铜母排材料行业发展研究及市场前景预测报告（2026-2032年）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88a841eced49e5" w:history="1">
                <w:r>
                  <w:rPr>
                    <w:rStyle w:val="Hyperlink"/>
                  </w:rPr>
                  <w:t>https://www.20087.com/9/02/TongMuPaiCaiLiaoShiChangQianJing.html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母排材料是电力传输与配电系统中用于承载大电流、实现电能分配与设备互联的核心导电部件，广泛应用于高低压开关柜、变压器、新能源发电及储能系统。相较于传统电缆，铜母排具备导电率高、散热性能优异、机械强度大及空间利用率高等显著优势，能够在有限的空间内实现大电流的安全稳定传输。随着全球能源结构转型与电气化进程的加速，新能源电池包、储能集装箱及AI数据中心等新兴场景对高载流、高可靠性的配电组件提出了海量需求。在技术实现上，现代铜母排已摆脱简单的冲压与折弯工艺，向精密异型加工与表面处理方向升级。为应对高盐雾、高湿等恶劣工况，铜母排表面普遍采用镀锡、镀镍或绝缘包覆等防腐绝缘处理工艺。同时，在电力电工领域，为满足轻量化与降本诉求，铜铝复合母排及高导铝排等新型替代材料正逐步打破纯铜垄断，通过共晶复合与连续铸轧技术，在保留良好导电率的前提下大幅降低材料密度与综合成本。</w:t>
      </w:r>
      <w:r>
        <w:rPr>
          <w:rFonts w:hint="eastAsia"/>
        </w:rPr>
        <w:br/>
      </w:r>
      <w:r>
        <w:rPr>
          <w:rFonts w:hint="eastAsia"/>
        </w:rPr>
        <w:t>　　未来，铜母排材料将沿着高附加值、轻量化及功能复合化方向持续突破。市场调研网指出，在新能源汽车800V高压平台及AI算力服务器液冷散热系统的驱动下，具备优异导热与导电性能的精密异型铜排、高压扁线及散热铜管将成为确定性极高的增量赛道。材料研发将更加注重综合性能的平衡，例如在保持高抗拉强度的同时进一步提升导电率，以适应动力电池快充与高倍率放电的极端工况。此外，铜铝复合材料的技术迭代与规模化应用，将在电力输配电、轨道交通及家电领域加速对传统纯铜母排的替代，助力产业链实现显著的降本增效。在制造工艺方面，连续挤压成型与自动化焊接产线的普及，将推动铜母排从定制化加工向标准化、模块化生产转型。随着全球电网升级与算力基础设施建设的推进，铜母排材料将作为电气化社会的底层基石，持续向高端化与绿色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88a841eced49e5" w:history="1">
        <w:r>
          <w:rPr>
            <w:rStyle w:val="Hyperlink"/>
          </w:rPr>
          <w:t>中国铜母排材料行业发展研究及市场前景预测报告（2026-2032年）</w:t>
        </w:r>
      </w:hyperlink>
      <w:r>
        <w:rPr>
          <w:rFonts w:hint="eastAsia"/>
        </w:rPr>
        <w:t>》，2025年铜母排材料行业市场规模达 亿元，预计2032年市场规模将达 亿元，期间年均复合增长率（CAGR）达 %。报告系统分析了铜母排材料行业的市场需求、市场规模及价格动态，全面梳理了铜母排材料产业链结构，并对铜母排材料细分市场进行了深入探究。报告基于详实数据，科学预测了铜母排材料市场前景与发展趋势，重点剖析了品牌竞争格局、市场集中度及重点企业的市场地位。通过SWOT分析，报告识别了行业面临的机遇与风险，并提出了针对性发展策略与建议，为铜母排材料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铜母排材料市场概述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按照不同产品类型，铜母排材料主要可以分为如下几个类别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中国不同产品类型铜母排材料增长趋势2021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电解韧铜</w:t>
      </w:r>
      <w:r>
        <w:rPr>
          <w:rFonts w:hint="eastAsia"/>
        </w:rPr>
        <w:br/>
      </w:r>
      <w:r>
        <w:rPr>
          <w:rFonts w:hint="eastAsia"/>
        </w:rPr>
        <w:t>　　　　1.2.3 无氧铜</w:t>
      </w:r>
      <w:r>
        <w:rPr>
          <w:rFonts w:hint="eastAsia"/>
        </w:rPr>
        <w:br/>
      </w:r>
      <w:r>
        <w:rPr>
          <w:rFonts w:hint="eastAsia"/>
        </w:rPr>
        <w:t>　　　　1.2.4 银铜合金</w:t>
      </w:r>
      <w:r>
        <w:rPr>
          <w:rFonts w:hint="eastAsia"/>
        </w:rPr>
        <w:br/>
      </w:r>
      <w:r>
        <w:rPr>
          <w:rFonts w:hint="eastAsia"/>
        </w:rPr>
        <w:t>　　　　1.2.5 脱氧铜</w:t>
      </w:r>
      <w:r>
        <w:rPr>
          <w:rFonts w:hint="eastAsia"/>
        </w:rPr>
        <w:br/>
      </w:r>
      <w:r>
        <w:rPr>
          <w:rFonts w:hint="eastAsia"/>
        </w:rPr>
        <w:t>　　　　1.2.6 其他铜合金</w:t>
      </w:r>
      <w:r>
        <w:rPr>
          <w:rFonts w:hint="eastAsia"/>
        </w:rPr>
        <w:br/>
      </w:r>
      <w:r>
        <w:rPr>
          <w:rFonts w:hint="eastAsia"/>
        </w:rPr>
        <w:t>　　1.3 按照不同产品形态，铜母排材料主要可以分为如下几个类别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中国不同产品形态铜母排材料增长趋势2021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扁排</w:t>
      </w:r>
      <w:r>
        <w:rPr>
          <w:rFonts w:hint="eastAsia"/>
        </w:rPr>
        <w:br/>
      </w:r>
      <w:r>
        <w:rPr>
          <w:rFonts w:hint="eastAsia"/>
        </w:rPr>
        <w:t>　　　　1.3.3 带材及板材</w:t>
      </w:r>
      <w:r>
        <w:rPr>
          <w:rFonts w:hint="eastAsia"/>
        </w:rPr>
        <w:br/>
      </w:r>
      <w:r>
        <w:rPr>
          <w:rFonts w:hint="eastAsia"/>
        </w:rPr>
        <w:t>　　　　1.3.4 圆棒及方棒</w:t>
      </w:r>
      <w:r>
        <w:rPr>
          <w:rFonts w:hint="eastAsia"/>
        </w:rPr>
        <w:br/>
      </w:r>
      <w:r>
        <w:rPr>
          <w:rFonts w:hint="eastAsia"/>
        </w:rPr>
        <w:t>　　　　1.3.5 实心异型材</w:t>
      </w:r>
      <w:r>
        <w:rPr>
          <w:rFonts w:hint="eastAsia"/>
        </w:rPr>
        <w:br/>
      </w:r>
      <w:r>
        <w:rPr>
          <w:rFonts w:hint="eastAsia"/>
        </w:rPr>
        <w:t>　　　　1.3.6 空心型材</w:t>
      </w:r>
      <w:r>
        <w:rPr>
          <w:rFonts w:hint="eastAsia"/>
        </w:rPr>
        <w:br/>
      </w:r>
      <w:r>
        <w:rPr>
          <w:rFonts w:hint="eastAsia"/>
        </w:rPr>
        <w:t>　　1.4 从不同应用，铜母排材料主要包括如下几个方面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中国不同应用铜母排材料增长趋势2021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配电设备</w:t>
      </w:r>
      <w:r>
        <w:rPr>
          <w:rFonts w:hint="eastAsia"/>
        </w:rPr>
        <w:br/>
      </w:r>
      <w:r>
        <w:rPr>
          <w:rFonts w:hint="eastAsia"/>
        </w:rPr>
        <w:t>　　　　1.4.3 汽车及电动汽车</w:t>
      </w:r>
      <w:r>
        <w:rPr>
          <w:rFonts w:hint="eastAsia"/>
        </w:rPr>
        <w:br/>
      </w:r>
      <w:r>
        <w:rPr>
          <w:rFonts w:hint="eastAsia"/>
        </w:rPr>
        <w:t>　　　　1.4.4 新能源及储能</w:t>
      </w:r>
      <w:r>
        <w:rPr>
          <w:rFonts w:hint="eastAsia"/>
        </w:rPr>
        <w:br/>
      </w:r>
      <w:r>
        <w:rPr>
          <w:rFonts w:hint="eastAsia"/>
        </w:rPr>
        <w:t>　　　　1.4.5 数据中心及通信</w:t>
      </w:r>
      <w:r>
        <w:rPr>
          <w:rFonts w:hint="eastAsia"/>
        </w:rPr>
        <w:br/>
      </w:r>
      <w:r>
        <w:rPr>
          <w:rFonts w:hint="eastAsia"/>
        </w:rPr>
        <w:t>　　　　1.4.6 轨道交通</w:t>
      </w:r>
      <w:r>
        <w:rPr>
          <w:rFonts w:hint="eastAsia"/>
        </w:rPr>
        <w:br/>
      </w:r>
      <w:r>
        <w:rPr>
          <w:rFonts w:hint="eastAsia"/>
        </w:rPr>
        <w:t>　　　　1.4.7 工业设备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中国铜母排材料发展现状及未来趋势（2021-2032）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中国市场铜母排材料收入及增长率（2021-2032）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中国市场铜母排材料销量及增长率（2021-2032）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中国市场主要铜母排材料厂商分析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中国市场主要厂商铜母排材料销量及市场占有率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中国市场主要厂商铜母排材料销量（2021-2026）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中国市场主要厂商铜母排材料收入及市场占有率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中国市场主要厂商铜母排材料收入（2021-2026）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中国市场主要厂商铜母排材料收入市场份额（2021-2026）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2025年中国市场主要厂商铜母排材料收入排名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中国市场主要厂商铜母排材料价格（2021-2026）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中国市场主要厂商铜母排材料总部及产地分布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中国市场主要厂商成立时间及铜母排材料商业化日期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中国市场主要厂商铜母排材料产品类型及应用</w:t>
      </w:r>
      <w:r>
        <w:rPr>
          <w:rFonts w:hint="eastAsia"/>
        </w:rPr>
        <w:br/>
      </w:r>
      <w:r>
        <w:rPr>
          <w:rFonts w:hint="eastAsia"/>
        </w:rPr>
        <w:t>　　2.7 铜母排材料行业集中度、竞争程度分析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铜母排材料行业集中度分析：2025年中国Top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中国市场铜母排材料第一梯队、第二梯队和第三梯队厂商（品牌）及2025年市场份额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重点企业（32）在中国市场铜母排材料销量、收入、价格及毛利率（2021-2026）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不同产品类型铜母排材料分析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中国市场不同产品类型铜母排材料规模（2021-2032）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中国市场不同产品类型铜母排材料规模及市场份额（2021-2026）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中国市场不同产品类型铜母排材料规模预测（2027-2032）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中国市场不同产品类型铜母排材料价格走势（2021-2032）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不同应用铜母排材料分析</w:t>
      </w:r>
      <w:r>
        <w:rPr>
          <w:rFonts w:hint="eastAsia"/>
        </w:rPr>
        <w:br/>
      </w:r>
      <w:r>
        <w:rPr>
          <w:rFonts w:hint="eastAsia"/>
        </w:rPr>
        <w:t>　　5.1 中国市场不同应用铜母排材料销量（2021-2032）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中国市场不同应用铜母排材料销量及市场份额（2021-2026）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中国市场不同应用铜母排材料销量预测（2027-2032）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中国市场不同应用铜母排材料规模（2021-2032）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中国市场不同应用铜母排材料规模及市场份额（2021-2026）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中国市场不同应用铜母排材料规模预测（2027-2032）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中国市场不同应用铜母排材料价格走势（2021-2032）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铜母排材料行业发展分析---发展趋势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铜母排材料行业发展分析---厂商壁垒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铜母排材料行业发展分析---驱动因素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铜母排材料行业发展分析---制约因素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铜母排材料中国企业SWOT分析</w:t>
      </w:r>
      <w:r>
        <w:rPr>
          <w:rFonts w:hint="eastAsia"/>
        </w:rPr>
        <w:br/>
      </w:r>
      <w:r>
        <w:rPr>
          <w:rFonts w:hint="eastAsia"/>
        </w:rPr>
        <w:t>　　6.6 铜母排材料行业发展分析---行业政策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铜母排材料行业产业链简介</w:t>
      </w:r>
      <w:r>
        <w:rPr>
          <w:rFonts w:hint="eastAsia"/>
        </w:rPr>
        <w:br/>
      </w:r>
      <w:r>
        <w:rPr>
          <w:rFonts w:hint="eastAsia"/>
        </w:rPr>
        <w:t>　　7.2 铜母排材料产业链分析-上游</w:t>
      </w:r>
      <w:r>
        <w:rPr>
          <w:rFonts w:hint="eastAsia"/>
        </w:rPr>
        <w:br/>
      </w:r>
      <w:r>
        <w:rPr>
          <w:rFonts w:hint="eastAsia"/>
        </w:rPr>
        <w:t>　　7.3 铜母排材料产业链分析-中游</w:t>
      </w:r>
      <w:r>
        <w:rPr>
          <w:rFonts w:hint="eastAsia"/>
        </w:rPr>
        <w:br/>
      </w:r>
      <w:r>
        <w:rPr>
          <w:rFonts w:hint="eastAsia"/>
        </w:rPr>
        <w:t>　　7.4 铜母排材料产业链分析-下游</w:t>
      </w:r>
      <w:r>
        <w:rPr>
          <w:rFonts w:hint="eastAsia"/>
        </w:rPr>
        <w:br/>
      </w:r>
      <w:r>
        <w:rPr>
          <w:rFonts w:hint="eastAsia"/>
        </w:rPr>
        <w:t>　　7.5 铜母排材料行业采购模式</w:t>
      </w:r>
      <w:r>
        <w:rPr>
          <w:rFonts w:hint="eastAsia"/>
        </w:rPr>
        <w:br/>
      </w:r>
      <w:r>
        <w:rPr>
          <w:rFonts w:hint="eastAsia"/>
        </w:rPr>
        <w:t>　　7.6 铜母排材料行业生产模式</w:t>
      </w:r>
      <w:r>
        <w:rPr>
          <w:rFonts w:hint="eastAsia"/>
        </w:rPr>
        <w:br/>
      </w:r>
      <w:r>
        <w:rPr>
          <w:rFonts w:hint="eastAsia"/>
        </w:rPr>
        <w:t>　　7.7 铜母排材料行业销售模式及销售渠道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中国本土铜母排材料产能、产量分析</w:t>
      </w:r>
      <w:r>
        <w:rPr>
          <w:rFonts w:hint="eastAsia"/>
        </w:rPr>
        <w:br/>
      </w:r>
      <w:r>
        <w:rPr>
          <w:rFonts w:hint="eastAsia"/>
        </w:rPr>
        <w:t>　　8.1 中国铜母排材料供需现状及预测（2021-2032）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中国铜母排材料产能、产量、产能利用率及发展趋势（2021-2032）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中国铜母排材料产量、市场需求量及发展趋势（2021-2032）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中国铜母排材料进出口分析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中国市场铜母排材料主要进口来源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中国市场铜母排材料主要出口目的地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不同产品类型铜母排材料市场规模2021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不同产品形态铜母排材料市场规模2021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不同应用铜母排材料市场规模2021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5： 中国市场主要厂商铜母排材料销量市场份额（2021-2026）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中国市场主要厂商铜母排材料收入（2021-2026）&amp;（万元）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中国市场主要厂商铜母排材料收入份额（2021-2026）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2025年中国主要生产商铜母排材料收入排名（万元）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中国市场主要厂商铜母排材料价格（2021-2026）&amp;（元/千克）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中国市场主要厂商铜母排材料总部及产地分布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中国市场主要厂商成立时间及铜母排材料商业化日期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中国市场主要厂商铜母排材料产品类型及应用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2025年中国市场铜母排材料主要厂商市场地位（第一梯队、第二梯队和第三梯队）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铜母排材料市场投资、并购等现状分析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铜母排材料生产基地、总部、竞争对手及市场地位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铜母排材料产品规格、参数及市场应用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铜母排材料销量（千克）、收入（万元）、价格（元/千克）及毛利率（2021-2026）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中国市场不同产品类型铜母排材料销量（2021-2026）&amp;（千克）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中国市场不同产品类型铜母排材料规模（2021-2026）&amp;（万元）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中国市场不同产品类型铜母排材料规模市场份额（2021-2026）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中国市场不同产品类型铜母排材料规模预测（2027-2032）&amp;（万元）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中国市场不同产品类型铜母排材料规模市场份额预测（2027-2032）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中国市场不同应用铜母排材料销量（2021-2026）&amp;（千克）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184： 中国市场不同应用铜母排材料销量市场份额（2021-2026）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中国市场不同应用铜母排材料销量预测（2027-2032）&amp;（千克）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186： 中国市场不同应用铜母排材料销量市场份额预测（2027-2032）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中国市场不同应用铜母排材料规模（2021-2026）&amp;（万元）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中国市场不同应用铜母排材料规模市场份额（2021-2026）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中国市场不同应用铜母排材料规模预测（2027-2032）&amp;（万元）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中国市场不同应用铜母排材料规模市场份额预测（2027-2032）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铜母排材料行业发展分析---发展趋势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192： 铜母排材料行业发展分析---厂商壁垒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193： 铜母排材料行业发展分析---驱动因素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194： 铜母排材料行业发展分析---制约因素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195： 铜母排材料行业相关重点政策一览</w:t>
      </w:r>
      <w:r>
        <w:rPr>
          <w:rFonts w:hint="eastAsia"/>
        </w:rPr>
        <w:br/>
      </w:r>
      <w:r>
        <w:rPr>
          <w:rFonts w:hint="eastAsia"/>
        </w:rPr>
        <w:t>　　表 196： 铜母排材料行业供应链分析</w:t>
      </w:r>
      <w:r>
        <w:rPr>
          <w:rFonts w:hint="eastAsia"/>
        </w:rPr>
        <w:br/>
      </w:r>
      <w:r>
        <w:rPr>
          <w:rFonts w:hint="eastAsia"/>
        </w:rPr>
        <w:t>　　表 197： 铜母排材料上游原料供应商</w:t>
      </w:r>
      <w:r>
        <w:rPr>
          <w:rFonts w:hint="eastAsia"/>
        </w:rPr>
        <w:br/>
      </w:r>
      <w:r>
        <w:rPr>
          <w:rFonts w:hint="eastAsia"/>
        </w:rPr>
        <w:t>　　表 198： 铜母排材料行业主要下游客户</w:t>
      </w:r>
      <w:r>
        <w:rPr>
          <w:rFonts w:hint="eastAsia"/>
        </w:rPr>
        <w:br/>
      </w:r>
      <w:r>
        <w:rPr>
          <w:rFonts w:hint="eastAsia"/>
        </w:rPr>
        <w:t>　　表 199： 铜母排材料典型经销商</w:t>
      </w:r>
      <w:r>
        <w:rPr>
          <w:rFonts w:hint="eastAsia"/>
        </w:rPr>
        <w:br/>
      </w:r>
      <w:r>
        <w:rPr>
          <w:rFonts w:hint="eastAsia"/>
        </w:rPr>
        <w:t>　　表 200： 中国铜母排材料产量、销量、进口量及出口量（2021-2026）&amp;（千克）</w:t>
      </w:r>
      <w:r>
        <w:rPr>
          <w:rFonts w:hint="eastAsia"/>
        </w:rPr>
        <w:br/>
      </w:r>
      <w:r>
        <w:rPr>
          <w:rFonts w:hint="eastAsia"/>
        </w:rPr>
        <w:t>　　表 201： 中国铜母排材料产量、销量、进口量及出口量预测（2027-2032）&amp;（千克）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202： 中国市场铜母排材料主要进口来源</w:t>
      </w:r>
      <w:r>
        <w:rPr>
          <w:rFonts w:hint="eastAsia"/>
        </w:rPr>
        <w:br/>
      </w:r>
      <w:r>
        <w:rPr>
          <w:rFonts w:hint="eastAsia"/>
        </w:rPr>
        <w:t>　　表 203： 中国市场铜母排材料主要出口目的地</w:t>
      </w:r>
      <w:r>
        <w:rPr>
          <w:rFonts w:hint="eastAsia"/>
        </w:rPr>
        <w:br/>
      </w:r>
      <w:r>
        <w:rPr>
          <w:rFonts w:hint="eastAsia"/>
        </w:rPr>
        <w:t>　　表 204： 研究范围</w:t>
      </w:r>
      <w:r>
        <w:rPr>
          <w:rFonts w:hint="eastAsia"/>
        </w:rPr>
        <w:br/>
      </w:r>
      <w:r>
        <w:rPr>
          <w:rFonts w:hint="eastAsia"/>
        </w:rPr>
        <w:t>　　表 205：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铜母排材料产品图片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中国不同产品类型铜母排材料市场规模市场份额2025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电解韧铜产品图片</w:t>
      </w:r>
      <w:r>
        <w:rPr>
          <w:rFonts w:hint="eastAsia"/>
        </w:rPr>
        <w:br/>
      </w:r>
      <w:r>
        <w:rPr>
          <w:rFonts w:hint="eastAsia"/>
        </w:rPr>
        <w:t>　　图 4： 无氧铜产品图片</w:t>
      </w:r>
      <w:r>
        <w:rPr>
          <w:rFonts w:hint="eastAsia"/>
        </w:rPr>
        <w:br/>
      </w:r>
      <w:r>
        <w:rPr>
          <w:rFonts w:hint="eastAsia"/>
        </w:rPr>
        <w:t>　　图 5： 银铜合金产品图片</w:t>
      </w:r>
      <w:r>
        <w:rPr>
          <w:rFonts w:hint="eastAsia"/>
        </w:rPr>
        <w:br/>
      </w:r>
      <w:r>
        <w:rPr>
          <w:rFonts w:hint="eastAsia"/>
        </w:rPr>
        <w:t>　　图 6： 脱氧铜产品图片</w:t>
      </w:r>
      <w:r>
        <w:rPr>
          <w:rFonts w:hint="eastAsia"/>
        </w:rPr>
        <w:br/>
      </w:r>
      <w:r>
        <w:rPr>
          <w:rFonts w:hint="eastAsia"/>
        </w:rPr>
        <w:t>　　图 7： 其他铜合金产品图片</w:t>
      </w:r>
      <w:r>
        <w:rPr>
          <w:rFonts w:hint="eastAsia"/>
        </w:rPr>
        <w:br/>
      </w:r>
      <w:r>
        <w:rPr>
          <w:rFonts w:hint="eastAsia"/>
        </w:rPr>
        <w:t>　　图 8： 中国不同产品形态铜母排材料市场规模市场份额2025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扁排产品图片</w:t>
      </w:r>
      <w:r>
        <w:rPr>
          <w:rFonts w:hint="eastAsia"/>
        </w:rPr>
        <w:br/>
      </w:r>
      <w:r>
        <w:rPr>
          <w:rFonts w:hint="eastAsia"/>
        </w:rPr>
        <w:t>　　图 10： 带材及板材产品图片</w:t>
      </w:r>
      <w:r>
        <w:rPr>
          <w:rFonts w:hint="eastAsia"/>
        </w:rPr>
        <w:br/>
      </w:r>
      <w:r>
        <w:rPr>
          <w:rFonts w:hint="eastAsia"/>
        </w:rPr>
        <w:t>　　图 11： 圆棒及方棒产品图片</w:t>
      </w:r>
      <w:r>
        <w:rPr>
          <w:rFonts w:hint="eastAsia"/>
        </w:rPr>
        <w:br/>
      </w:r>
      <w:r>
        <w:rPr>
          <w:rFonts w:hint="eastAsia"/>
        </w:rPr>
        <w:t>　　图 12： 实心异型材产品图片</w:t>
      </w:r>
      <w:r>
        <w:rPr>
          <w:rFonts w:hint="eastAsia"/>
        </w:rPr>
        <w:br/>
      </w:r>
      <w:r>
        <w:rPr>
          <w:rFonts w:hint="eastAsia"/>
        </w:rPr>
        <w:t>　　图 13： 空心型材产品图片</w:t>
      </w:r>
      <w:r>
        <w:rPr>
          <w:rFonts w:hint="eastAsia"/>
        </w:rPr>
        <w:br/>
      </w:r>
      <w:r>
        <w:rPr>
          <w:rFonts w:hint="eastAsia"/>
        </w:rPr>
        <w:t>　　图 14： 中国不同应用铜母排材料市场份额2025 &amp; 2032</w:t>
      </w:r>
      <w:r>
        <w:rPr>
          <w:rFonts w:hint="eastAsia"/>
        </w:rPr>
        <w:br/>
      </w:r>
      <w:r>
        <w:rPr>
          <w:rFonts w:hint="eastAsia"/>
        </w:rPr>
        <w:t>　　图 15： 配电设备</w:t>
      </w:r>
      <w:r>
        <w:rPr>
          <w:rFonts w:hint="eastAsia"/>
        </w:rPr>
        <w:br/>
      </w:r>
      <w:r>
        <w:rPr>
          <w:rFonts w:hint="eastAsia"/>
        </w:rPr>
        <w:t>　　图 16： 汽车及电动汽车</w:t>
      </w:r>
      <w:r>
        <w:rPr>
          <w:rFonts w:hint="eastAsia"/>
        </w:rPr>
        <w:br/>
      </w:r>
      <w:r>
        <w:rPr>
          <w:rFonts w:hint="eastAsia"/>
        </w:rPr>
        <w:t>　　图 17： 新能源及储能</w:t>
      </w:r>
      <w:r>
        <w:rPr>
          <w:rFonts w:hint="eastAsia"/>
        </w:rPr>
        <w:br/>
      </w:r>
      <w:r>
        <w:rPr>
          <w:rFonts w:hint="eastAsia"/>
        </w:rPr>
        <w:t>　　图 18： 数据中心及通信</w:t>
      </w:r>
      <w:r>
        <w:rPr>
          <w:rFonts w:hint="eastAsia"/>
        </w:rPr>
        <w:br/>
      </w:r>
      <w:r>
        <w:rPr>
          <w:rFonts w:hint="eastAsia"/>
        </w:rPr>
        <w:t>　　图 19： 轨道交通</w:t>
      </w:r>
      <w:r>
        <w:rPr>
          <w:rFonts w:hint="eastAsia"/>
        </w:rPr>
        <w:br/>
      </w:r>
      <w:r>
        <w:rPr>
          <w:rFonts w:hint="eastAsia"/>
        </w:rPr>
        <w:t>　　图 20： 工业设备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中国市场铜母排材料市场规模，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中国市场铜母排材料收入及增长率（2021-2032）&amp;（万元）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中国市场铜母排材料销量及增长率（2021-2032）&amp;（千克）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2025年中国市场主要厂商铜母排材料销量市场份额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2025年中国市场主要厂商铜母排材料收入市场份额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2025年中国市场前五大厂商铜母排材料市场份额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2025年中国市场铜母排材料第一梯队、第二梯队和第三梯队厂商（品牌）及市场份额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中国市场不同产品类型铜母排材料价格走势（2021-2032）&amp;（元/千克）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中国市场不同应用铜母排材料价格走势（2021-2032）&amp;（元/千克）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31： 铜母排材料中国企业SWOT分析</w:t>
      </w:r>
      <w:r>
        <w:rPr>
          <w:rFonts w:hint="eastAsia"/>
        </w:rPr>
        <w:br/>
      </w:r>
      <w:r>
        <w:rPr>
          <w:rFonts w:hint="eastAsia"/>
        </w:rPr>
        <w:t>　　图 32： 铜母排材料产业链</w:t>
      </w:r>
      <w:r>
        <w:rPr>
          <w:rFonts w:hint="eastAsia"/>
        </w:rPr>
        <w:br/>
      </w:r>
      <w:r>
        <w:rPr>
          <w:rFonts w:hint="eastAsia"/>
        </w:rPr>
        <w:t>　　图 33： 铜母排材料行业采购模式分析</w:t>
      </w:r>
      <w:r>
        <w:rPr>
          <w:rFonts w:hint="eastAsia"/>
        </w:rPr>
        <w:br/>
      </w:r>
      <w:r>
        <w:rPr>
          <w:rFonts w:hint="eastAsia"/>
        </w:rPr>
        <w:t>　　图 34： 铜母排材料行业生产模式分析</w:t>
      </w:r>
      <w:r>
        <w:rPr>
          <w:rFonts w:hint="eastAsia"/>
        </w:rPr>
        <w:br/>
      </w:r>
      <w:r>
        <w:rPr>
          <w:rFonts w:hint="eastAsia"/>
        </w:rPr>
        <w:t>　　图 35： 铜母排材料行业销售模式分析</w:t>
      </w:r>
      <w:r>
        <w:rPr>
          <w:rFonts w:hint="eastAsia"/>
        </w:rPr>
        <w:br/>
      </w:r>
      <w:r>
        <w:rPr>
          <w:rFonts w:hint="eastAsia"/>
        </w:rPr>
        <w:t>　　图 36： 中国铜母排材料产能、产量、产能利用率及发展趋势（2021-2032）&amp;（千克）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中国铜母排材料产量、市场需求量及发展趋势（2021-2032）&amp;（千克）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88a841eced49e5" w:history="1">
        <w:r>
          <w:rPr>
            <w:rStyle w:val="Hyperlink"/>
          </w:rPr>
          <w:t>中国铜母排材料行业发展研究及市场前景预测报告（2026-2032年）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88a841eced49e5" w:history="1">
        <w:r>
          <w:rPr>
            <w:rStyle w:val="Hyperlink"/>
          </w:rPr>
          <w:t>https://www.20087.com/9/02/TongMuPaiCaiLiaoShiChangQianJing.html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e4f58c56a7430d" w:history="1">
      <w:r>
        <w:rPr>
          <w:rStyle w:val="Hyperlink"/>
        </w:rPr>
        <w:t>中国铜母排材料行业发展研究及市场前景预测报告（2026-2032年）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TongMuPaiCaiLiaoShiChangQianJing.html" TargetMode="External" Id="Rae88a841eced49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TongMuPaiCaiLiaoShiChangQianJing.html" TargetMode="External" Id="R1ee4f58c56a743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2026-08-08T02:06:31Z</dcterms:created>
  <dcterms:modified xsi:type="dcterms:W3CDTF">2026-08-08T03:06:31Z</dcterms:modified>
  <dc:subject>中国铜母排材料行业发展研究及市场前景预测报告（2026-2032年）</dc:subject>
  <dc:title>中国铜母排材料行业发展研究及市场前景预测报告（2026-2032年）</dc:title>
  <cp:keywords>中国铜母排材料行业发展研究及市场前景预测报告（2026-2032年）</cp:keywords>
  <dc:description>中国铜母排材料行业发展研究及市场前景预测报告（2026-2032年）</dc:description>
</cp:coreProperties>
</file>