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8e5dcad1d459e" w:history="1">
              <w:r>
                <w:rPr>
                  <w:rStyle w:val="Hyperlink"/>
                </w:rPr>
                <w:t>中国1,6-己二胺行业现状与发展前景分析报告（2024-2030年）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8e5dcad1d459e" w:history="1">
              <w:r>
                <w:rPr>
                  <w:rStyle w:val="Hyperlink"/>
                </w:rPr>
                <w:t>中国1,6-己二胺行业现状与发展前景分析报告（2024-2030年）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8e5dcad1d459e" w:history="1">
                <w:r>
                  <w:rPr>
                    <w:rStyle w:val="Hyperlink"/>
                  </w:rPr>
                  <w:t>https://www.20087.com/9/32/1-6-JiErAnFaZhanQianJing.html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己二胺是一种重要的化工中间体，近年来在生产技术和应用领域上实现了突破。新型催化剂和连续化生产工艺的应用，提高了1,6-己二胺的产率和纯度，降低了生产成本。同时，其在尼龙66、聚氨酯等高分子材料合成中的关键作用，推动了相关产业的发展。</w:t>
      </w:r>
      <w:r>
        <w:rPr>
          <w:rFonts w:hint="eastAsia"/>
        </w:rPr>
        <w:br/>
      </w:r>
      <w:r>
        <w:rPr>
          <w:rFonts w:hint="eastAsia"/>
        </w:rPr>
        <w:t>　　未来，1,6-己二胺的发展将更加注重环保和功能化。环保方面，将开发更多生物基和可降解的1,6-己二胺衍生产品，减少对石化资源的依赖，降低环境影响。功能化则体现在通过化学改性，开发具有特殊性能的1,6-己二胺基新材料，如增强的机械强度、热稳定性或生物相容性，满足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8e5dcad1d459e" w:history="1">
        <w:r>
          <w:rPr>
            <w:rStyle w:val="Hyperlink"/>
          </w:rPr>
          <w:t>中国1,6-己二胺行业现状与发展前景分析报告（2024-2030年）</w:t>
        </w:r>
      </w:hyperlink>
      <w:r>
        <w:rPr>
          <w:rFonts w:hint="eastAsia"/>
        </w:rPr>
        <w:t>》基于对中国1,6-己二胺市场多年的研究和深入分析，由1,6-己二胺行业资深研究团队依托权威数据和长期市场监测数据库，对1,6-己二胺行业市场规模、供需状况、竞争格局进行了全面评估。本报告旨在为投资者提供对1,6-己二胺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1,6-己二胺行业概述</w:t>
      </w:r>
      <w:r>
        <w:rPr>
          <w:rFonts w:hint="eastAsia"/>
        </w:rPr>
        <w:br/>
      </w:r>
      <w:r>
        <w:rPr>
          <w:rFonts w:hint="eastAsia"/>
        </w:rPr>
        <w:t>　　第一节 1,6-己二胺定义与分类</w:t>
      </w:r>
      <w:r>
        <w:rPr>
          <w:rFonts w:hint="eastAsia"/>
        </w:rPr>
        <w:br/>
      </w:r>
      <w:r>
        <w:rPr>
          <w:rFonts w:hint="eastAsia"/>
        </w:rPr>
        <w:t>　　第二节 1,6-己二胺应用领域</w:t>
      </w:r>
      <w:r>
        <w:rPr>
          <w:rFonts w:hint="eastAsia"/>
        </w:rPr>
        <w:br/>
      </w:r>
      <w:r>
        <w:rPr>
          <w:rFonts w:hint="eastAsia"/>
        </w:rPr>
        <w:t>　　第三节 1,6-己二胺行业经济指标分析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1,6-己二胺产业链及经营模式分析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三、1,6-己二胺销售模式及销售渠道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全球1,6-己二胺市场发展综述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2019-2023年全球1,6-己二胺市场规模与趋势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主要国家与地区1,6-己二胺市场分析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2024-2030年全球1,6-己二胺行业发展趋势与前景预测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中国1,6-己二胺行业市场分析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2023-2024年1,6-己二胺产能与投资动态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一、国内1,6-己二胺产能及利用情况</w:t>
      </w:r>
      <w:r>
        <w:rPr>
          <w:rFonts w:hint="eastAsia"/>
        </w:rPr>
        <w:br/>
      </w:r>
      <w:r>
        <w:rPr>
          <w:rFonts w:hint="eastAsia"/>
        </w:rPr>
        <w:t>　　　　二、1,6-己二胺产能扩张与投资动态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2024-2030年1,6-己二胺行业产量统计与趋势预测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一、2019-2023年1,6-己二胺行业产量数据统计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1、2019-2023年1,6-己二胺产量及增长趋势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2、2019-2023年1,6-己二胺细分产品产量及份额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二、影响1,6-己二胺产量的关键因素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三、2024-2030年1,6-己二胺产量预测</w:t>
      </w:r>
      <w:r>
        <w:rPr>
          <w:rFonts w:hint="eastAsia"/>
        </w:rPr>
        <w:br/>
      </w:r>
      <w:r>
        <w:rPr>
          <w:rFonts w:hint="eastAsia"/>
        </w:rPr>
        <w:t>　　第三节 2024-2030年1,6-己二胺市场需求与销售分析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一、2023-2024年1,6-己二胺行业需求现状</w:t>
      </w:r>
      <w:r>
        <w:rPr>
          <w:rFonts w:hint="eastAsia"/>
        </w:rPr>
        <w:br/>
      </w:r>
      <w:r>
        <w:rPr>
          <w:rFonts w:hint="eastAsia"/>
        </w:rPr>
        <w:t>　　　　二、1,6-己二胺客户群体与需求特点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三、2019-2023年1,6-己二胺行业销售规模分析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四、2024-2030年1,6-己二胺市场增长潜力与规模预测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中国1,6-己二胺细分市场与下游应用领域分析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1,6-己二胺细分市场分析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一、2023-2024年1,6-己二胺主要细分产品市场现状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1,6-己二胺下游应用与客户群体分析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一、2023-2024年1,6-己二胺各应用领域市场现状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2023-2024年中国1,6-己二胺技术发展研究</w:t>
      </w:r>
      <w:r>
        <w:rPr>
          <w:rFonts w:hint="eastAsia"/>
        </w:rPr>
        <w:br/>
      </w:r>
      <w:r>
        <w:rPr>
          <w:rFonts w:hint="eastAsia"/>
        </w:rPr>
        <w:t>　　第一节 当前1,6-己二胺技术发展现状</w:t>
      </w:r>
      <w:r>
        <w:rPr>
          <w:rFonts w:hint="eastAsia"/>
        </w:rPr>
        <w:br/>
      </w:r>
      <w:r>
        <w:rPr>
          <w:rFonts w:hint="eastAsia"/>
        </w:rPr>
        <w:t>　　第二节 国内外1,6-己二胺技术差异与原因</w:t>
      </w:r>
      <w:r>
        <w:rPr>
          <w:rFonts w:hint="eastAsia"/>
        </w:rPr>
        <w:br/>
      </w:r>
      <w:r>
        <w:rPr>
          <w:rFonts w:hint="eastAsia"/>
        </w:rPr>
        <w:t>　　第三节 1,6-己二胺技术创新与发展趋势预测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技术进步对1,6-己二胺行业的影响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1,6-己二胺价格机制与竞争策略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一、2019-2023年1,6-己二胺市场价格走势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1,6-己二胺定价策略与方法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2024-2030年1,6-己二胺价格竞争态势与趋势预测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中国1,6-己二胺行业重点区域市场研究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2023-2024年重点区域1,6-己二胺市场发展概况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二、2019-2023年1,6-己二胺市场需求规模情况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三、2024-2030年1,6-己二胺行业发展潜力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二、2019-2023年1,6-己二胺市场需求规模情况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三、2024-2030年1,6-己二胺行业发展潜力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二、2019-2023年1,6-己二胺市场需求规模情况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三、2024-2030年1,6-己二胺行业发展潜力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二、2019-2023年1,6-己二胺市场需求规模情况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三、2024-2030年1,6-己二胺行业发展潜力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二、2019-2023年1,6-己二胺市场需求规模情况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三、2024-2030年1,6-己二胺行业发展潜力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2019-2023年中国1,6-己二胺行业进出口情况分析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1,6-己二胺行业进口情况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一、2019-2023年1,6-己二胺进口规模及增长情况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二、1,6-己二胺主要进口来源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1,6-己二胺行业出口情况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一、2019-2023年1,6-己二胺出口规模及增长情况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二、1,6-己二胺主要出口目的地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2019-2023年中国1,6-己二胺行业总体发展与财务状况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2019-2023年中国1,6-己二胺行业规模情况</w:t>
      </w:r>
      <w:r>
        <w:rPr>
          <w:rFonts w:hint="eastAsia"/>
        </w:rPr>
        <w:br/>
      </w:r>
      <w:r>
        <w:rPr>
          <w:rFonts w:hint="eastAsia"/>
        </w:rPr>
        <w:t>　　　　一、1,6-己二胺行业企业数量规模</w:t>
      </w:r>
      <w:r>
        <w:rPr>
          <w:rFonts w:hint="eastAsia"/>
        </w:rPr>
        <w:br/>
      </w:r>
      <w:r>
        <w:rPr>
          <w:rFonts w:hint="eastAsia"/>
        </w:rPr>
        <w:t>　　　　二、1,6-己二胺行业从业人员规模</w:t>
      </w:r>
      <w:r>
        <w:rPr>
          <w:rFonts w:hint="eastAsia"/>
        </w:rPr>
        <w:br/>
      </w:r>
      <w:r>
        <w:rPr>
          <w:rFonts w:hint="eastAsia"/>
        </w:rPr>
        <w:t>　　　　三、1,6-己二胺行业市场敏感性分析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2019-2023年中国1,6-己二胺行业财务能力分析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一、1,6-己二胺行业盈利能力</w:t>
      </w:r>
      <w:r>
        <w:rPr>
          <w:rFonts w:hint="eastAsia"/>
        </w:rPr>
        <w:br/>
      </w:r>
      <w:r>
        <w:rPr>
          <w:rFonts w:hint="eastAsia"/>
        </w:rPr>
        <w:t>　　　　二、1,6-己二胺行业偿债能力</w:t>
      </w:r>
      <w:r>
        <w:rPr>
          <w:rFonts w:hint="eastAsia"/>
        </w:rPr>
        <w:br/>
      </w:r>
      <w:r>
        <w:rPr>
          <w:rFonts w:hint="eastAsia"/>
        </w:rPr>
        <w:t>　　　　三、1,6-己二胺行业营运能力</w:t>
      </w:r>
      <w:r>
        <w:rPr>
          <w:rFonts w:hint="eastAsia"/>
        </w:rPr>
        <w:br/>
      </w:r>
      <w:r>
        <w:rPr>
          <w:rFonts w:hint="eastAsia"/>
        </w:rPr>
        <w:t>　　　　四、1,6-己二胺行业发展能力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1,6-己二胺行业重点企业调研分析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中国1,6-己二胺行业竞争格局分析</w:t>
      </w:r>
      <w:r>
        <w:rPr>
          <w:rFonts w:hint="eastAsia"/>
        </w:rPr>
        <w:br/>
      </w:r>
      <w:r>
        <w:rPr>
          <w:rFonts w:hint="eastAsia"/>
        </w:rPr>
        <w:t>　　第一节 1,6-己二胺行业竞争格局总览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2023-2024年1,6-己二胺行业竞争力分析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2019-2023年1,6-己二胺行业企业并购活动分析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2023-2024年1,6-己二胺行业会展与招投标活动分析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一、1,6-己二胺行业会展活动及其市场影响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2024年中国1,6-己二胺企业发展企业发展策略与建议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1,6-己二胺销售模式与渠道策略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1,6-己二胺品牌与市场推广策略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1,6-己二胺研发投入与技术创新能力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1,6-己二胺合作联盟与资源整合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中国1,6-己二胺行业风险与对策</w:t>
      </w:r>
      <w:r>
        <w:rPr>
          <w:rFonts w:hint="eastAsia"/>
        </w:rPr>
        <w:br/>
      </w:r>
      <w:r>
        <w:rPr>
          <w:rFonts w:hint="eastAsia"/>
        </w:rPr>
        <w:t>　　第一节 1,6-己二胺行业SWOT分析</w:t>
      </w:r>
      <w:r>
        <w:rPr>
          <w:rFonts w:hint="eastAsia"/>
        </w:rPr>
        <w:br/>
      </w:r>
      <w:r>
        <w:rPr>
          <w:rFonts w:hint="eastAsia"/>
        </w:rPr>
        <w:t>　　　　一、1,6-己二胺行业优势</w:t>
      </w:r>
      <w:r>
        <w:rPr>
          <w:rFonts w:hint="eastAsia"/>
        </w:rPr>
        <w:br/>
      </w:r>
      <w:r>
        <w:rPr>
          <w:rFonts w:hint="eastAsia"/>
        </w:rPr>
        <w:t>　　　　二、1,6-己二胺行业劣势</w:t>
      </w:r>
      <w:r>
        <w:rPr>
          <w:rFonts w:hint="eastAsia"/>
        </w:rPr>
        <w:br/>
      </w:r>
      <w:r>
        <w:rPr>
          <w:rFonts w:hint="eastAsia"/>
        </w:rPr>
        <w:t>　　　　三、1,6-己二胺市场机会</w:t>
      </w:r>
      <w:r>
        <w:rPr>
          <w:rFonts w:hint="eastAsia"/>
        </w:rPr>
        <w:br/>
      </w:r>
      <w:r>
        <w:rPr>
          <w:rFonts w:hint="eastAsia"/>
        </w:rPr>
        <w:t>　　　　四、1,6-己二胺市场威胁</w:t>
      </w:r>
      <w:r>
        <w:rPr>
          <w:rFonts w:hint="eastAsia"/>
        </w:rPr>
        <w:br/>
      </w:r>
      <w:r>
        <w:rPr>
          <w:rFonts w:hint="eastAsia"/>
        </w:rPr>
        <w:t>　　第二节 1,6-己二胺行业风险及对策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2024-2030年中国1,6-己二胺行业前景与发展趋势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2023-2024年1,6-己二胺行业发展环境分析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一、1,6-己二胺行业主管部门与监管体制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二、1,6-己二胺行业主要法律法规及政策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三、1,6-己二胺行业标准与质量监管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2024-2030年1,6-己二胺行业发展趋势与方向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2024-2030年1,6-己二胺行业发展潜力与机遇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1,6-己二胺行业研究结论与建议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[.中智.林.]1,6-己二胺行业发展建议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1,6-己二胺介绍</w:t>
      </w:r>
      <w:r>
        <w:rPr>
          <w:rFonts w:hint="eastAsia"/>
        </w:rPr>
        <w:br/>
      </w:r>
      <w:r>
        <w:rPr>
          <w:rFonts w:hint="eastAsia"/>
        </w:rPr>
        <w:t>　　图表 1,6-己二胺图片</w:t>
      </w:r>
      <w:r>
        <w:rPr>
          <w:rFonts w:hint="eastAsia"/>
        </w:rPr>
        <w:br/>
      </w:r>
      <w:r>
        <w:rPr>
          <w:rFonts w:hint="eastAsia"/>
        </w:rPr>
        <w:t>　　图表 1,6-己二胺种类</w:t>
      </w:r>
      <w:r>
        <w:rPr>
          <w:rFonts w:hint="eastAsia"/>
        </w:rPr>
        <w:br/>
      </w:r>
      <w:r>
        <w:rPr>
          <w:rFonts w:hint="eastAsia"/>
        </w:rPr>
        <w:t>　　图表 1,6-己二胺发展历程</w:t>
      </w:r>
      <w:r>
        <w:rPr>
          <w:rFonts w:hint="eastAsia"/>
        </w:rPr>
        <w:br/>
      </w:r>
      <w:r>
        <w:rPr>
          <w:rFonts w:hint="eastAsia"/>
        </w:rPr>
        <w:t>　　图表 1,6-己二胺用途 应用</w:t>
      </w:r>
      <w:r>
        <w:rPr>
          <w:rFonts w:hint="eastAsia"/>
        </w:rPr>
        <w:br/>
      </w:r>
      <w:r>
        <w:rPr>
          <w:rFonts w:hint="eastAsia"/>
        </w:rPr>
        <w:t>　　图表 1,6-己二胺政策</w:t>
      </w:r>
      <w:r>
        <w:rPr>
          <w:rFonts w:hint="eastAsia"/>
        </w:rPr>
        <w:br/>
      </w:r>
      <w:r>
        <w:rPr>
          <w:rFonts w:hint="eastAsia"/>
        </w:rPr>
        <w:t>　　图表 1,6-己二胺技术 专利情况</w:t>
      </w:r>
      <w:r>
        <w:rPr>
          <w:rFonts w:hint="eastAsia"/>
        </w:rPr>
        <w:br/>
      </w:r>
      <w:r>
        <w:rPr>
          <w:rFonts w:hint="eastAsia"/>
        </w:rPr>
        <w:t>　　图表 1,6-己二胺标准</w:t>
      </w:r>
      <w:r>
        <w:rPr>
          <w:rFonts w:hint="eastAsia"/>
        </w:rPr>
        <w:br/>
      </w:r>
      <w:r>
        <w:rPr>
          <w:rFonts w:hint="eastAsia"/>
        </w:rPr>
        <w:t>　　图表 2019-2023年中国1,6-己二胺市场规模分析</w:t>
      </w:r>
      <w:r>
        <w:rPr>
          <w:rFonts w:hint="eastAsia"/>
        </w:rPr>
        <w:br/>
      </w:r>
      <w:r>
        <w:rPr>
          <w:rFonts w:hint="eastAsia"/>
        </w:rPr>
        <w:t>　　图表 1,6-己二胺产业链分析</w:t>
      </w:r>
      <w:r>
        <w:rPr>
          <w:rFonts w:hint="eastAsia"/>
        </w:rPr>
        <w:br/>
      </w:r>
      <w:r>
        <w:rPr>
          <w:rFonts w:hint="eastAsia"/>
        </w:rPr>
        <w:t>　　图表 2019-2023年1,6-己二胺市场容量分析</w:t>
      </w:r>
      <w:r>
        <w:rPr>
          <w:rFonts w:hint="eastAsia"/>
        </w:rPr>
        <w:br/>
      </w:r>
      <w:r>
        <w:rPr>
          <w:rFonts w:hint="eastAsia"/>
        </w:rPr>
        <w:t>　　图表 1,6-己二胺品牌</w:t>
      </w:r>
      <w:r>
        <w:rPr>
          <w:rFonts w:hint="eastAsia"/>
        </w:rPr>
        <w:br/>
      </w:r>
      <w:r>
        <w:rPr>
          <w:rFonts w:hint="eastAsia"/>
        </w:rPr>
        <w:t>　　图表 1,6-己二胺生产现状</w:t>
      </w:r>
      <w:r>
        <w:rPr>
          <w:rFonts w:hint="eastAsia"/>
        </w:rPr>
        <w:br/>
      </w:r>
      <w:r>
        <w:rPr>
          <w:rFonts w:hint="eastAsia"/>
        </w:rPr>
        <w:t>　　图表 2019-2023年中国1,6-己二胺产能统计</w:t>
      </w:r>
      <w:r>
        <w:rPr>
          <w:rFonts w:hint="eastAsia"/>
        </w:rPr>
        <w:br/>
      </w:r>
      <w:r>
        <w:rPr>
          <w:rFonts w:hint="eastAsia"/>
        </w:rPr>
        <w:t>　　图表 2019-2023年中国1,6-己二胺产量情况</w:t>
      </w:r>
      <w:r>
        <w:rPr>
          <w:rFonts w:hint="eastAsia"/>
        </w:rPr>
        <w:br/>
      </w:r>
      <w:r>
        <w:rPr>
          <w:rFonts w:hint="eastAsia"/>
        </w:rPr>
        <w:t>　　图表 2019-2023年中国1,6-己二胺销售情况</w:t>
      </w:r>
      <w:r>
        <w:rPr>
          <w:rFonts w:hint="eastAsia"/>
        </w:rPr>
        <w:br/>
      </w:r>
      <w:r>
        <w:rPr>
          <w:rFonts w:hint="eastAsia"/>
        </w:rPr>
        <w:t>　　图表 2019-2023年中国1,6-己二胺市场需求情况</w:t>
      </w:r>
      <w:r>
        <w:rPr>
          <w:rFonts w:hint="eastAsia"/>
        </w:rPr>
        <w:br/>
      </w:r>
      <w:r>
        <w:rPr>
          <w:rFonts w:hint="eastAsia"/>
        </w:rPr>
        <w:t>　　图表 1,6-己二胺价格走势</w:t>
      </w:r>
      <w:r>
        <w:rPr>
          <w:rFonts w:hint="eastAsia"/>
        </w:rPr>
        <w:br/>
      </w:r>
      <w:r>
        <w:rPr>
          <w:rFonts w:hint="eastAsia"/>
        </w:rPr>
        <w:t>　　图表 2024年中国1,6-己二胺公司数量统计 单位：家</w:t>
      </w:r>
      <w:r>
        <w:rPr>
          <w:rFonts w:hint="eastAsia"/>
        </w:rPr>
        <w:br/>
      </w:r>
      <w:r>
        <w:rPr>
          <w:rFonts w:hint="eastAsia"/>
        </w:rPr>
        <w:t>　　图表 1,6-己二胺成本和利润分析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华东地区1,6-己二胺市场规模及增长情况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华东地区1,6-己二胺市场需求情况</w:t>
      </w:r>
      <w:r>
        <w:rPr>
          <w:rFonts w:hint="eastAsia"/>
        </w:rPr>
        <w:br/>
      </w:r>
      <w:r>
        <w:rPr>
          <w:rFonts w:hint="eastAsia"/>
        </w:rPr>
        <w:t>　　图表 华南地区1,6-己二胺市场规模及增长情况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华南地区1,6-己二胺需求情况</w:t>
      </w:r>
      <w:r>
        <w:rPr>
          <w:rFonts w:hint="eastAsia"/>
        </w:rPr>
        <w:br/>
      </w:r>
      <w:r>
        <w:rPr>
          <w:rFonts w:hint="eastAsia"/>
        </w:rPr>
        <w:t>　　图表 华北地区1,6-己二胺市场规模及增长情况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华北地区1,6-己二胺需求情况</w:t>
      </w:r>
      <w:r>
        <w:rPr>
          <w:rFonts w:hint="eastAsia"/>
        </w:rPr>
        <w:br/>
      </w:r>
      <w:r>
        <w:rPr>
          <w:rFonts w:hint="eastAsia"/>
        </w:rPr>
        <w:t>　　图表 华中地区1,6-己二胺市场规模及增长情况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华中地区1,6-己二胺市场需求情况</w:t>
      </w:r>
      <w:r>
        <w:rPr>
          <w:rFonts w:hint="eastAsia"/>
        </w:rPr>
        <w:br/>
      </w:r>
      <w:r>
        <w:rPr>
          <w:rFonts w:hint="eastAsia"/>
        </w:rPr>
        <w:t>　　图表 1,6-己二胺招标、中标情况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2019-2023年中国1,6-己二胺进口数据统计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2019-2023年中国1,6-己二胺出口数据分析</w:t>
      </w:r>
      <w:r>
        <w:rPr>
          <w:rFonts w:hint="eastAsia"/>
        </w:rPr>
        <w:br/>
      </w:r>
      <w:r>
        <w:rPr>
          <w:rFonts w:hint="eastAsia"/>
        </w:rPr>
        <w:t>　　图表 2024年中国1,6-己二胺进口来源国家及地区分析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2024年中国1,6-己二胺出口目的国家及地区分析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1,6-己二胺最新消息</w:t>
      </w:r>
      <w:r>
        <w:rPr>
          <w:rFonts w:hint="eastAsia"/>
        </w:rPr>
        <w:br/>
      </w:r>
      <w:r>
        <w:rPr>
          <w:rFonts w:hint="eastAsia"/>
        </w:rPr>
        <w:t>　　图表 1,6-己二胺企业简介</w:t>
      </w:r>
      <w:r>
        <w:rPr>
          <w:rFonts w:hint="eastAsia"/>
        </w:rPr>
        <w:br/>
      </w:r>
      <w:r>
        <w:rPr>
          <w:rFonts w:hint="eastAsia"/>
        </w:rPr>
        <w:t>　　图表 企业1,6-己二胺产品</w:t>
      </w:r>
      <w:r>
        <w:rPr>
          <w:rFonts w:hint="eastAsia"/>
        </w:rPr>
        <w:br/>
      </w:r>
      <w:r>
        <w:rPr>
          <w:rFonts w:hint="eastAsia"/>
        </w:rPr>
        <w:t>　　图表 1,6-己二胺企业经营情况</w:t>
      </w:r>
      <w:r>
        <w:rPr>
          <w:rFonts w:hint="eastAsia"/>
        </w:rPr>
        <w:br/>
      </w:r>
      <w:r>
        <w:rPr>
          <w:rFonts w:hint="eastAsia"/>
        </w:rPr>
        <w:t>　　图表 1,6-己二胺企业(二)简介</w:t>
      </w:r>
      <w:r>
        <w:rPr>
          <w:rFonts w:hint="eastAsia"/>
        </w:rPr>
        <w:br/>
      </w:r>
      <w:r>
        <w:rPr>
          <w:rFonts w:hint="eastAsia"/>
        </w:rPr>
        <w:t>　　图表 企业1,6-己二胺产品型号</w:t>
      </w:r>
      <w:r>
        <w:rPr>
          <w:rFonts w:hint="eastAsia"/>
        </w:rPr>
        <w:br/>
      </w:r>
      <w:r>
        <w:rPr>
          <w:rFonts w:hint="eastAsia"/>
        </w:rPr>
        <w:t>　　图表 1,6-己二胺企业(二)经营情况</w:t>
      </w:r>
      <w:r>
        <w:rPr>
          <w:rFonts w:hint="eastAsia"/>
        </w:rPr>
        <w:br/>
      </w:r>
      <w:r>
        <w:rPr>
          <w:rFonts w:hint="eastAsia"/>
        </w:rPr>
        <w:t>　　图表 1,6-己二胺企业(三)调研</w:t>
      </w:r>
      <w:r>
        <w:rPr>
          <w:rFonts w:hint="eastAsia"/>
        </w:rPr>
        <w:br/>
      </w:r>
      <w:r>
        <w:rPr>
          <w:rFonts w:hint="eastAsia"/>
        </w:rPr>
        <w:t>　　图表 企业1,6-己二胺产品规格</w:t>
      </w:r>
      <w:r>
        <w:rPr>
          <w:rFonts w:hint="eastAsia"/>
        </w:rPr>
        <w:br/>
      </w:r>
      <w:r>
        <w:rPr>
          <w:rFonts w:hint="eastAsia"/>
        </w:rPr>
        <w:t>　　图表 1,6-己二胺企业(三)经营情况</w:t>
      </w:r>
      <w:r>
        <w:rPr>
          <w:rFonts w:hint="eastAsia"/>
        </w:rPr>
        <w:br/>
      </w:r>
      <w:r>
        <w:rPr>
          <w:rFonts w:hint="eastAsia"/>
        </w:rPr>
        <w:t>　　图表 1,6-己二胺企业(四)介绍</w:t>
      </w:r>
      <w:r>
        <w:rPr>
          <w:rFonts w:hint="eastAsia"/>
        </w:rPr>
        <w:br/>
      </w:r>
      <w:r>
        <w:rPr>
          <w:rFonts w:hint="eastAsia"/>
        </w:rPr>
        <w:t>　　图表 企业1,6-己二胺产品参数</w:t>
      </w:r>
      <w:r>
        <w:rPr>
          <w:rFonts w:hint="eastAsia"/>
        </w:rPr>
        <w:br/>
      </w:r>
      <w:r>
        <w:rPr>
          <w:rFonts w:hint="eastAsia"/>
        </w:rPr>
        <w:t>　　图表 1,6-己二胺企业(四)经营情况</w:t>
      </w:r>
      <w:r>
        <w:rPr>
          <w:rFonts w:hint="eastAsia"/>
        </w:rPr>
        <w:br/>
      </w:r>
      <w:r>
        <w:rPr>
          <w:rFonts w:hint="eastAsia"/>
        </w:rPr>
        <w:t>　　图表 1,6-己二胺企业(五)简介</w:t>
      </w:r>
      <w:r>
        <w:rPr>
          <w:rFonts w:hint="eastAsia"/>
        </w:rPr>
        <w:br/>
      </w:r>
      <w:r>
        <w:rPr>
          <w:rFonts w:hint="eastAsia"/>
        </w:rPr>
        <w:t>　　图表 企业1,6-己二胺业务</w:t>
      </w:r>
      <w:r>
        <w:rPr>
          <w:rFonts w:hint="eastAsia"/>
        </w:rPr>
        <w:br/>
      </w:r>
      <w:r>
        <w:rPr>
          <w:rFonts w:hint="eastAsia"/>
        </w:rPr>
        <w:t>　　图表 1,6-己二胺企业(五)经营情况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1,6-己二胺特点</w:t>
      </w:r>
      <w:r>
        <w:rPr>
          <w:rFonts w:hint="eastAsia"/>
        </w:rPr>
        <w:br/>
      </w:r>
      <w:r>
        <w:rPr>
          <w:rFonts w:hint="eastAsia"/>
        </w:rPr>
        <w:t>　　图表 1,6-己二胺优缺点</w:t>
      </w:r>
      <w:r>
        <w:rPr>
          <w:rFonts w:hint="eastAsia"/>
        </w:rPr>
        <w:br/>
      </w:r>
      <w:r>
        <w:rPr>
          <w:rFonts w:hint="eastAsia"/>
        </w:rPr>
        <w:t>　　图表 1,6-己二胺行业生命周期</w:t>
      </w:r>
      <w:r>
        <w:rPr>
          <w:rFonts w:hint="eastAsia"/>
        </w:rPr>
        <w:br/>
      </w:r>
      <w:r>
        <w:rPr>
          <w:rFonts w:hint="eastAsia"/>
        </w:rPr>
        <w:t>　　图表 1,6-己二胺上游、下游分析</w:t>
      </w:r>
      <w:r>
        <w:rPr>
          <w:rFonts w:hint="eastAsia"/>
        </w:rPr>
        <w:br/>
      </w:r>
      <w:r>
        <w:rPr>
          <w:rFonts w:hint="eastAsia"/>
        </w:rPr>
        <w:t>　　图表 1,6-己二胺投资、并购现状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2024-2030年中国1,6-己二胺产能预测</w:t>
      </w:r>
      <w:r>
        <w:rPr>
          <w:rFonts w:hint="eastAsia"/>
        </w:rPr>
        <w:br/>
      </w:r>
      <w:r>
        <w:rPr>
          <w:rFonts w:hint="eastAsia"/>
        </w:rPr>
        <w:t>　　图表 2024-2030年中国1,6-己二胺产量预测</w:t>
      </w:r>
      <w:r>
        <w:rPr>
          <w:rFonts w:hint="eastAsia"/>
        </w:rPr>
        <w:br/>
      </w:r>
      <w:r>
        <w:rPr>
          <w:rFonts w:hint="eastAsia"/>
        </w:rPr>
        <w:t>　　图表 2024-2030年中国1,6-己二胺需求量预测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2024-2030年中国1,6-己二胺销量预测</w:t>
      </w:r>
      <w:r>
        <w:rPr>
          <w:rFonts w:hint="eastAsia"/>
        </w:rPr>
        <w:br/>
      </w:r>
      <w:r>
        <w:rPr>
          <w:rFonts w:hint="eastAsia"/>
        </w:rPr>
        <w:t>　　图表 1,6-己二胺优势、劣势、机会、威胁分析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1,6-己二胺发展前景</w:t>
      </w:r>
      <w:r>
        <w:rPr>
          <w:rFonts w:hint="eastAsia"/>
        </w:rPr>
        <w:br/>
      </w:r>
      <w:r>
        <w:rPr>
          <w:rFonts w:hint="eastAsia"/>
        </w:rPr>
        <w:t>　　图表 1,6-己二胺发展趋势预测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2024-2030年中国1,6-己二胺市场规模预测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8e5dcad1d459e" w:history="1">
        <w:r>
          <w:rPr>
            <w:rStyle w:val="Hyperlink"/>
          </w:rPr>
          <w:t>中国1,6-己二胺行业现状与发展前景分析报告（2024-2030年）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8e5dcad1d459e" w:history="1">
        <w:r>
          <w:rPr>
            <w:rStyle w:val="Hyperlink"/>
          </w:rPr>
          <w:t>https://www.20087.com/9/32/1-6-JiErAnFaZhanQianJing.html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001708048425a" w:history="1">
      <w:r>
        <w:rPr>
          <w:rStyle w:val="Hyperlink"/>
        </w:rPr>
        <w:t>中国1,6-己二胺行业现状与发展前景分析报告（2024-2030年）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1-6-JiErAnFaZhanQianJing.html" TargetMode="External" Id="R75e8e5dcad1d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1-6-JiErAnFaZhanQianJing.html" TargetMode="External" Id="R1cc001708048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2024-07-06T02:52:25Z</dcterms:created>
  <dcterms:modified xsi:type="dcterms:W3CDTF">2024-07-06T03:52:25Z</dcterms:modified>
  <dc:subject>中国1,6-己二胺行业现状与发展前景分析报告（2024-2030年）</dc:subject>
  <dc:title>中国1,6-己二胺行业现状与发展前景分析报告（2024-2030年）</dc:title>
  <cp:keywords>中国1,6-己二胺行业现状与发展前景分析报告（2024-2030年）</cp:keywords>
  <dc:description>中国1,6-己二胺行业现状与发展前景分析报告（2024-2030年）</dc:description>
</cp:coreProperties>
</file>