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aff3bc874243" w:history="1">
              <w:r>
                <w:rPr>
                  <w:rStyle w:val="Hyperlink"/>
                </w:rPr>
                <w:t>中国EVA树脂行业现状研究及市场前景分析报告（2023-2029年）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aff3bc874243" w:history="1">
              <w:r>
                <w:rPr>
                  <w:rStyle w:val="Hyperlink"/>
                </w:rPr>
                <w:t>中国EVA树脂行业现状研究及市场前景分析报告（2023-2029年）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baff3bc874243" w:history="1">
                <w:r>
                  <w:rPr>
                    <w:rStyle w:val="Hyperlink"/>
                  </w:rPr>
                  <w:t>https://www.20087.com/9/A2/EVAShuZhiShiChangQianJing.html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是一种重要的高分子材料，近年来随着材料科学和技术的进步，在包装材料、鞋材等领域得到了广泛应用。现代EVA树脂不仅在柔韧性、耐候性方面有了显著提升，还在设计和环保性上实现了创新，例如采用更先进的聚合技术和环保型添加剂，提高了产品的综合性能和使用便捷性。此外，随着用户对高质量、环保高分子材料的需求增加，EVA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树脂市场将持续受益于技术创新和用户对高质量、环保高分子材料的需求增长。一方面，随着新材料和新技术的应用，EVA树脂将更加高效、环保，以适应不同应用场景的需求。另一方面，随着用户对高质量、环保高分子材料的需求增加，对高性能EVA树脂的需求将持续增长。此外，随着可持续发展理念的普及，采用环保材料和工艺的EVA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aff3bc874243" w:history="1">
        <w:r>
          <w:rPr>
            <w:rStyle w:val="Hyperlink"/>
          </w:rPr>
          <w:t>中国EVA树脂行业现状研究及市场前景分析报告（2023-2029年）</w:t>
        </w:r>
      </w:hyperlink>
      <w:r>
        <w:rPr>
          <w:rFonts w:hint="eastAsia"/>
        </w:rPr>
        <w:t>》依托多年来对EVA树脂行业的监测研究，结合EVA树脂行业历年供需关系变化规律、EVA树脂产品消费结构、应用领域、EVA树脂市场发展环境、EVA树脂相关政策扶持等，对EVA树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3baff3bc874243" w:history="1">
        <w:r>
          <w:rPr>
            <w:rStyle w:val="Hyperlink"/>
          </w:rPr>
          <w:t>中国EVA树脂行业现状研究及市场前景分析报告（2023-2029年）</w:t>
        </w:r>
      </w:hyperlink>
      <w:r>
        <w:rPr>
          <w:rFonts w:hint="eastAsia"/>
        </w:rPr>
        <w:t>还向投资人全面的呈现了EVA树脂重点企业和EVA树脂行业相关项目现状、EVA树脂未来发展潜力，EVA树脂投资进入机会、EVA树脂风险控制、以及应对风险对策。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一、2022-2023年全球EVA树脂行业竞争现状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二、全球EVA树脂行业市场发展趋势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2022-2023年全球主要国家地区EVA树脂行业现状及行业转移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全球EVA树脂市场经营模式现状及发展趋势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2022-2023年中国EVA树脂行业链发展状况分析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2022-2023年中国EVA树脂行业发展分析</w:t>
      </w:r>
      <w:r>
        <w:rPr>
          <w:rFonts w:hint="eastAsia"/>
        </w:rPr>
        <w:br/>
      </w:r>
      <w:r>
        <w:rPr>
          <w:rFonts w:hint="eastAsia"/>
        </w:rPr>
        <w:t>　　第一节 中国EVA树脂行业发展现状</w:t>
      </w:r>
      <w:r>
        <w:rPr>
          <w:rFonts w:hint="eastAsia"/>
        </w:rPr>
        <w:br/>
      </w:r>
      <w:r>
        <w:rPr>
          <w:rFonts w:hint="eastAsia"/>
        </w:rPr>
        <w:t>　　第二节 中国EVA树脂行业经济运行现状</w:t>
      </w:r>
      <w:r>
        <w:rPr>
          <w:rFonts w:hint="eastAsia"/>
        </w:rPr>
        <w:br/>
      </w:r>
      <w:r>
        <w:rPr>
          <w:rFonts w:hint="eastAsia"/>
        </w:rPr>
        <w:t>　　第三节 中国EVA树脂行业存在的问题及发展障碍分析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中国EVA树脂行业发展趋势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中国EVA树脂市场供给状况</w:t>
      </w:r>
      <w:r>
        <w:rPr>
          <w:rFonts w:hint="eastAsia"/>
        </w:rPr>
        <w:br/>
      </w:r>
      <w:r>
        <w:rPr>
          <w:rFonts w:hint="eastAsia"/>
        </w:rPr>
        <w:t>　　第二节 中国EVA树脂市场需求状况</w:t>
      </w:r>
      <w:r>
        <w:rPr>
          <w:rFonts w:hint="eastAsia"/>
        </w:rPr>
        <w:br/>
      </w:r>
      <w:r>
        <w:rPr>
          <w:rFonts w:hint="eastAsia"/>
        </w:rPr>
        <w:t>　　第三节 中国EVA树脂市场存在的问题及障碍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中国EVA树脂市场发展潜力及发展趋势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2022-2023年中国EVA树脂行业基本竞争战略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2022-2023年中国EVA树脂行业市场状况分析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2022-2023年中国EVA树脂行业市场营销策略竞争分析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2023-2029年中国EVA树脂行业市场投资机会与风险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中国EVA树脂行业市场投资优势分析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中国EVA树脂行业市场投资劣势分析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中国EVA树脂行业市场投资机会分析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中国EVA树脂行业市场投资风险分析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2023-2029年中国EVA树脂行业市场竞争策略建议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2023-2029年中国EVA树脂行业竞争战略建议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[中:智:林]2023-2029年中国EVA树脂行业竞争策略建议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aff3bc874243" w:history="1">
        <w:r>
          <w:rPr>
            <w:rStyle w:val="Hyperlink"/>
          </w:rPr>
          <w:t>中国EVA树脂行业现状研究及市场前景分析报告（2023-2029年）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baff3bc874243" w:history="1">
        <w:r>
          <w:rPr>
            <w:rStyle w:val="Hyperlink"/>
          </w:rPr>
          <w:t>https://www.20087.com/9/A2/EVAShuZhiShiChangQianJing.html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b70a3c864edc" w:history="1">
      <w:r>
        <w:rPr>
          <w:rStyle w:val="Hyperlink"/>
        </w:rPr>
        <w:t>中国EVA树脂行业现状研究及市场前景分析报告（2023-2029年）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EVAShuZhiShiChangQianJing.html" TargetMode="External" Id="R843baff3bc87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EVAShuZhiShiChangQianJing.html" TargetMode="External" Id="R28d9b70a3c86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2022-12-19T00:31:00Z</dcterms:created>
  <dcterms:modified xsi:type="dcterms:W3CDTF">2022-12-19T01:31:00Z</dcterms:modified>
  <dc:subject>中国EVA树脂行业现状研究及市场前景分析报告（2023-2029年）</dc:subject>
  <dc:title>中国EVA树脂行业现状研究及市场前景分析报告（2023-2029年）</dc:title>
  <cp:keywords>中国EVA树脂行业现状研究及市场前景分析报告（2023-2029年）</cp:keywords>
  <dc:description>中国EVA树脂行业现状研究及市场前景分析报告（2023-2029年）</dc:description>
</cp:coreProperties>
</file>