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067ad3ed4d56" w:history="1">
              <w:r>
                <w:rPr>
                  <w:rStyle w:val="Hyperlink"/>
                </w:rPr>
                <w:t>中国三元氯醋树脂市场调研与发展前景预测报告（2025年）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067ad3ed4d56" w:history="1">
              <w:r>
                <w:rPr>
                  <w:rStyle w:val="Hyperlink"/>
                </w:rPr>
                <w:t>中国三元氯醋树脂市场调研与发展前景预测报告（2025年）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067ad3ed4d56" w:history="1">
                <w:r>
                  <w:rPr>
                    <w:rStyle w:val="Hyperlink"/>
                  </w:rPr>
                  <w:t>https://www.20087.com/9/02/SanYuanLvCuShuZhiHangYeXianZhuan.html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重要的化工原料，广泛应用于涂料、塑料改性、粘合剂等领域。近年来，随着相关行业的发展和技术的进步，三元氯醋树脂市场需求持续增长。目前，三元氯醋树脂不仅在性能和可靠性上有所提升，还在产品多样性和应用领域方面进行了优化。随着新材料技术的发展，三元氯醋树脂在提高环保性能、降低VOC（挥发性有机化合物）排放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三元氯醋树脂将朝着更加环保化、高性能化和多功能化的方向发展。一方面，随着环保法规的进一步完善，三元氯醋树脂的生产和使用将更加注重减少有害物质排放，提高资源利用效率。另一方面，随着对高性能材料需求的增长，三元氯醋树脂将更加注重提高其在极端条件下的应用性能，满足高端应用领域的需求。此外，随着下游行业对材料性能要求的多样化，三元氯醋树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067ad3ed4d56" w:history="1">
        <w:r>
          <w:rPr>
            <w:rStyle w:val="Hyperlink"/>
          </w:rPr>
          <w:t>中国三元氯醋树脂市场调研与发展前景预测报告（2025年）</w:t>
        </w:r>
      </w:hyperlink>
      <w:r>
        <w:rPr>
          <w:rFonts w:hint="eastAsia"/>
        </w:rPr>
        <w:t>》全面梳理了三元氯醋树脂产业链，结合市场需求和市场规模等数据，深入剖析三元氯醋树脂行业现状。报告详细探讨了三元氯醋树脂市场竞争格局，重点关注重点企业及其品牌影响力，并分析了三元氯醋树脂价格机制和细分市场特征。通过对三元氯醋树脂技术现状及未来方向的评估，报告展望了三元氯醋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中国三元氯醋树脂产品概述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国外市场三元氯醋树脂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三元氯醋树脂特性分析</w:t>
      </w:r>
      <w:r>
        <w:rPr>
          <w:rFonts w:hint="eastAsia"/>
        </w:rPr>
        <w:br/>
      </w:r>
      <w:r>
        <w:rPr>
          <w:rFonts w:hint="eastAsia"/>
        </w:rPr>
        <w:t>　　第一节 集中度三元氯醋树脂及预测</w:t>
      </w:r>
      <w:r>
        <w:rPr>
          <w:rFonts w:hint="eastAsia"/>
        </w:rPr>
        <w:br/>
      </w:r>
      <w:r>
        <w:rPr>
          <w:rFonts w:hint="eastAsia"/>
        </w:rPr>
        <w:t>　　第二节 SWOT三元氯醋树脂及预测</w:t>
      </w:r>
      <w:r>
        <w:rPr>
          <w:rFonts w:hint="eastAsia"/>
        </w:rPr>
        <w:br/>
      </w:r>
      <w:r>
        <w:rPr>
          <w:rFonts w:hint="eastAsia"/>
        </w:rPr>
        <w:t>　　　　一、三元氯醋树脂-优势</w:t>
      </w:r>
      <w:r>
        <w:rPr>
          <w:rFonts w:hint="eastAsia"/>
        </w:rPr>
        <w:br/>
      </w:r>
      <w:r>
        <w:rPr>
          <w:rFonts w:hint="eastAsia"/>
        </w:rPr>
        <w:t>　　　　二、三元氯醋树脂-劣势</w:t>
      </w:r>
      <w:r>
        <w:rPr>
          <w:rFonts w:hint="eastAsia"/>
        </w:rPr>
        <w:br/>
      </w:r>
      <w:r>
        <w:rPr>
          <w:rFonts w:hint="eastAsia"/>
        </w:rPr>
        <w:t>　　　　三、三元氯醋树脂-机会</w:t>
      </w:r>
      <w:r>
        <w:rPr>
          <w:rFonts w:hint="eastAsia"/>
        </w:rPr>
        <w:br/>
      </w:r>
      <w:r>
        <w:rPr>
          <w:rFonts w:hint="eastAsia"/>
        </w:rPr>
        <w:t>　　　　四、三元氯醋树脂-风险</w:t>
      </w:r>
      <w:r>
        <w:rPr>
          <w:rFonts w:hint="eastAsia"/>
        </w:rPr>
        <w:br/>
      </w:r>
      <w:r>
        <w:rPr>
          <w:rFonts w:hint="eastAsia"/>
        </w:rPr>
        <w:t>　　第三节 三元氯醋树脂行业进入退出状况及预测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三元氯醋树脂行业替代品及预测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2020-2025年中国三元氯醋树脂行业运行环境分析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近年我国工业经济运行分析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中国三元氯醋树脂发展分析</w:t>
      </w:r>
      <w:r>
        <w:rPr>
          <w:rFonts w:hint="eastAsia"/>
        </w:rPr>
        <w:br/>
      </w:r>
      <w:r>
        <w:rPr>
          <w:rFonts w:hint="eastAsia"/>
        </w:rPr>
        <w:t>　　第一节 中国三元氯醋树脂发展战略研究与预测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中国三元氯醋树脂产品产量分析及预测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一、三元氯醋树脂产业总体产能规模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二、三元氯醋树脂生产区域分布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中国三元氯醋树脂市场需求分析及预测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一、中国三元氯醋树脂需求特点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中国三元氯醋树脂消费状况分析及预测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中国三元氯醋树脂价格趋势分析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一、中国三元氯醋树脂2020-2025年价格分析</w:t>
      </w:r>
      <w:r>
        <w:rPr>
          <w:rFonts w:hint="eastAsia"/>
        </w:rPr>
        <w:br/>
      </w:r>
      <w:r>
        <w:rPr>
          <w:rFonts w:hint="eastAsia"/>
        </w:rPr>
        <w:t>　　　　二、中国三元氯醋树脂当前市场价格及分析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三、影响三元氯醋树脂价格因素分析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四、2025-2031年中国;三元氯醋树脂价格走势预测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中国三元氯醋树脂分析</w:t>
      </w:r>
      <w:r>
        <w:rPr>
          <w:rFonts w:hint="eastAsia"/>
        </w:rPr>
        <w:br/>
      </w:r>
      <w:r>
        <w:rPr>
          <w:rFonts w:hint="eastAsia"/>
        </w:rPr>
        <w:t>　　第一节 中国三元氯醋树脂分析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三元氯醋树脂SWOT分析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中国三元氯醋树脂进出口分析</w:t>
      </w:r>
      <w:r>
        <w:rPr>
          <w:rFonts w:hint="eastAsia"/>
        </w:rPr>
        <w:br/>
      </w:r>
      <w:r>
        <w:rPr>
          <w:rFonts w:hint="eastAsia"/>
        </w:rPr>
        <w:t>　　第一节 三元氯醋树脂进口分析</w:t>
      </w:r>
      <w:r>
        <w:rPr>
          <w:rFonts w:hint="eastAsia"/>
        </w:rPr>
        <w:br/>
      </w:r>
      <w:r>
        <w:rPr>
          <w:rFonts w:hint="eastAsia"/>
        </w:rPr>
        <w:t>　　第二节 三元氯醋树脂出口分析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中国三元氯醋树脂产品技术发展分析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当前中国三元氯醋树脂技术发展现况分析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中国三元氯醋树脂产品技术成熟度分析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中外三元氯醋树脂技术差距及其主要因素分析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提高中国三元氯醋树脂技术的策略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国内主要三元氯醋树脂企业及竞争格局</w:t>
      </w:r>
      <w:r>
        <w:rPr>
          <w:rFonts w:hint="eastAsia"/>
        </w:rPr>
        <w:br/>
      </w:r>
      <w:r>
        <w:rPr>
          <w:rFonts w:hint="eastAsia"/>
        </w:rPr>
        <w:t>　　第一节 阳光化工（东莞）有限公司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美国的陶氏化学公司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无锡洪汇新材料科技股份有限公司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歙县新丰化工有限公司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三元氯醋树脂投资建议</w:t>
      </w:r>
      <w:r>
        <w:rPr>
          <w:rFonts w:hint="eastAsia"/>
        </w:rPr>
        <w:br/>
      </w:r>
      <w:r>
        <w:rPr>
          <w:rFonts w:hint="eastAsia"/>
        </w:rPr>
        <w:t>　　第一节 三元氯醋树脂投资环境分析</w:t>
      </w:r>
      <w:r>
        <w:rPr>
          <w:rFonts w:hint="eastAsia"/>
        </w:rPr>
        <w:br/>
      </w:r>
      <w:r>
        <w:rPr>
          <w:rFonts w:hint="eastAsia"/>
        </w:rPr>
        <w:t>　　第二节 三元氯醋树脂投资风险分析</w:t>
      </w:r>
      <w:r>
        <w:rPr>
          <w:rFonts w:hint="eastAsia"/>
        </w:rPr>
        <w:br/>
      </w:r>
      <w:r>
        <w:rPr>
          <w:rFonts w:hint="eastAsia"/>
        </w:rPr>
        <w:t>　　第三节 三元氯醋树脂投资建议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中国三元氯醋树脂未来发展预测及投资前景分析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未来三元氯醋树脂行业发展趋势分析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一、未来三元氯醋树脂行业发展分析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二、未来三元氯醋树脂行业技术开发方向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2025-2031年三元氯醋树脂行业运行状况预测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一、2025-2031年三元氯醋树脂行业工业总产值预测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二、2025-2031年三元氯醋树脂行业销售收入预测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三、2025-2031年三元氯醋树脂行业总资产预测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业内专家对中国三元氯醋树脂投资的建议及观点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投资机遇三元氯醋树脂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投资风险三元氯醋树脂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四、政策变动的影响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1：韩国主要三元氯醋树脂</w:t>
      </w:r>
      <w:r>
        <w:rPr>
          <w:rFonts w:hint="eastAsia"/>
        </w:rPr>
        <w:br/>
      </w:r>
      <w:r>
        <w:rPr>
          <w:rFonts w:hint="eastAsia"/>
        </w:rPr>
        <w:t>　　图表 2：日本主要三元氯醋树脂</w:t>
      </w:r>
      <w:r>
        <w:rPr>
          <w:rFonts w:hint="eastAsia"/>
        </w:rPr>
        <w:br/>
      </w:r>
      <w:r>
        <w:rPr>
          <w:rFonts w:hint="eastAsia"/>
        </w:rPr>
        <w:t>　　图表 3：德国主要三元氯醋树脂</w:t>
      </w:r>
      <w:r>
        <w:rPr>
          <w:rFonts w:hint="eastAsia"/>
        </w:rPr>
        <w:br/>
      </w:r>
      <w:r>
        <w:rPr>
          <w:rFonts w:hint="eastAsia"/>
        </w:rPr>
        <w:t>　　图表 4：美国主要三元氯醋树脂</w:t>
      </w:r>
      <w:r>
        <w:rPr>
          <w:rFonts w:hint="eastAsia"/>
        </w:rPr>
        <w:br/>
      </w:r>
      <w:r>
        <w:rPr>
          <w:rFonts w:hint="eastAsia"/>
        </w:rPr>
        <w:t>　　图表 5：2020-2025年我国三元氯醋树脂各地区产量百分比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6：2020-2025年国内生产总值及增长速度分析 单位：亿元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 单位：%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9：2020-2025年城镇新增就业人数 单位：万人</w:t>
      </w:r>
      <w:r>
        <w:rPr>
          <w:rFonts w:hint="eastAsia"/>
        </w:rPr>
        <w:br/>
      </w:r>
      <w:r>
        <w:rPr>
          <w:rFonts w:hint="eastAsia"/>
        </w:rPr>
        <w:t>　　图表 10：2020-2025年外汇储备及其增长速度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11：2020-2025年财政收入及增长率分析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13：2020-2025年我国城镇居民人均可支配收入统计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14：2020-2025年我国社会消费品零售总额情况 单位：万亿</w:t>
      </w:r>
      <w:r>
        <w:rPr>
          <w:rFonts w:hint="eastAsia"/>
        </w:rPr>
        <w:br/>
      </w:r>
      <w:r>
        <w:rPr>
          <w:rFonts w:hint="eastAsia"/>
        </w:rPr>
        <w:t>　　图表 15：2020-2025年我国全社会固定资产投资统计单位：亿元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16：2020-2025年全社会固定投资额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18：2020-2025年工业增加值分析 单位：亿元</w:t>
      </w:r>
      <w:r>
        <w:rPr>
          <w:rFonts w:hint="eastAsia"/>
        </w:rPr>
        <w:br/>
      </w:r>
      <w:r>
        <w:rPr>
          <w:rFonts w:hint="eastAsia"/>
        </w:rPr>
        <w:t>　　图表 19：2020-2025年主要工业产品产量及其增长速度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20：2020-2025年规模以上工业企业实现利润及其增长速度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22：2020-2025年规模以上工业企业实现利润及其增长速度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23：2020-2025年主要工业产品产量及其增长速度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25：2020-2025年中国三元氯醋树脂产能及增长率分析 单位：吨</w:t>
      </w:r>
      <w:r>
        <w:rPr>
          <w:rFonts w:hint="eastAsia"/>
        </w:rPr>
        <w:br/>
      </w:r>
      <w:r>
        <w:rPr>
          <w:rFonts w:hint="eastAsia"/>
        </w:rPr>
        <w:t>　　图表 26：2020-2025年三元氯醋树脂产量及增长率 单位：吨</w:t>
      </w:r>
      <w:r>
        <w:rPr>
          <w:rFonts w:hint="eastAsia"/>
        </w:rPr>
        <w:br/>
      </w:r>
      <w:r>
        <w:rPr>
          <w:rFonts w:hint="eastAsia"/>
        </w:rPr>
        <w:t>　　图表 27：2020-2025年三元氯醋树脂消费情况 单位：吨</w:t>
      </w:r>
      <w:r>
        <w:rPr>
          <w:rFonts w:hint="eastAsia"/>
        </w:rPr>
        <w:br/>
      </w:r>
      <w:r>
        <w:rPr>
          <w:rFonts w:hint="eastAsia"/>
        </w:rPr>
        <w:t>　　图表 28：2020-2025年三元氯醋树脂价格分析</w:t>
      </w:r>
      <w:r>
        <w:rPr>
          <w:rFonts w:hint="eastAsia"/>
        </w:rPr>
        <w:br/>
      </w:r>
      <w:r>
        <w:rPr>
          <w:rFonts w:hint="eastAsia"/>
        </w:rPr>
        <w:t>　　图表 29：2020-2025年份我国三元氯醋树脂进口量及增长率 单位：吨</w:t>
      </w:r>
      <w:r>
        <w:rPr>
          <w:rFonts w:hint="eastAsia"/>
        </w:rPr>
        <w:br/>
      </w:r>
      <w:r>
        <w:rPr>
          <w:rFonts w:hint="eastAsia"/>
        </w:rPr>
        <w:t>　　图表 30：2020-2025年份我国三元氯醋树脂出口量及增长率</w:t>
      </w:r>
      <w:r>
        <w:rPr>
          <w:rFonts w:hint="eastAsia"/>
        </w:rPr>
        <w:br/>
      </w:r>
      <w:r>
        <w:rPr>
          <w:rFonts w:hint="eastAsia"/>
        </w:rPr>
        <w:t>　　图表 31： 2020-2025年企业氯醋树脂产销量分析 单位：万吨</w:t>
      </w:r>
      <w:r>
        <w:rPr>
          <w:rFonts w:hint="eastAsia"/>
        </w:rPr>
        <w:br/>
      </w:r>
      <w:r>
        <w:rPr>
          <w:rFonts w:hint="eastAsia"/>
        </w:rPr>
        <w:t>　　图表 32：2020-2025年企业经营业绩分析 单位：万元</w:t>
      </w:r>
      <w:r>
        <w:rPr>
          <w:rFonts w:hint="eastAsia"/>
        </w:rPr>
        <w:br/>
      </w:r>
      <w:r>
        <w:rPr>
          <w:rFonts w:hint="eastAsia"/>
        </w:rPr>
        <w:t>　　图表 33：2020-2025年企业氯醋树脂产销量分析 单位：吨</w:t>
      </w:r>
      <w:r>
        <w:rPr>
          <w:rFonts w:hint="eastAsia"/>
        </w:rPr>
        <w:br/>
      </w:r>
      <w:r>
        <w:rPr>
          <w:rFonts w:hint="eastAsia"/>
        </w:rPr>
        <w:t>　　图表 34：无锡洪汇新材料科技股份有限公司全球销售网络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35：2020-2025年企业经营情况分析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36：2025-2031年我国三元氯醋树脂行业工业总产值预测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37：2025-2031年我国三元氯醋树脂行业销售收入预测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38：2025-2031年我国三元氯醋树脂行业总资产预测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067ad3ed4d56" w:history="1">
        <w:r>
          <w:rPr>
            <w:rStyle w:val="Hyperlink"/>
          </w:rPr>
          <w:t>中国三元氯醋树脂市场调研与发展前景预测报告（2025年）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067ad3ed4d56" w:history="1">
        <w:r>
          <w:rPr>
            <w:rStyle w:val="Hyperlink"/>
          </w:rPr>
          <w:t>https://www.20087.com/9/02/SanYuanLvCuShuZhiHangYeXianZhuan.html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03ca8fa3644cd" w:history="1">
      <w:r>
        <w:rPr>
          <w:rStyle w:val="Hyperlink"/>
        </w:rPr>
        <w:t>中国三元氯醋树脂市场调研与发展前景预测报告（2025年）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anYuanLvCuShuZhiHangYeXianZhuan.html" TargetMode="External" Id="R8cf2067ad3e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anYuanLvCuShuZhiHangYeXianZhuan.html" TargetMode="External" Id="Rbcb03ca8fa3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2025-05-15T00:11:00Z</dcterms:created>
  <dcterms:modified xsi:type="dcterms:W3CDTF">2025-05-15T01:11:00Z</dcterms:modified>
  <dc:subject>中国三元氯醋树脂市场调研与发展前景预测报告（2025年）</dc:subject>
  <dc:title>中国三元氯醋树脂市场调研与发展前景预测报告（2025年）</dc:title>
  <cp:keywords>中国三元氯醋树脂市场调研与发展前景预测报告（2025年）</cp:keywords>
  <dc:description>中国三元氯醋树脂市场调研与发展前景预测报告（2025年）</dc:description>
</cp:coreProperties>
</file>